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Хакимиәте</w:t>
            </w:r>
            <w:proofErr w:type="spellEnd"/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>әк</w:t>
            </w:r>
            <w:proofErr w:type="spellEnd"/>
            <w:r w:rsidRPr="00AA1279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</w:tr>
    </w:tbl>
    <w:p w:rsidR="005D3501" w:rsidRDefault="005D3501" w:rsidP="005D3501">
      <w:pPr>
        <w:rPr>
          <w:rFonts w:eastAsia="Arial Unicode MS" w:hAnsi="Lucida Sans Unicode"/>
          <w:b/>
          <w:sz w:val="28"/>
          <w:szCs w:val="28"/>
        </w:rPr>
      </w:pP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220A0" w:rsidRDefault="00B220A0" w:rsidP="00855C2E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D3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501">
        <w:rPr>
          <w:rFonts w:ascii="Times New Roman" w:hAnsi="Times New Roman" w:cs="Times New Roman"/>
          <w:sz w:val="28"/>
          <w:szCs w:val="28"/>
        </w:rPr>
        <w:t xml:space="preserve"> </w:t>
      </w:r>
      <w:r w:rsidR="00855C2E">
        <w:rPr>
          <w:rFonts w:ascii="Times New Roman" w:hAnsi="Times New Roman" w:cs="Times New Roman"/>
          <w:sz w:val="28"/>
          <w:szCs w:val="28"/>
        </w:rPr>
        <w:t>октябрь</w:t>
      </w:r>
      <w:r w:rsidR="005D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30D3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й</w:t>
      </w:r>
      <w:r w:rsidR="00855C2E">
        <w:rPr>
          <w:rFonts w:ascii="Times New Roman" w:hAnsi="Times New Roman" w:cs="Times New Roman"/>
          <w:sz w:val="28"/>
          <w:szCs w:val="28"/>
        </w:rPr>
        <w:t xml:space="preserve">.                   № </w:t>
      </w:r>
      <w:r w:rsidR="00F30D3B">
        <w:rPr>
          <w:rFonts w:ascii="Times New Roman" w:hAnsi="Times New Roman" w:cs="Times New Roman"/>
          <w:sz w:val="28"/>
          <w:szCs w:val="28"/>
        </w:rPr>
        <w:t>44</w:t>
      </w:r>
      <w:r w:rsidRPr="00941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8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1897">
        <w:rPr>
          <w:rFonts w:ascii="Times New Roman" w:hAnsi="Times New Roman" w:cs="Times New Roman"/>
          <w:sz w:val="28"/>
          <w:szCs w:val="28"/>
        </w:rPr>
        <w:t>«</w:t>
      </w:r>
      <w:r w:rsidR="00F30D3B">
        <w:rPr>
          <w:rFonts w:ascii="Times New Roman" w:hAnsi="Times New Roman" w:cs="Times New Roman"/>
          <w:sz w:val="28"/>
          <w:szCs w:val="28"/>
        </w:rPr>
        <w:t>12</w:t>
      </w:r>
      <w:r w:rsidR="005D3501">
        <w:rPr>
          <w:rFonts w:ascii="Times New Roman" w:hAnsi="Times New Roman" w:cs="Times New Roman"/>
          <w:sz w:val="28"/>
          <w:szCs w:val="28"/>
        </w:rPr>
        <w:t xml:space="preserve">» </w:t>
      </w:r>
      <w:r w:rsidR="00855C2E">
        <w:rPr>
          <w:rFonts w:ascii="Times New Roman" w:hAnsi="Times New Roman" w:cs="Times New Roman"/>
          <w:sz w:val="28"/>
          <w:szCs w:val="28"/>
        </w:rPr>
        <w:t>октября</w:t>
      </w:r>
      <w:r w:rsidR="00F30D3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1897">
        <w:rPr>
          <w:rFonts w:ascii="Times New Roman" w:hAnsi="Times New Roman" w:cs="Times New Roman"/>
          <w:sz w:val="28"/>
          <w:szCs w:val="28"/>
        </w:rPr>
        <w:t>.</w:t>
      </w: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9418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1897">
        <w:rPr>
          <w:rFonts w:ascii="Times New Roman" w:hAnsi="Times New Roman" w:cs="Times New Roman"/>
          <w:sz w:val="28"/>
          <w:szCs w:val="28"/>
        </w:rPr>
        <w:t xml:space="preserve"> назначении ответственных  лиц </w:t>
      </w:r>
      <w:r w:rsidR="00855C2E">
        <w:rPr>
          <w:rFonts w:ascii="Times New Roman" w:hAnsi="Times New Roman" w:cs="Times New Roman"/>
          <w:sz w:val="28"/>
          <w:szCs w:val="28"/>
        </w:rPr>
        <w:t>за реализацию государственной национальной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897" w:rsidRDefault="00941897" w:rsidP="009418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20A0" w:rsidRDefault="00941897" w:rsidP="00941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855C2E">
        <w:rPr>
          <w:rFonts w:ascii="Times New Roman" w:hAnsi="Times New Roman" w:cs="Times New Roman"/>
          <w:sz w:val="28"/>
          <w:szCs w:val="28"/>
        </w:rPr>
        <w:t xml:space="preserve">за реализацию государственной национальной политики 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D3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F30D3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F30D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F30D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 w:rsidR="00F30D3B">
        <w:rPr>
          <w:rFonts w:ascii="Times New Roman" w:hAnsi="Times New Roman" w:cs="Times New Roman"/>
          <w:sz w:val="28"/>
          <w:szCs w:val="28"/>
        </w:rPr>
        <w:t>Тимерханова</w:t>
      </w:r>
      <w:proofErr w:type="spellEnd"/>
      <w:r w:rsidR="00F30D3B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F30D3B">
        <w:rPr>
          <w:rFonts w:ascii="Times New Roman" w:hAnsi="Times New Roman" w:cs="Times New Roman"/>
          <w:sz w:val="28"/>
          <w:szCs w:val="28"/>
        </w:rPr>
        <w:t>Музагитовича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0A0" w:rsidRDefault="00B220A0" w:rsidP="00B220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F30D3B" w:rsidP="00941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220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1897">
        <w:rPr>
          <w:rFonts w:ascii="Times New Roman" w:hAnsi="Times New Roman" w:cs="Times New Roman"/>
          <w:sz w:val="28"/>
          <w:szCs w:val="28"/>
        </w:rPr>
        <w:tab/>
      </w:r>
      <w:r w:rsidR="00941897">
        <w:rPr>
          <w:rFonts w:ascii="Times New Roman" w:hAnsi="Times New Roman" w:cs="Times New Roman"/>
          <w:sz w:val="28"/>
          <w:szCs w:val="28"/>
        </w:rPr>
        <w:tab/>
      </w:r>
      <w:r w:rsidR="00941897">
        <w:rPr>
          <w:rFonts w:ascii="Times New Roman" w:hAnsi="Times New Roman" w:cs="Times New Roman"/>
          <w:sz w:val="28"/>
          <w:szCs w:val="28"/>
        </w:rPr>
        <w:tab/>
      </w:r>
      <w:r w:rsidR="00B22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М.М. Тимерханов</w:t>
      </w:r>
      <w:bookmarkStart w:id="0" w:name="_GoBack"/>
      <w:bookmarkEnd w:id="0"/>
    </w:p>
    <w:p w:rsidR="00875CA6" w:rsidRDefault="00875CA6" w:rsidP="00B220A0">
      <w:pPr>
        <w:rPr>
          <w:rFonts w:ascii="Times New Roman" w:hAnsi="Times New Roman" w:cs="Times New Roman"/>
          <w:sz w:val="28"/>
          <w:szCs w:val="28"/>
        </w:rPr>
      </w:pPr>
    </w:p>
    <w:p w:rsidR="001C1DB7" w:rsidRDefault="001C1DB7" w:rsidP="001C1D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20A0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0A0"/>
    <w:rsid w:val="00002A08"/>
    <w:rsid w:val="00023862"/>
    <w:rsid w:val="001051D7"/>
    <w:rsid w:val="00106858"/>
    <w:rsid w:val="001255B9"/>
    <w:rsid w:val="001363AF"/>
    <w:rsid w:val="001409D9"/>
    <w:rsid w:val="00186653"/>
    <w:rsid w:val="001B5D86"/>
    <w:rsid w:val="001C1DB7"/>
    <w:rsid w:val="002254F7"/>
    <w:rsid w:val="00290624"/>
    <w:rsid w:val="002E2BE9"/>
    <w:rsid w:val="00327D10"/>
    <w:rsid w:val="0034618A"/>
    <w:rsid w:val="00416EB1"/>
    <w:rsid w:val="00437E33"/>
    <w:rsid w:val="00452A8F"/>
    <w:rsid w:val="00483D42"/>
    <w:rsid w:val="00520710"/>
    <w:rsid w:val="00535B67"/>
    <w:rsid w:val="005658A5"/>
    <w:rsid w:val="005C2793"/>
    <w:rsid w:val="005C2F09"/>
    <w:rsid w:val="005D23B5"/>
    <w:rsid w:val="005D3501"/>
    <w:rsid w:val="00704319"/>
    <w:rsid w:val="00764511"/>
    <w:rsid w:val="007C5144"/>
    <w:rsid w:val="007F0B7B"/>
    <w:rsid w:val="007F23B6"/>
    <w:rsid w:val="00855C2E"/>
    <w:rsid w:val="00875CA6"/>
    <w:rsid w:val="008C3757"/>
    <w:rsid w:val="00941897"/>
    <w:rsid w:val="009571FD"/>
    <w:rsid w:val="00971E9E"/>
    <w:rsid w:val="00A51F42"/>
    <w:rsid w:val="00A568B0"/>
    <w:rsid w:val="00B220A0"/>
    <w:rsid w:val="00B30B3B"/>
    <w:rsid w:val="00B8395B"/>
    <w:rsid w:val="00BF46D9"/>
    <w:rsid w:val="00C37A88"/>
    <w:rsid w:val="00C677C8"/>
    <w:rsid w:val="00D14A7A"/>
    <w:rsid w:val="00D24254"/>
    <w:rsid w:val="00D52680"/>
    <w:rsid w:val="00D63A3B"/>
    <w:rsid w:val="00DA1535"/>
    <w:rsid w:val="00E21525"/>
    <w:rsid w:val="00E5013D"/>
    <w:rsid w:val="00EE222B"/>
    <w:rsid w:val="00F20839"/>
    <w:rsid w:val="00F30D3B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11</cp:revision>
  <cp:lastPrinted>2017-10-03T12:21:00Z</cp:lastPrinted>
  <dcterms:created xsi:type="dcterms:W3CDTF">2015-03-16T07:38:00Z</dcterms:created>
  <dcterms:modified xsi:type="dcterms:W3CDTF">2021-10-22T05:55:00Z</dcterms:modified>
</cp:coreProperties>
</file>