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A464E1" w:rsidRDefault="00A464E1" w:rsidP="00A464E1">
      <w:pPr>
        <w:pStyle w:val="a3"/>
        <w:tabs>
          <w:tab w:val="clear" w:pos="4677"/>
          <w:tab w:val="clear" w:pos="9355"/>
          <w:tab w:val="left" w:pos="708"/>
          <w:tab w:val="center" w:pos="9356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A464E1" w:rsidRPr="00A464E1" w:rsidTr="00A464E1">
        <w:trPr>
          <w:trHeight w:val="1843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Башкортостан Республика</w:t>
            </w:r>
            <w:r w:rsidRPr="00A464E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 районының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 Томбағош ауыл советы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ауыл </w:t>
            </w:r>
            <w:r w:rsidRPr="00A464E1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биләмәһе</w:t>
            </w: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Хакимиәте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A464E1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 урамы, 14-се йорт,</w:t>
            </w:r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Иске Томбағош 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>Шаран районы Башкортостан Республика</w:t>
            </w:r>
            <w:r w:rsidRPr="00A464E1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ының 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5D331EBD" wp14:editId="0D2F1413">
                  <wp:extent cx="845820" cy="1234440"/>
                  <wp:effectExtent l="0" t="0" r="0" b="3810"/>
                  <wp:docPr id="1" name="Рисунок 1" descr="Описание: 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r w:rsidRPr="00A464E1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A464E1" w:rsidRPr="00A464E1" w:rsidRDefault="00A464E1" w:rsidP="00A464E1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A464E1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A464E1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A464E1" w:rsidRPr="00A464E1" w:rsidRDefault="00A464E1" w:rsidP="00A464E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46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БОЙОРО</w:t>
      </w:r>
      <w:r w:rsidRPr="00A464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                                                                          </w:t>
      </w:r>
      <w:r w:rsidRPr="00A464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РАСПОРЯЖЕНИЕ</w:t>
      </w:r>
    </w:p>
    <w:p w:rsidR="00A464E1" w:rsidRPr="00A464E1" w:rsidRDefault="00A464E1" w:rsidP="00A464E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464E1" w:rsidRDefault="00A464E1" w:rsidP="00A4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4E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106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46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061">
        <w:rPr>
          <w:rFonts w:ascii="Times New Roman" w:eastAsia="Times New Roman" w:hAnsi="Times New Roman" w:cs="Times New Roman"/>
          <w:sz w:val="28"/>
          <w:szCs w:val="28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й.            </w:t>
      </w:r>
      <w:r w:rsidR="00B81061">
        <w:rPr>
          <w:rFonts w:ascii="Times New Roman" w:eastAsia="Times New Roman" w:hAnsi="Times New Roman" w:cs="Times New Roman"/>
          <w:sz w:val="28"/>
          <w:szCs w:val="28"/>
        </w:rPr>
        <w:t xml:space="preserve">                  № 22</w:t>
      </w:r>
      <w:r w:rsidRPr="00A464E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B810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«05</w:t>
      </w:r>
      <w:r w:rsidRPr="00A464E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81061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A464E1">
        <w:rPr>
          <w:rFonts w:ascii="Times New Roman" w:eastAsia="Times New Roman" w:hAnsi="Times New Roman" w:cs="Times New Roman"/>
          <w:sz w:val="28"/>
          <w:szCs w:val="28"/>
        </w:rPr>
        <w:t xml:space="preserve"> 2022г.</w:t>
      </w:r>
    </w:p>
    <w:p w:rsidR="00A464E1" w:rsidRPr="00A464E1" w:rsidRDefault="00A464E1" w:rsidP="00A4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94B" w:rsidRPr="00B81061" w:rsidRDefault="00B81061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D2694B"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соответствии со статьей 30 Федеральным законом «О пожарной безопасности», статьей 20 Закона Республики Башкортостан «О пожарной безопасности»,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связи 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повышением пожарной опасности в лесах Республики Башкортостан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2694B"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>во исполнение</w:t>
      </w:r>
      <w:r w:rsidR="00D2694B" w:rsidRPr="00B810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распоряжения Правительства Респуб</w:t>
      </w:r>
      <w:r w:rsidRPr="00B81061">
        <w:rPr>
          <w:rFonts w:ascii="Times New Roman" w:hAnsi="Times New Roman" w:cs="Times New Roman"/>
          <w:sz w:val="26"/>
          <w:szCs w:val="26"/>
          <w:shd w:val="clear" w:color="auto" w:fill="FFFFFF"/>
        </w:rPr>
        <w:t>лики Башкортостан от 29</w:t>
      </w:r>
      <w:r w:rsidR="009C4297" w:rsidRPr="00B81061">
        <w:rPr>
          <w:rFonts w:ascii="Times New Roman" w:hAnsi="Times New Roman" w:cs="Times New Roman"/>
          <w:sz w:val="26"/>
          <w:szCs w:val="26"/>
          <w:shd w:val="clear" w:color="auto" w:fill="FFFFFF"/>
        </w:rPr>
        <w:t>.04.202</w:t>
      </w:r>
      <w:r w:rsidRPr="00B81061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D2694B" w:rsidRPr="00B810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№ </w:t>
      </w:r>
      <w:r w:rsidR="009C4297" w:rsidRPr="00B81061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B81061">
        <w:rPr>
          <w:rFonts w:ascii="Times New Roman" w:hAnsi="Times New Roman" w:cs="Times New Roman"/>
          <w:sz w:val="26"/>
          <w:szCs w:val="26"/>
          <w:shd w:val="clear" w:color="auto" w:fill="FFFFFF"/>
        </w:rPr>
        <w:t>99</w:t>
      </w:r>
      <w:r w:rsidR="00D2694B" w:rsidRPr="00B81061">
        <w:rPr>
          <w:rFonts w:ascii="Times New Roman" w:hAnsi="Times New Roman" w:cs="Times New Roman"/>
          <w:sz w:val="26"/>
          <w:szCs w:val="26"/>
          <w:shd w:val="clear" w:color="auto" w:fill="FFFFFF"/>
        </w:rPr>
        <w:t>-р:</w:t>
      </w:r>
    </w:p>
    <w:p w:rsidR="00C407EC" w:rsidRPr="00B81061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061">
        <w:rPr>
          <w:rFonts w:ascii="Times New Roman" w:hAnsi="Times New Roman" w:cs="Times New Roman"/>
          <w:sz w:val="26"/>
          <w:szCs w:val="26"/>
        </w:rPr>
        <w:t xml:space="preserve">1. Ввести в лесном фонде на территории сельского поселения Старотумбагушевский сельсовет муниципального района Шаранский район особый противопожарный режим в период с </w:t>
      </w:r>
      <w:r w:rsidR="00B81061" w:rsidRPr="00B81061">
        <w:rPr>
          <w:rFonts w:ascii="Times New Roman" w:hAnsi="Times New Roman" w:cs="Times New Roman"/>
          <w:sz w:val="26"/>
          <w:szCs w:val="26"/>
        </w:rPr>
        <w:t>01 мая 2022</w:t>
      </w:r>
      <w:r w:rsidRPr="00B81061">
        <w:rPr>
          <w:rFonts w:ascii="Times New Roman" w:hAnsi="Times New Roman" w:cs="Times New Roman"/>
          <w:sz w:val="26"/>
          <w:szCs w:val="26"/>
        </w:rPr>
        <w:t xml:space="preserve"> года до особого распоряжения.</w:t>
      </w:r>
    </w:p>
    <w:p w:rsidR="00C407EC" w:rsidRPr="00D2694B" w:rsidRDefault="00C407EC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2. Рекомендовать руководителям организаций, предприятий и учреждений, н</w:t>
      </w:r>
      <w:r w:rsidR="00140AD6">
        <w:rPr>
          <w:rFonts w:ascii="Times New Roman" w:hAnsi="Times New Roman" w:cs="Times New Roman"/>
          <w:sz w:val="26"/>
          <w:szCs w:val="26"/>
        </w:rPr>
        <w:t>езависимо от форм собственности</w:t>
      </w:r>
      <w:r w:rsidRPr="00D2694B">
        <w:rPr>
          <w:rFonts w:ascii="Times New Roman" w:hAnsi="Times New Roman" w:cs="Times New Roman"/>
          <w:sz w:val="26"/>
          <w:szCs w:val="26"/>
        </w:rPr>
        <w:t xml:space="preserve"> осуществить следующий комплекс мероприятий по обеспечению пожарной безопасности: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- запретить разведение костров, пала травы и сжигание мусора на земельных участках, прилегающих к лесам;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 xml:space="preserve">- запретить сжигание </w:t>
      </w:r>
      <w:r w:rsidR="009C4297">
        <w:rPr>
          <w:rFonts w:ascii="Times New Roman" w:hAnsi="Times New Roman" w:cs="Times New Roman"/>
          <w:sz w:val="26"/>
          <w:szCs w:val="26"/>
        </w:rPr>
        <w:t>твердых коммунальных</w:t>
      </w:r>
      <w:r w:rsidRPr="00D2694B">
        <w:rPr>
          <w:rFonts w:ascii="Times New Roman" w:hAnsi="Times New Roman" w:cs="Times New Roman"/>
          <w:sz w:val="26"/>
          <w:szCs w:val="26"/>
        </w:rPr>
        <w:t xml:space="preserve"> и промышленных отходов (мусора) в полосе отвода автомобильных дорог;</w:t>
      </w:r>
    </w:p>
    <w:p w:rsidR="00D2694B" w:rsidRPr="00D2694B" w:rsidRDefault="00D2694B" w:rsidP="00D269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ab/>
        <w:t>- продолжить работу по созданию минерализованных полос во всех населенных пунктах и на объектах, расположенных в лесных массивах либо в непосредственной близости от них, очистить территории объектов и населенных пунктов от мусора и сухой травы;</w:t>
      </w:r>
    </w:p>
    <w:p w:rsidR="00D2694B" w:rsidRPr="00D2694B" w:rsidRDefault="00D2694B" w:rsidP="00D269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ab/>
        <w:t>- активизировать противопожарную агитацию и пропаганду через средства массовой информации</w:t>
      </w:r>
      <w:r w:rsidR="009C4297">
        <w:rPr>
          <w:rFonts w:ascii="Times New Roman" w:hAnsi="Times New Roman" w:cs="Times New Roman"/>
          <w:sz w:val="26"/>
          <w:szCs w:val="26"/>
        </w:rPr>
        <w:t>, в том числе по ограничению пребывания населения в лесах</w:t>
      </w:r>
      <w:r w:rsidRPr="00D2694B">
        <w:rPr>
          <w:rFonts w:ascii="Times New Roman" w:hAnsi="Times New Roman" w:cs="Times New Roman"/>
          <w:sz w:val="26"/>
          <w:szCs w:val="26"/>
        </w:rPr>
        <w:t>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- запретить пал травы и обеспечить защиту от зарастания сорными растениями на землях сельскохозяйственного назначения, обеспечить на них своевременное сенокошение;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>- дове</w:t>
      </w:r>
      <w:r w:rsidR="009C4297">
        <w:rPr>
          <w:rFonts w:ascii="Times New Roman" w:hAnsi="Times New Roman" w:cs="Times New Roman"/>
          <w:sz w:val="26"/>
          <w:szCs w:val="26"/>
          <w:shd w:val="clear" w:color="auto" w:fill="FFFFFF"/>
        </w:rPr>
        <w:t>сти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населения </w:t>
      </w:r>
      <w:r w:rsidRPr="00D2694B">
        <w:rPr>
          <w:rFonts w:ascii="Times New Roman" w:hAnsi="Times New Roman" w:cs="Times New Roman"/>
          <w:sz w:val="26"/>
          <w:szCs w:val="26"/>
        </w:rPr>
        <w:t>информаци</w:t>
      </w:r>
      <w:r w:rsidR="009C4297">
        <w:rPr>
          <w:rFonts w:ascii="Times New Roman" w:hAnsi="Times New Roman" w:cs="Times New Roman"/>
          <w:sz w:val="26"/>
          <w:szCs w:val="26"/>
        </w:rPr>
        <w:t>ю</w:t>
      </w:r>
      <w:r w:rsidRPr="00D2694B">
        <w:rPr>
          <w:rFonts w:ascii="Times New Roman" w:hAnsi="Times New Roman" w:cs="Times New Roman"/>
          <w:sz w:val="26"/>
          <w:szCs w:val="26"/>
        </w:rPr>
        <w:t xml:space="preserve"> о введении в лесном фонде особого противопожарного режима и дополнительных требований пожарной безопасности в лесах,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ограничения нахожден</w:t>
      </w:r>
      <w:r w:rsidR="00CB02B0">
        <w:rPr>
          <w:rFonts w:ascii="Times New Roman" w:hAnsi="Times New Roman" w:cs="Times New Roman"/>
          <w:sz w:val="26"/>
          <w:szCs w:val="26"/>
          <w:shd w:val="clear" w:color="auto" w:fill="FFFFFF"/>
        </w:rPr>
        <w:t>ия детей без присмотра взрослых.</w:t>
      </w:r>
      <w:bookmarkStart w:id="0" w:name="_GoBack"/>
      <w:bookmarkEnd w:id="0"/>
    </w:p>
    <w:p w:rsidR="00C407EC" w:rsidRPr="00D2694B" w:rsidRDefault="00C407EC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3. Контроль за выполнением данного распоряжения оставляю за собой.</w:t>
      </w:r>
    </w:p>
    <w:p w:rsidR="004172F0" w:rsidRPr="00D2694B" w:rsidRDefault="004172F0" w:rsidP="00C4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4B" w:rsidRPr="00D2694B" w:rsidRDefault="00D2694B" w:rsidP="00C4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D4" w:rsidRPr="00D2694B" w:rsidRDefault="00E942B6" w:rsidP="00C40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Глава</w:t>
      </w:r>
      <w:r w:rsidR="00B739D4" w:rsidRPr="00D2694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A464E1">
        <w:rPr>
          <w:rFonts w:ascii="Times New Roman" w:hAnsi="Times New Roman" w:cs="Times New Roman"/>
          <w:sz w:val="26"/>
          <w:szCs w:val="26"/>
        </w:rPr>
        <w:t>М.М. Тимерханов</w:t>
      </w:r>
    </w:p>
    <w:p w:rsidR="00B739D4" w:rsidRPr="00D2694B" w:rsidRDefault="00B739D4" w:rsidP="00B7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739D4" w:rsidRPr="00D2694B" w:rsidSect="00C62B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D4"/>
    <w:rsid w:val="00015F88"/>
    <w:rsid w:val="00023433"/>
    <w:rsid w:val="00140AD6"/>
    <w:rsid w:val="002732B2"/>
    <w:rsid w:val="00314D2A"/>
    <w:rsid w:val="003245C2"/>
    <w:rsid w:val="0039213E"/>
    <w:rsid w:val="004172F0"/>
    <w:rsid w:val="004E217A"/>
    <w:rsid w:val="005A0358"/>
    <w:rsid w:val="005F05AE"/>
    <w:rsid w:val="00663ABA"/>
    <w:rsid w:val="006706EF"/>
    <w:rsid w:val="0076428B"/>
    <w:rsid w:val="0086367F"/>
    <w:rsid w:val="009172B9"/>
    <w:rsid w:val="009709DB"/>
    <w:rsid w:val="00973951"/>
    <w:rsid w:val="009C4297"/>
    <w:rsid w:val="00A464E1"/>
    <w:rsid w:val="00A92817"/>
    <w:rsid w:val="00B07B87"/>
    <w:rsid w:val="00B415A7"/>
    <w:rsid w:val="00B739D4"/>
    <w:rsid w:val="00B81061"/>
    <w:rsid w:val="00BA0F1C"/>
    <w:rsid w:val="00BD3788"/>
    <w:rsid w:val="00C31FB6"/>
    <w:rsid w:val="00C36F28"/>
    <w:rsid w:val="00C407EC"/>
    <w:rsid w:val="00C62BA3"/>
    <w:rsid w:val="00CA257B"/>
    <w:rsid w:val="00CA49A8"/>
    <w:rsid w:val="00CB02B0"/>
    <w:rsid w:val="00D2694B"/>
    <w:rsid w:val="00D863AA"/>
    <w:rsid w:val="00DD5D10"/>
    <w:rsid w:val="00DE6D6F"/>
    <w:rsid w:val="00DF4C3A"/>
    <w:rsid w:val="00E309ED"/>
    <w:rsid w:val="00E942B6"/>
    <w:rsid w:val="00E9740F"/>
    <w:rsid w:val="00F312BC"/>
    <w:rsid w:val="00F51F2E"/>
    <w:rsid w:val="00F54248"/>
    <w:rsid w:val="00FB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694B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rsid w:val="00D2694B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D2694B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D2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694B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rsid w:val="00D2694B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D2694B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D2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3</cp:revision>
  <cp:lastPrinted>2022-05-31T07:23:00Z</cp:lastPrinted>
  <dcterms:created xsi:type="dcterms:W3CDTF">2022-05-31T07:24:00Z</dcterms:created>
  <dcterms:modified xsi:type="dcterms:W3CDTF">2022-05-31T07:24:00Z</dcterms:modified>
</cp:coreProperties>
</file>