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5" w:type="dxa"/>
        <w:tblInd w:w="70" w:type="dxa"/>
        <w:tblBorders>
          <w:bottom w:val="double" w:sz="6" w:space="0" w:color="auto"/>
        </w:tblBorders>
        <w:tblLayout w:type="fixed"/>
        <w:tblCellMar>
          <w:left w:w="70" w:type="dxa"/>
          <w:right w:w="70" w:type="dxa"/>
        </w:tblCellMar>
        <w:tblLook w:val="04A0" w:firstRow="1" w:lastRow="0" w:firstColumn="1" w:lastColumn="0" w:noHBand="0" w:noVBand="1"/>
      </w:tblPr>
      <w:tblGrid>
        <w:gridCol w:w="4109"/>
        <w:gridCol w:w="1559"/>
        <w:gridCol w:w="3827"/>
      </w:tblGrid>
      <w:tr w:rsidR="00C92444" w:rsidRPr="00C92444" w:rsidTr="004617CC">
        <w:tc>
          <w:tcPr>
            <w:tcW w:w="4111" w:type="dxa"/>
            <w:tcBorders>
              <w:top w:val="nil"/>
              <w:left w:val="nil"/>
              <w:bottom w:val="double" w:sz="12" w:space="0" w:color="auto"/>
              <w:right w:val="nil"/>
            </w:tcBorders>
          </w:tcPr>
          <w:p w:rsidR="008927A8" w:rsidRPr="00C92444" w:rsidRDefault="008927A8" w:rsidP="008927A8">
            <w:pPr>
              <w:spacing w:after="0" w:line="240" w:lineRule="auto"/>
              <w:jc w:val="center"/>
              <w:rPr>
                <w:rFonts w:ascii="ER Bukinist Bashkir" w:eastAsia="Times New Roman" w:hAnsi="ER Bukinist Bashkir" w:cs="Times New Roman"/>
                <w:b/>
                <w:sz w:val="18"/>
                <w:szCs w:val="24"/>
                <w:lang w:eastAsia="ru-RU"/>
              </w:rPr>
            </w:pPr>
            <w:bookmarkStart w:id="0" w:name="_GoBack"/>
          </w:p>
          <w:p w:rsidR="008927A8" w:rsidRPr="00C92444" w:rsidRDefault="008927A8" w:rsidP="008927A8">
            <w:pPr>
              <w:spacing w:after="0" w:line="240" w:lineRule="auto"/>
              <w:jc w:val="center"/>
              <w:rPr>
                <w:rFonts w:ascii="ER Bukinist Bashkir" w:eastAsia="Times New Roman" w:hAnsi="ER Bukinist Bashkir" w:cs="Times New Roman"/>
                <w:b/>
                <w:sz w:val="16"/>
                <w:szCs w:val="16"/>
                <w:lang w:eastAsia="ru-RU"/>
              </w:rPr>
            </w:pPr>
            <w:r w:rsidRPr="00C92444">
              <w:rPr>
                <w:rFonts w:ascii="ER Bukinist Bashkir" w:eastAsia="Times New Roman" w:hAnsi="ER Bukinist Bashkir" w:cs="Times New Roman"/>
                <w:b/>
                <w:sz w:val="16"/>
                <w:szCs w:val="16"/>
                <w:lang w:eastAsia="ru-RU"/>
              </w:rPr>
              <w:t xml:space="preserve">Башкортостан </w:t>
            </w:r>
            <w:proofErr w:type="spellStart"/>
            <w:r w:rsidRPr="00C92444">
              <w:rPr>
                <w:rFonts w:ascii="ER Bukinist Bashkir" w:eastAsia="Times New Roman" w:hAnsi="ER Bukinist Bashkir" w:cs="Times New Roman"/>
                <w:b/>
                <w:sz w:val="16"/>
                <w:szCs w:val="16"/>
                <w:lang w:eastAsia="ru-RU"/>
              </w:rPr>
              <w:t>Республика</w:t>
            </w:r>
            <w:r w:rsidRPr="00C92444">
              <w:rPr>
                <w:rFonts w:ascii="ER Bukinist Bashkir" w:eastAsia="Times New Roman" w:hAnsi="ER Bukinist Bashkir" w:cs="Times New Roman"/>
                <w:b/>
                <w:iCs/>
                <w:sz w:val="16"/>
                <w:szCs w:val="16"/>
                <w:lang w:eastAsia="ru-RU"/>
              </w:rPr>
              <w:t>һ</w:t>
            </w:r>
            <w:r w:rsidRPr="00C92444">
              <w:rPr>
                <w:rFonts w:ascii="ER Bukinist Bashkir" w:eastAsia="Times New Roman" w:hAnsi="ER Bukinist Bashkir" w:cs="Times New Roman"/>
                <w:b/>
                <w:sz w:val="16"/>
                <w:szCs w:val="16"/>
                <w:lang w:eastAsia="ru-RU"/>
              </w:rPr>
              <w:t>ының</w:t>
            </w:r>
            <w:proofErr w:type="spellEnd"/>
          </w:p>
          <w:p w:rsidR="008927A8" w:rsidRPr="00C92444" w:rsidRDefault="008927A8" w:rsidP="008927A8">
            <w:pPr>
              <w:spacing w:after="0" w:line="240" w:lineRule="auto"/>
              <w:jc w:val="center"/>
              <w:rPr>
                <w:rFonts w:ascii="ER Bukinist Bashkir" w:eastAsia="Times New Roman" w:hAnsi="ER Bukinist Bashkir" w:cs="Times New Roman"/>
                <w:b/>
                <w:sz w:val="16"/>
                <w:szCs w:val="16"/>
                <w:lang w:eastAsia="ru-RU"/>
              </w:rPr>
            </w:pPr>
            <w:r w:rsidRPr="00C92444">
              <w:rPr>
                <w:rFonts w:ascii="ER Bukinist Bashkir" w:eastAsia="Times New Roman" w:hAnsi="ER Bukinist Bashkir" w:cs="Times New Roman"/>
                <w:b/>
                <w:sz w:val="16"/>
                <w:szCs w:val="16"/>
                <w:lang w:eastAsia="ru-RU"/>
              </w:rPr>
              <w:t>Шаран районы</w:t>
            </w:r>
          </w:p>
          <w:p w:rsidR="008927A8" w:rsidRPr="00C92444" w:rsidRDefault="008927A8" w:rsidP="008927A8">
            <w:pPr>
              <w:spacing w:after="0" w:line="240" w:lineRule="auto"/>
              <w:jc w:val="center"/>
              <w:rPr>
                <w:rFonts w:ascii="ER Bukinist Bashkir" w:eastAsia="Times New Roman" w:hAnsi="ER Bukinist Bashkir" w:cs="Times New Roman"/>
                <w:b/>
                <w:sz w:val="16"/>
                <w:szCs w:val="16"/>
                <w:lang w:eastAsia="ru-RU"/>
              </w:rPr>
            </w:pPr>
            <w:proofErr w:type="spellStart"/>
            <w:r w:rsidRPr="00C92444">
              <w:rPr>
                <w:rFonts w:ascii="ER Bukinist Bashkir" w:eastAsia="Times New Roman" w:hAnsi="ER Bukinist Bashkir" w:cs="Times New Roman"/>
                <w:b/>
                <w:sz w:val="16"/>
                <w:szCs w:val="16"/>
                <w:lang w:eastAsia="ru-RU"/>
              </w:rPr>
              <w:t>муниципаль</w:t>
            </w:r>
            <w:proofErr w:type="spellEnd"/>
            <w:r w:rsidRPr="00C92444">
              <w:rPr>
                <w:rFonts w:ascii="ER Bukinist Bashkir" w:eastAsia="Times New Roman" w:hAnsi="ER Bukinist Bashkir" w:cs="Times New Roman"/>
                <w:b/>
                <w:sz w:val="16"/>
                <w:szCs w:val="16"/>
                <w:lang w:eastAsia="ru-RU"/>
              </w:rPr>
              <w:t xml:space="preserve"> </w:t>
            </w:r>
            <w:proofErr w:type="spellStart"/>
            <w:r w:rsidRPr="00C92444">
              <w:rPr>
                <w:rFonts w:ascii="ER Bukinist Bashkir" w:eastAsia="Times New Roman" w:hAnsi="ER Bukinist Bashkir" w:cs="Times New Roman"/>
                <w:b/>
                <w:sz w:val="16"/>
                <w:szCs w:val="16"/>
                <w:lang w:eastAsia="ru-RU"/>
              </w:rPr>
              <w:t>районының</w:t>
            </w:r>
            <w:proofErr w:type="spellEnd"/>
          </w:p>
          <w:p w:rsidR="008927A8" w:rsidRPr="00C92444" w:rsidRDefault="008927A8" w:rsidP="008927A8">
            <w:pPr>
              <w:spacing w:after="0" w:line="240" w:lineRule="auto"/>
              <w:jc w:val="center"/>
              <w:rPr>
                <w:rFonts w:ascii="ER Bukinist Bashkir" w:eastAsia="Times New Roman" w:hAnsi="ER Bukinist Bashkir" w:cs="Times New Roman"/>
                <w:b/>
                <w:sz w:val="16"/>
                <w:szCs w:val="16"/>
                <w:lang w:eastAsia="ru-RU"/>
              </w:rPr>
            </w:pPr>
            <w:r w:rsidRPr="00C92444">
              <w:rPr>
                <w:rFonts w:ascii="ER Bukinist Bashkir" w:eastAsia="Times New Roman" w:hAnsi="ER Bukinist Bashkir" w:cs="Times New Roman"/>
                <w:b/>
                <w:sz w:val="16"/>
                <w:szCs w:val="16"/>
                <w:lang w:eastAsia="ru-RU"/>
              </w:rPr>
              <w:t xml:space="preserve">Иске </w:t>
            </w:r>
            <w:proofErr w:type="spellStart"/>
            <w:r w:rsidRPr="00C92444">
              <w:rPr>
                <w:rFonts w:ascii="ER Bukinist Bashkir" w:eastAsia="Times New Roman" w:hAnsi="ER Bukinist Bashkir" w:cs="ER Bukinist Bashkir"/>
                <w:b/>
                <w:sz w:val="16"/>
                <w:szCs w:val="16"/>
                <w:lang w:eastAsia="ru-RU"/>
              </w:rPr>
              <w:t>Томбағош</w:t>
            </w:r>
            <w:proofErr w:type="spellEnd"/>
            <w:r w:rsidRPr="00C92444">
              <w:rPr>
                <w:rFonts w:ascii="ER Bukinist Bashkir" w:eastAsia="Times New Roman" w:hAnsi="ER Bukinist Bashkir" w:cs="Times New Roman"/>
                <w:b/>
                <w:sz w:val="16"/>
                <w:szCs w:val="16"/>
                <w:lang w:eastAsia="ru-RU"/>
              </w:rPr>
              <w:t xml:space="preserve">  </w:t>
            </w:r>
            <w:proofErr w:type="spellStart"/>
            <w:r w:rsidRPr="00C92444">
              <w:rPr>
                <w:rFonts w:ascii="ER Bukinist Bashkir" w:eastAsia="Times New Roman" w:hAnsi="ER Bukinist Bashkir" w:cs="Times New Roman"/>
                <w:b/>
                <w:sz w:val="16"/>
                <w:szCs w:val="16"/>
                <w:lang w:eastAsia="ru-RU"/>
              </w:rPr>
              <w:t>ауыл</w:t>
            </w:r>
            <w:proofErr w:type="spellEnd"/>
            <w:r w:rsidRPr="00C92444">
              <w:rPr>
                <w:rFonts w:ascii="ER Bukinist Bashkir" w:eastAsia="Times New Roman" w:hAnsi="ER Bukinist Bashkir" w:cs="Times New Roman"/>
                <w:b/>
                <w:sz w:val="16"/>
                <w:szCs w:val="16"/>
                <w:lang w:eastAsia="ru-RU"/>
              </w:rPr>
              <w:t xml:space="preserve"> советы</w:t>
            </w:r>
          </w:p>
          <w:p w:rsidR="008927A8" w:rsidRPr="00C92444" w:rsidRDefault="008927A8" w:rsidP="008927A8">
            <w:pPr>
              <w:keepNext/>
              <w:spacing w:after="0" w:line="240" w:lineRule="auto"/>
              <w:jc w:val="center"/>
              <w:outlineLvl w:val="0"/>
              <w:rPr>
                <w:rFonts w:ascii="ER Bukinist Bashkir" w:eastAsia="Times New Roman" w:hAnsi="ER Bukinist Bashkir" w:cs="Times New Roman"/>
                <w:b/>
                <w:sz w:val="16"/>
                <w:szCs w:val="16"/>
                <w:lang w:eastAsia="ru-RU"/>
              </w:rPr>
            </w:pPr>
            <w:proofErr w:type="spellStart"/>
            <w:r w:rsidRPr="00C92444">
              <w:rPr>
                <w:rFonts w:ascii="ER Bukinist Bashkir" w:eastAsia="Times New Roman" w:hAnsi="ER Bukinist Bashkir" w:cs="Times New Roman"/>
                <w:sz w:val="16"/>
                <w:szCs w:val="16"/>
                <w:lang w:eastAsia="ru-RU"/>
              </w:rPr>
              <w:t>ауыл</w:t>
            </w:r>
            <w:proofErr w:type="spellEnd"/>
            <w:r w:rsidRPr="00C92444">
              <w:rPr>
                <w:rFonts w:ascii="ER Bukinist Bashkir" w:eastAsia="Times New Roman" w:hAnsi="ER Bukinist Bashkir" w:cs="Times New Roman"/>
                <w:sz w:val="16"/>
                <w:szCs w:val="16"/>
                <w:lang w:eastAsia="ru-RU"/>
              </w:rPr>
              <w:t xml:space="preserve"> </w:t>
            </w:r>
            <w:proofErr w:type="spellStart"/>
            <w:r w:rsidRPr="00C92444">
              <w:rPr>
                <w:rFonts w:ascii="ER Bukinist Bashkir" w:eastAsia="Times New Roman" w:hAnsi="ER Bukinist Bashkir" w:cs="Times New Roman"/>
                <w:iCs/>
                <w:sz w:val="16"/>
                <w:szCs w:val="16"/>
                <w:lang w:eastAsia="ru-RU"/>
              </w:rPr>
              <w:t>биләмәһе</w:t>
            </w:r>
            <w:proofErr w:type="spellEnd"/>
            <w:r w:rsidRPr="00C92444">
              <w:rPr>
                <w:rFonts w:ascii="ER Bukinist Bashkir" w:eastAsia="Times New Roman" w:hAnsi="ER Bukinist Bashkir" w:cs="Times New Roman"/>
                <w:sz w:val="16"/>
                <w:szCs w:val="16"/>
                <w:lang w:eastAsia="ru-RU"/>
              </w:rPr>
              <w:t xml:space="preserve"> </w:t>
            </w:r>
            <w:proofErr w:type="spellStart"/>
            <w:r w:rsidRPr="00C92444">
              <w:rPr>
                <w:rFonts w:ascii="ER Bukinist Bashkir" w:eastAsia="Times New Roman" w:hAnsi="ER Bukinist Bashkir" w:cs="Times New Roman"/>
                <w:sz w:val="16"/>
                <w:szCs w:val="16"/>
                <w:lang w:eastAsia="ru-RU"/>
              </w:rPr>
              <w:t>Хакимиәте</w:t>
            </w:r>
            <w:proofErr w:type="spellEnd"/>
          </w:p>
          <w:p w:rsidR="008927A8" w:rsidRPr="00C92444" w:rsidRDefault="008927A8" w:rsidP="008927A8">
            <w:pPr>
              <w:tabs>
                <w:tab w:val="center" w:pos="4677"/>
                <w:tab w:val="right" w:pos="9355"/>
              </w:tabs>
              <w:spacing w:after="0" w:line="240" w:lineRule="auto"/>
              <w:jc w:val="center"/>
              <w:rPr>
                <w:rFonts w:ascii="ER Bukinist Bashkir" w:eastAsia="Times New Roman" w:hAnsi="ER Bukinist Bashkir" w:cs="Times New Roman"/>
                <w:bCs/>
                <w:sz w:val="16"/>
                <w:szCs w:val="16"/>
              </w:rPr>
            </w:pPr>
          </w:p>
          <w:p w:rsidR="008927A8" w:rsidRPr="00C92444" w:rsidRDefault="008927A8" w:rsidP="008927A8">
            <w:pPr>
              <w:tabs>
                <w:tab w:val="center" w:pos="4677"/>
                <w:tab w:val="right" w:pos="9355"/>
              </w:tabs>
              <w:spacing w:after="0" w:line="240" w:lineRule="auto"/>
              <w:jc w:val="center"/>
              <w:rPr>
                <w:rFonts w:ascii="ER Bukinist Bashkir" w:eastAsia="Times New Roman" w:hAnsi="ER Bukinist Bashkir" w:cs="Times New Roman"/>
                <w:bCs/>
                <w:sz w:val="12"/>
                <w:szCs w:val="12"/>
              </w:rPr>
            </w:pPr>
            <w:proofErr w:type="spellStart"/>
            <w:r w:rsidRPr="00C92444">
              <w:rPr>
                <w:rFonts w:ascii="Times New Roman" w:eastAsia="Times New Roman" w:hAnsi="Times New Roman" w:cs="Times New Roman"/>
                <w:bCs/>
                <w:sz w:val="12"/>
                <w:szCs w:val="12"/>
                <w:lang w:eastAsia="ru-RU"/>
              </w:rPr>
              <w:t>Ү</w:t>
            </w:r>
            <w:r w:rsidRPr="00C92444">
              <w:rPr>
                <w:rFonts w:ascii="MS Mincho" w:eastAsia="MS Mincho" w:hAnsi="MS Mincho" w:cs="MS Mincho" w:hint="eastAsia"/>
                <w:bCs/>
                <w:sz w:val="12"/>
                <w:szCs w:val="12"/>
                <w:lang w:eastAsia="ru-RU"/>
              </w:rPr>
              <w:t>ҙ</w:t>
            </w:r>
            <w:r w:rsidRPr="00C92444">
              <w:rPr>
                <w:rFonts w:ascii="Times New Roman" w:eastAsia="Times New Roman" w:hAnsi="Times New Roman" w:cs="Times New Roman"/>
                <w:bCs/>
                <w:sz w:val="12"/>
                <w:szCs w:val="12"/>
                <w:lang w:eastAsia="ru-RU"/>
              </w:rPr>
              <w:t>әк</w:t>
            </w:r>
            <w:proofErr w:type="spellEnd"/>
            <w:r w:rsidRPr="00C92444">
              <w:rPr>
                <w:rFonts w:ascii="Times New Roman" w:eastAsia="Times New Roman" w:hAnsi="Times New Roman" w:cs="Times New Roman"/>
                <w:bCs/>
                <w:sz w:val="12"/>
                <w:szCs w:val="12"/>
                <w:lang w:eastAsia="ru-RU"/>
              </w:rPr>
              <w:t xml:space="preserve"> </w:t>
            </w:r>
            <w:proofErr w:type="spellStart"/>
            <w:r w:rsidRPr="00C92444">
              <w:rPr>
                <w:rFonts w:ascii="Times New Roman" w:eastAsia="Times New Roman" w:hAnsi="Times New Roman" w:cs="Times New Roman"/>
                <w:bCs/>
                <w:sz w:val="12"/>
                <w:szCs w:val="12"/>
                <w:lang w:eastAsia="ru-RU"/>
              </w:rPr>
              <w:t>урамы</w:t>
            </w:r>
            <w:proofErr w:type="spellEnd"/>
            <w:r w:rsidRPr="00C92444">
              <w:rPr>
                <w:rFonts w:ascii="Bashkort" w:eastAsia="Times New Roman" w:hAnsi="Bashkort" w:cs="Times New Roman"/>
                <w:bCs/>
                <w:sz w:val="12"/>
                <w:szCs w:val="12"/>
                <w:lang w:eastAsia="ru-RU"/>
              </w:rPr>
              <w:t xml:space="preserve">, </w:t>
            </w:r>
            <w:r w:rsidRPr="00C92444">
              <w:rPr>
                <w:rFonts w:ascii="Times New Roman" w:eastAsia="Times New Roman" w:hAnsi="Times New Roman" w:cs="Times New Roman"/>
                <w:bCs/>
                <w:sz w:val="12"/>
                <w:szCs w:val="12"/>
                <w:lang w:eastAsia="ru-RU"/>
              </w:rPr>
              <w:t>14-се</w:t>
            </w:r>
            <w:r w:rsidRPr="00C92444">
              <w:rPr>
                <w:rFonts w:ascii="Bashkort" w:eastAsia="Times New Roman" w:hAnsi="Bashkort" w:cs="Times New Roman"/>
                <w:bCs/>
                <w:sz w:val="12"/>
                <w:szCs w:val="12"/>
                <w:lang w:eastAsia="ru-RU"/>
              </w:rPr>
              <w:t xml:space="preserve"> </w:t>
            </w:r>
            <w:proofErr w:type="spellStart"/>
            <w:r w:rsidRPr="00C92444">
              <w:rPr>
                <w:rFonts w:ascii="Times New Roman" w:eastAsia="Times New Roman" w:hAnsi="Times New Roman" w:cs="Times New Roman"/>
                <w:bCs/>
                <w:sz w:val="12"/>
                <w:szCs w:val="12"/>
                <w:lang w:eastAsia="ru-RU"/>
              </w:rPr>
              <w:t>йорт</w:t>
            </w:r>
            <w:proofErr w:type="spellEnd"/>
            <w:r w:rsidRPr="00C92444">
              <w:rPr>
                <w:rFonts w:ascii="Times New Roman" w:eastAsia="Times New Roman" w:hAnsi="Times New Roman" w:cs="Times New Roman"/>
                <w:bCs/>
                <w:sz w:val="12"/>
                <w:szCs w:val="12"/>
                <w:lang w:eastAsia="ru-RU"/>
              </w:rPr>
              <w:t>,</w:t>
            </w:r>
            <w:r w:rsidRPr="00C92444">
              <w:rPr>
                <w:rFonts w:ascii="ER Bukinist Bashkir" w:eastAsia="Times New Roman" w:hAnsi="ER Bukinist Bashkir" w:cs="Times New Roman"/>
                <w:sz w:val="12"/>
                <w:szCs w:val="12"/>
                <w:lang w:eastAsia="ru-RU"/>
              </w:rPr>
              <w:t xml:space="preserve"> Иске </w:t>
            </w:r>
            <w:proofErr w:type="spellStart"/>
            <w:r w:rsidRPr="00C92444">
              <w:rPr>
                <w:rFonts w:ascii="ER Bukinist Bashkir" w:eastAsia="Times New Roman" w:hAnsi="ER Bukinist Bashkir" w:cs="ER Bukinist Bashkir"/>
                <w:sz w:val="12"/>
                <w:szCs w:val="12"/>
                <w:lang w:eastAsia="ru-RU"/>
              </w:rPr>
              <w:t>Томбағош</w:t>
            </w:r>
            <w:proofErr w:type="spellEnd"/>
            <w:r w:rsidRPr="00C92444">
              <w:rPr>
                <w:rFonts w:ascii="ER Bukinist Bashkir" w:eastAsia="Times New Roman" w:hAnsi="ER Bukinist Bashkir" w:cs="Times New Roman"/>
                <w:sz w:val="12"/>
                <w:szCs w:val="12"/>
                <w:lang w:eastAsia="ru-RU"/>
              </w:rPr>
              <w:t xml:space="preserve">  </w:t>
            </w:r>
            <w:proofErr w:type="spellStart"/>
            <w:r w:rsidRPr="00C92444">
              <w:rPr>
                <w:rFonts w:ascii="ER Bukinist Bashkir" w:eastAsia="Times New Roman" w:hAnsi="ER Bukinist Bashkir" w:cs="Times New Roman"/>
                <w:bCs/>
                <w:sz w:val="12"/>
                <w:szCs w:val="12"/>
              </w:rPr>
              <w:t>ауылы</w:t>
            </w:r>
            <w:proofErr w:type="spellEnd"/>
          </w:p>
          <w:p w:rsidR="008927A8" w:rsidRPr="00C92444" w:rsidRDefault="008927A8" w:rsidP="008927A8">
            <w:pPr>
              <w:spacing w:after="0" w:line="240" w:lineRule="auto"/>
              <w:jc w:val="center"/>
              <w:rPr>
                <w:rFonts w:ascii="ER Bukinist Bashkir" w:eastAsia="Times New Roman" w:hAnsi="ER Bukinist Bashkir" w:cs="Times New Roman"/>
                <w:bCs/>
                <w:sz w:val="12"/>
                <w:szCs w:val="12"/>
              </w:rPr>
            </w:pPr>
            <w:r w:rsidRPr="00C92444">
              <w:rPr>
                <w:rFonts w:ascii="ER Bukinist Bashkir" w:eastAsia="Times New Roman" w:hAnsi="ER Bukinist Bashkir" w:cs="Times New Roman"/>
                <w:sz w:val="12"/>
                <w:szCs w:val="12"/>
                <w:lang w:eastAsia="ru-RU"/>
              </w:rPr>
              <w:t xml:space="preserve">Шаран районы Башкортостан </w:t>
            </w:r>
            <w:proofErr w:type="spellStart"/>
            <w:r w:rsidRPr="00C92444">
              <w:rPr>
                <w:rFonts w:ascii="ER Bukinist Bashkir" w:eastAsia="Times New Roman" w:hAnsi="ER Bukinist Bashkir" w:cs="Times New Roman"/>
                <w:sz w:val="12"/>
                <w:szCs w:val="12"/>
                <w:lang w:eastAsia="ru-RU"/>
              </w:rPr>
              <w:t>Республика</w:t>
            </w:r>
            <w:r w:rsidRPr="00C92444">
              <w:rPr>
                <w:rFonts w:ascii="ER Bukinist Bashkir" w:eastAsia="Times New Roman" w:hAnsi="ER Bukinist Bashkir" w:cs="Times New Roman"/>
                <w:iCs/>
                <w:sz w:val="12"/>
                <w:szCs w:val="12"/>
                <w:lang w:eastAsia="ru-RU"/>
              </w:rPr>
              <w:t>һ</w:t>
            </w:r>
            <w:r w:rsidRPr="00C92444">
              <w:rPr>
                <w:rFonts w:ascii="ER Bukinist Bashkir" w:eastAsia="Times New Roman" w:hAnsi="ER Bukinist Bashkir" w:cs="Times New Roman"/>
                <w:sz w:val="12"/>
                <w:szCs w:val="12"/>
                <w:lang w:eastAsia="ru-RU"/>
              </w:rPr>
              <w:t>ының</w:t>
            </w:r>
            <w:proofErr w:type="spellEnd"/>
            <w:r w:rsidRPr="00C92444">
              <w:rPr>
                <w:rFonts w:ascii="ER Bukinist Bashkir" w:eastAsia="Times New Roman" w:hAnsi="ER Bukinist Bashkir" w:cs="Times New Roman"/>
                <w:sz w:val="12"/>
                <w:szCs w:val="12"/>
                <w:lang w:eastAsia="ru-RU"/>
              </w:rPr>
              <w:t xml:space="preserve"> </w:t>
            </w:r>
            <w:r w:rsidRPr="00C92444">
              <w:rPr>
                <w:rFonts w:ascii="ER Bukinist Bashkir" w:eastAsia="Times New Roman" w:hAnsi="ER Bukinist Bashkir" w:cs="Times New Roman"/>
                <w:bCs/>
                <w:sz w:val="12"/>
                <w:szCs w:val="12"/>
              </w:rPr>
              <w:t xml:space="preserve">452636 </w:t>
            </w:r>
          </w:p>
          <w:p w:rsidR="008927A8" w:rsidRPr="00C92444" w:rsidRDefault="008927A8" w:rsidP="008927A8">
            <w:pPr>
              <w:tabs>
                <w:tab w:val="left" w:pos="708"/>
                <w:tab w:val="center" w:pos="4677"/>
                <w:tab w:val="right" w:pos="9355"/>
              </w:tabs>
              <w:spacing w:after="0" w:line="240" w:lineRule="auto"/>
              <w:jc w:val="center"/>
              <w:rPr>
                <w:rFonts w:ascii="ER Bukinist Bashkir" w:eastAsia="Times New Roman" w:hAnsi="ER Bukinist Bashkir" w:cs="Times New Roman"/>
                <w:bCs/>
                <w:sz w:val="12"/>
                <w:szCs w:val="12"/>
              </w:rPr>
            </w:pPr>
            <w:r w:rsidRPr="00C92444">
              <w:rPr>
                <w:rFonts w:ascii="ER Bukinist Bashkir" w:eastAsia="Times New Roman" w:hAnsi="ER Bukinist Bashkir" w:cs="Times New Roman"/>
                <w:bCs/>
                <w:sz w:val="12"/>
                <w:szCs w:val="12"/>
              </w:rPr>
              <w:t xml:space="preserve">Тел.(34769) 2-47-19, </w:t>
            </w:r>
            <w:r w:rsidRPr="00C92444">
              <w:rPr>
                <w:rFonts w:ascii="ER Bukinist Bashkir" w:eastAsia="Times New Roman" w:hAnsi="ER Bukinist Bashkir" w:cs="Times New Roman"/>
                <w:bCs/>
                <w:sz w:val="12"/>
                <w:szCs w:val="12"/>
                <w:lang w:val="en-US"/>
              </w:rPr>
              <w:t>e</w:t>
            </w:r>
            <w:r w:rsidRPr="00C92444">
              <w:rPr>
                <w:rFonts w:ascii="ER Bukinist Bashkir" w:eastAsia="Times New Roman" w:hAnsi="ER Bukinist Bashkir" w:cs="Times New Roman"/>
                <w:bCs/>
                <w:sz w:val="12"/>
                <w:szCs w:val="12"/>
              </w:rPr>
              <w:t>-</w:t>
            </w:r>
            <w:r w:rsidRPr="00C92444">
              <w:rPr>
                <w:rFonts w:ascii="ER Bukinist Bashkir" w:eastAsia="Times New Roman" w:hAnsi="ER Bukinist Bashkir" w:cs="Times New Roman"/>
                <w:bCs/>
                <w:sz w:val="12"/>
                <w:szCs w:val="12"/>
                <w:lang w:val="en-US"/>
              </w:rPr>
              <w:t>mail</w:t>
            </w:r>
            <w:r w:rsidRPr="00C92444">
              <w:rPr>
                <w:rFonts w:ascii="ER Bukinist Bashkir" w:eastAsia="Times New Roman" w:hAnsi="ER Bukinist Bashkir" w:cs="Times New Roman"/>
                <w:bCs/>
                <w:sz w:val="12"/>
                <w:szCs w:val="12"/>
              </w:rPr>
              <w:t>:</w:t>
            </w:r>
            <w:r w:rsidRPr="00C92444">
              <w:rPr>
                <w:rFonts w:ascii="ER Bukinist Bashkir" w:eastAsia="Times New Roman" w:hAnsi="ER Bukinist Bashkir" w:cs="Times New Roman"/>
                <w:bCs/>
                <w:sz w:val="12"/>
                <w:szCs w:val="12"/>
                <w:lang w:val="en-US"/>
              </w:rPr>
              <w:t>s</w:t>
            </w:r>
            <w:proofErr w:type="spellStart"/>
            <w:r w:rsidRPr="00C92444">
              <w:rPr>
                <w:rFonts w:ascii="ER Bukinist Bashkir" w:eastAsia="Times New Roman" w:hAnsi="ER Bukinist Bashkir" w:cs="Times New Roman"/>
                <w:bCs/>
                <w:sz w:val="12"/>
                <w:szCs w:val="12"/>
              </w:rPr>
              <w:t>ttumb</w:t>
            </w:r>
            <w:proofErr w:type="spellEnd"/>
            <w:r w:rsidRPr="00C92444">
              <w:rPr>
                <w:rFonts w:ascii="ER Bukinist Bashkir" w:eastAsia="Times New Roman" w:hAnsi="ER Bukinist Bashkir" w:cs="Times New Roman"/>
                <w:bCs/>
                <w:sz w:val="12"/>
                <w:szCs w:val="12"/>
                <w:lang w:val="en-US"/>
              </w:rPr>
              <w:t>s</w:t>
            </w:r>
            <w:r w:rsidRPr="00C92444">
              <w:rPr>
                <w:rFonts w:ascii="ER Bukinist Bashkir" w:eastAsia="Times New Roman" w:hAnsi="ER Bukinist Bashkir" w:cs="Times New Roman"/>
                <w:bCs/>
                <w:sz w:val="12"/>
                <w:szCs w:val="12"/>
              </w:rPr>
              <w:t>@</w:t>
            </w:r>
            <w:proofErr w:type="spellStart"/>
            <w:r w:rsidRPr="00C92444">
              <w:rPr>
                <w:rFonts w:ascii="ER Bukinist Bashkir" w:eastAsia="Times New Roman" w:hAnsi="ER Bukinist Bashkir" w:cs="Times New Roman"/>
                <w:bCs/>
                <w:sz w:val="12"/>
                <w:szCs w:val="12"/>
                <w:lang w:val="en-US"/>
              </w:rPr>
              <w:t>yandex</w:t>
            </w:r>
            <w:proofErr w:type="spellEnd"/>
            <w:r w:rsidRPr="00C92444">
              <w:rPr>
                <w:rFonts w:ascii="ER Bukinist Bashkir" w:eastAsia="Times New Roman" w:hAnsi="ER Bukinist Bashkir" w:cs="Times New Roman"/>
                <w:bCs/>
                <w:sz w:val="12"/>
                <w:szCs w:val="12"/>
              </w:rPr>
              <w:t>.</w:t>
            </w:r>
            <w:proofErr w:type="spellStart"/>
            <w:r w:rsidRPr="00C92444">
              <w:rPr>
                <w:rFonts w:ascii="ER Bukinist Bashkir" w:eastAsia="Times New Roman" w:hAnsi="ER Bukinist Bashkir" w:cs="Times New Roman"/>
                <w:bCs/>
                <w:sz w:val="12"/>
                <w:szCs w:val="12"/>
                <w:lang w:val="en-US"/>
              </w:rPr>
              <w:t>ru</w:t>
            </w:r>
            <w:proofErr w:type="spellEnd"/>
          </w:p>
          <w:p w:rsidR="008927A8" w:rsidRPr="00C92444" w:rsidRDefault="008927A8" w:rsidP="008927A8">
            <w:pPr>
              <w:tabs>
                <w:tab w:val="left" w:pos="708"/>
                <w:tab w:val="center" w:pos="4677"/>
                <w:tab w:val="right" w:pos="9355"/>
              </w:tabs>
              <w:spacing w:after="0" w:line="240" w:lineRule="auto"/>
              <w:jc w:val="center"/>
              <w:rPr>
                <w:rFonts w:ascii="ER Bukinist Bashkir" w:eastAsia="Times New Roman" w:hAnsi="ER Bukinist Bashkir" w:cs="Times New Roman"/>
                <w:bCs/>
                <w:sz w:val="16"/>
                <w:szCs w:val="16"/>
              </w:rPr>
            </w:pPr>
            <w:r w:rsidRPr="00C92444">
              <w:rPr>
                <w:rFonts w:ascii="ER Bukinist Bashkir" w:eastAsia="Times New Roman" w:hAnsi="ER Bukinist Bashkir" w:cs="Times New Roman"/>
                <w:sz w:val="12"/>
                <w:szCs w:val="12"/>
                <w:lang w:val="en-US" w:eastAsia="ru-RU"/>
              </w:rPr>
              <w:t>www</w:t>
            </w:r>
            <w:r w:rsidRPr="00C92444">
              <w:rPr>
                <w:rFonts w:ascii="ER Bukinist Bashkir" w:eastAsia="Times New Roman" w:hAnsi="ER Bukinist Bashkir" w:cs="Times New Roman"/>
                <w:sz w:val="12"/>
                <w:szCs w:val="12"/>
                <w:lang w:eastAsia="ru-RU"/>
              </w:rPr>
              <w:t>.stumbagush.sharan-sovet.ru</w:t>
            </w:r>
          </w:p>
        </w:tc>
        <w:tc>
          <w:tcPr>
            <w:tcW w:w="1559" w:type="dxa"/>
            <w:tcBorders>
              <w:top w:val="nil"/>
              <w:left w:val="nil"/>
              <w:bottom w:val="double" w:sz="12" w:space="0" w:color="auto"/>
              <w:right w:val="nil"/>
            </w:tcBorders>
            <w:hideMark/>
          </w:tcPr>
          <w:p w:rsidR="008927A8" w:rsidRPr="00C92444" w:rsidRDefault="008927A8" w:rsidP="008927A8">
            <w:pPr>
              <w:spacing w:after="0" w:line="240" w:lineRule="auto"/>
              <w:jc w:val="center"/>
              <w:rPr>
                <w:rFonts w:ascii="ER Bukinist Bashkir" w:eastAsia="Times New Roman" w:hAnsi="ER Bukinist Bashkir" w:cs="Times New Roman"/>
                <w:sz w:val="18"/>
                <w:szCs w:val="24"/>
                <w:lang w:eastAsia="ru-RU"/>
              </w:rPr>
            </w:pPr>
            <w:r w:rsidRPr="00C92444">
              <w:rPr>
                <w:rFonts w:ascii="Calibri" w:eastAsia="Times New Roman" w:hAnsi="Calibri" w:cs="Times New Roman"/>
                <w:noProof/>
                <w:sz w:val="16"/>
                <w:szCs w:val="16"/>
                <w:lang w:eastAsia="ru-RU"/>
              </w:rPr>
              <w:drawing>
                <wp:inline distT="0" distB="0" distL="0" distR="0" wp14:anchorId="18A4C9E0" wp14:editId="04E160EF">
                  <wp:extent cx="845820" cy="1234440"/>
                  <wp:effectExtent l="0" t="0" r="0" b="0"/>
                  <wp:docPr id="1" name="Рисунок 1" descr="Описание: Описание: 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ШаранГерб цветно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5820" cy="1234440"/>
                          </a:xfrm>
                          <a:prstGeom prst="rect">
                            <a:avLst/>
                          </a:prstGeom>
                          <a:noFill/>
                          <a:ln>
                            <a:noFill/>
                          </a:ln>
                        </pic:spPr>
                      </pic:pic>
                    </a:graphicData>
                  </a:graphic>
                </wp:inline>
              </w:drawing>
            </w:r>
          </w:p>
        </w:tc>
        <w:tc>
          <w:tcPr>
            <w:tcW w:w="3828" w:type="dxa"/>
            <w:tcBorders>
              <w:top w:val="nil"/>
              <w:left w:val="nil"/>
              <w:bottom w:val="double" w:sz="12" w:space="0" w:color="auto"/>
              <w:right w:val="nil"/>
            </w:tcBorders>
          </w:tcPr>
          <w:p w:rsidR="008927A8" w:rsidRPr="00C92444" w:rsidRDefault="008927A8" w:rsidP="008927A8">
            <w:pPr>
              <w:spacing w:after="0" w:line="240" w:lineRule="auto"/>
              <w:jc w:val="center"/>
              <w:rPr>
                <w:rFonts w:ascii="ER Bukinist Bashkir" w:eastAsia="Times New Roman" w:hAnsi="ER Bukinist Bashkir" w:cs="Times New Roman"/>
                <w:b/>
                <w:sz w:val="18"/>
                <w:szCs w:val="24"/>
                <w:lang w:eastAsia="ru-RU"/>
              </w:rPr>
            </w:pPr>
          </w:p>
          <w:p w:rsidR="008927A8" w:rsidRPr="00C92444" w:rsidRDefault="008927A8" w:rsidP="008927A8">
            <w:pPr>
              <w:spacing w:after="0" w:line="240" w:lineRule="auto"/>
              <w:jc w:val="center"/>
              <w:rPr>
                <w:rFonts w:ascii="ER Bukinist Bashkir" w:eastAsia="Times New Roman" w:hAnsi="ER Bukinist Bashkir" w:cs="Times New Roman"/>
                <w:b/>
                <w:sz w:val="16"/>
                <w:szCs w:val="16"/>
                <w:lang w:eastAsia="ru-RU"/>
              </w:rPr>
            </w:pPr>
            <w:r w:rsidRPr="00C92444">
              <w:rPr>
                <w:rFonts w:ascii="ER Bukinist Bashkir" w:eastAsia="Times New Roman" w:hAnsi="ER Bukinist Bashkir" w:cs="Times New Roman"/>
                <w:b/>
                <w:sz w:val="16"/>
                <w:szCs w:val="16"/>
                <w:lang w:eastAsia="ru-RU"/>
              </w:rPr>
              <w:t>Администрация сельского поселения</w:t>
            </w:r>
          </w:p>
          <w:p w:rsidR="008927A8" w:rsidRPr="00C92444" w:rsidRDefault="008927A8" w:rsidP="008927A8">
            <w:pPr>
              <w:spacing w:after="0" w:line="240" w:lineRule="auto"/>
              <w:jc w:val="center"/>
              <w:rPr>
                <w:rFonts w:ascii="ER Bukinist Bashkir" w:eastAsia="Times New Roman" w:hAnsi="ER Bukinist Bashkir" w:cs="Tahoma"/>
                <w:b/>
                <w:sz w:val="16"/>
                <w:szCs w:val="16"/>
                <w:lang w:eastAsia="ru-RU"/>
              </w:rPr>
            </w:pPr>
            <w:r w:rsidRPr="00C92444">
              <w:rPr>
                <w:rFonts w:ascii="ER Bukinist Bashkir" w:eastAsia="Times New Roman" w:hAnsi="ER Bukinist Bashkir" w:cs="Tahoma"/>
                <w:b/>
                <w:sz w:val="16"/>
                <w:szCs w:val="16"/>
                <w:lang w:eastAsia="ru-RU"/>
              </w:rPr>
              <w:t>Старотумбагушевский сельсовет</w:t>
            </w:r>
          </w:p>
          <w:p w:rsidR="008927A8" w:rsidRPr="00C92444" w:rsidRDefault="008927A8" w:rsidP="008927A8">
            <w:pPr>
              <w:spacing w:after="0" w:line="240" w:lineRule="auto"/>
              <w:jc w:val="center"/>
              <w:rPr>
                <w:rFonts w:ascii="ER Bukinist Bashkir" w:eastAsia="Times New Roman" w:hAnsi="ER Bukinist Bashkir" w:cs="Times New Roman"/>
                <w:b/>
                <w:sz w:val="16"/>
                <w:szCs w:val="16"/>
                <w:lang w:eastAsia="ru-RU"/>
              </w:rPr>
            </w:pPr>
            <w:r w:rsidRPr="00C92444">
              <w:rPr>
                <w:rFonts w:ascii="ER Bukinist Bashkir" w:eastAsia="Times New Roman" w:hAnsi="ER Bukinist Bashkir" w:cs="Times New Roman"/>
                <w:b/>
                <w:sz w:val="16"/>
                <w:szCs w:val="16"/>
                <w:lang w:eastAsia="ru-RU"/>
              </w:rPr>
              <w:t>муниципального района</w:t>
            </w:r>
          </w:p>
          <w:p w:rsidR="008927A8" w:rsidRPr="00C92444" w:rsidRDefault="008927A8" w:rsidP="008927A8">
            <w:pPr>
              <w:spacing w:after="0" w:line="240" w:lineRule="auto"/>
              <w:jc w:val="center"/>
              <w:rPr>
                <w:rFonts w:ascii="ER Bukinist Bashkir" w:eastAsia="Times New Roman" w:hAnsi="ER Bukinist Bashkir" w:cs="Times New Roman"/>
                <w:b/>
                <w:sz w:val="16"/>
                <w:szCs w:val="16"/>
                <w:lang w:eastAsia="ru-RU"/>
              </w:rPr>
            </w:pPr>
            <w:r w:rsidRPr="00C92444">
              <w:rPr>
                <w:rFonts w:ascii="ER Bukinist Bashkir" w:eastAsia="Times New Roman" w:hAnsi="ER Bukinist Bashkir" w:cs="Times New Roman"/>
                <w:b/>
                <w:sz w:val="16"/>
                <w:szCs w:val="16"/>
                <w:lang w:eastAsia="ru-RU"/>
              </w:rPr>
              <w:t>Шаранский район</w:t>
            </w:r>
          </w:p>
          <w:p w:rsidR="008927A8" w:rsidRPr="00C92444" w:rsidRDefault="008927A8" w:rsidP="008927A8">
            <w:pPr>
              <w:spacing w:after="0" w:line="240" w:lineRule="auto"/>
              <w:jc w:val="center"/>
              <w:rPr>
                <w:rFonts w:ascii="ER Bukinist Bashkir" w:eastAsia="Times New Roman" w:hAnsi="ER Bukinist Bashkir" w:cs="Times New Roman"/>
                <w:b/>
                <w:sz w:val="16"/>
                <w:szCs w:val="16"/>
                <w:lang w:eastAsia="ru-RU"/>
              </w:rPr>
            </w:pPr>
            <w:r w:rsidRPr="00C92444">
              <w:rPr>
                <w:rFonts w:ascii="ER Bukinist Bashkir" w:eastAsia="Times New Roman" w:hAnsi="ER Bukinist Bashkir" w:cs="Times New Roman"/>
                <w:b/>
                <w:sz w:val="16"/>
                <w:szCs w:val="16"/>
                <w:lang w:eastAsia="ru-RU"/>
              </w:rPr>
              <w:t>Республики Башкортостан</w:t>
            </w:r>
          </w:p>
          <w:p w:rsidR="008927A8" w:rsidRPr="00C92444" w:rsidRDefault="008927A8" w:rsidP="008927A8">
            <w:pPr>
              <w:spacing w:after="0" w:line="240" w:lineRule="auto"/>
              <w:jc w:val="center"/>
              <w:rPr>
                <w:rFonts w:ascii="ER Bukinist Bashkir" w:eastAsia="Times New Roman" w:hAnsi="ER Bukinist Bashkir" w:cs="Times New Roman"/>
                <w:bCs/>
                <w:sz w:val="16"/>
                <w:szCs w:val="16"/>
                <w:lang w:eastAsia="ru-RU"/>
              </w:rPr>
            </w:pPr>
          </w:p>
          <w:p w:rsidR="008927A8" w:rsidRPr="00C92444" w:rsidRDefault="008927A8" w:rsidP="008927A8">
            <w:pPr>
              <w:spacing w:after="0" w:line="240" w:lineRule="auto"/>
              <w:jc w:val="center"/>
              <w:rPr>
                <w:rFonts w:ascii="ER Bukinist Bashkir" w:eastAsia="Times New Roman" w:hAnsi="ER Bukinist Bashkir" w:cs="Times New Roman"/>
                <w:bCs/>
                <w:sz w:val="12"/>
                <w:szCs w:val="12"/>
              </w:rPr>
            </w:pPr>
            <w:r w:rsidRPr="00C92444">
              <w:rPr>
                <w:rFonts w:ascii="ER Bukinist Bashkir" w:eastAsia="Times New Roman" w:hAnsi="ER Bukinist Bashkir" w:cs="Times New Roman"/>
                <w:bCs/>
                <w:sz w:val="12"/>
                <w:szCs w:val="12"/>
              </w:rPr>
              <w:t>ул. Центральная, д.14 д. Старотумбагушево                             Шаранского района Республики Башкортостан, 452636</w:t>
            </w:r>
          </w:p>
          <w:p w:rsidR="008927A8" w:rsidRPr="00C92444" w:rsidRDefault="008927A8" w:rsidP="008927A8">
            <w:pPr>
              <w:spacing w:after="0" w:line="240" w:lineRule="auto"/>
              <w:jc w:val="center"/>
              <w:rPr>
                <w:rFonts w:ascii="ER Bukinist Bashkir" w:eastAsia="Times New Roman" w:hAnsi="ER Bukinist Bashkir" w:cs="Times New Roman"/>
                <w:bCs/>
                <w:sz w:val="12"/>
                <w:szCs w:val="12"/>
              </w:rPr>
            </w:pPr>
            <w:r w:rsidRPr="00C92444">
              <w:rPr>
                <w:rFonts w:ascii="ER Bukinist Bashkir" w:eastAsia="Times New Roman" w:hAnsi="ER Bukinist Bashkir" w:cs="Times New Roman"/>
                <w:bCs/>
                <w:sz w:val="12"/>
                <w:szCs w:val="12"/>
              </w:rPr>
              <w:t xml:space="preserve"> Тел.(34769) 2-47-19, </w:t>
            </w:r>
            <w:r w:rsidRPr="00C92444">
              <w:rPr>
                <w:rFonts w:ascii="ER Bukinist Bashkir" w:eastAsia="Times New Roman" w:hAnsi="ER Bukinist Bashkir" w:cs="Times New Roman"/>
                <w:bCs/>
                <w:sz w:val="12"/>
                <w:szCs w:val="12"/>
                <w:lang w:val="en-US"/>
              </w:rPr>
              <w:t>e</w:t>
            </w:r>
            <w:r w:rsidRPr="00C92444">
              <w:rPr>
                <w:rFonts w:ascii="ER Bukinist Bashkir" w:eastAsia="Times New Roman" w:hAnsi="ER Bukinist Bashkir" w:cs="Times New Roman"/>
                <w:bCs/>
                <w:sz w:val="12"/>
                <w:szCs w:val="12"/>
              </w:rPr>
              <w:t>-</w:t>
            </w:r>
            <w:r w:rsidRPr="00C92444">
              <w:rPr>
                <w:rFonts w:ascii="ER Bukinist Bashkir" w:eastAsia="Times New Roman" w:hAnsi="ER Bukinist Bashkir" w:cs="Times New Roman"/>
                <w:bCs/>
                <w:sz w:val="12"/>
                <w:szCs w:val="12"/>
                <w:lang w:val="en-US"/>
              </w:rPr>
              <w:t>mail</w:t>
            </w:r>
            <w:r w:rsidRPr="00C92444">
              <w:rPr>
                <w:rFonts w:ascii="ER Bukinist Bashkir" w:eastAsia="Times New Roman" w:hAnsi="ER Bukinist Bashkir" w:cs="Times New Roman"/>
                <w:bCs/>
                <w:sz w:val="12"/>
                <w:szCs w:val="12"/>
              </w:rPr>
              <w:t>:</w:t>
            </w:r>
            <w:r w:rsidRPr="00C92444">
              <w:rPr>
                <w:rFonts w:ascii="ER Bukinist Bashkir" w:eastAsia="Times New Roman" w:hAnsi="ER Bukinist Bashkir" w:cs="Times New Roman"/>
                <w:bCs/>
                <w:sz w:val="12"/>
                <w:szCs w:val="12"/>
                <w:lang w:val="en-US"/>
              </w:rPr>
              <w:t>s</w:t>
            </w:r>
            <w:proofErr w:type="spellStart"/>
            <w:r w:rsidRPr="00C92444">
              <w:rPr>
                <w:rFonts w:ascii="ER Bukinist Bashkir" w:eastAsia="Times New Roman" w:hAnsi="ER Bukinist Bashkir" w:cs="Times New Roman"/>
                <w:bCs/>
                <w:sz w:val="12"/>
                <w:szCs w:val="12"/>
              </w:rPr>
              <w:t>ttumb</w:t>
            </w:r>
            <w:proofErr w:type="spellEnd"/>
            <w:r w:rsidRPr="00C92444">
              <w:rPr>
                <w:rFonts w:ascii="ER Bukinist Bashkir" w:eastAsia="Times New Roman" w:hAnsi="ER Bukinist Bashkir" w:cs="Times New Roman"/>
                <w:bCs/>
                <w:sz w:val="12"/>
                <w:szCs w:val="12"/>
                <w:lang w:val="en-US"/>
              </w:rPr>
              <w:t>s</w:t>
            </w:r>
            <w:r w:rsidRPr="00C92444">
              <w:rPr>
                <w:rFonts w:ascii="ER Bukinist Bashkir" w:eastAsia="Times New Roman" w:hAnsi="ER Bukinist Bashkir" w:cs="Times New Roman"/>
                <w:bCs/>
                <w:sz w:val="12"/>
                <w:szCs w:val="12"/>
              </w:rPr>
              <w:t>@</w:t>
            </w:r>
            <w:proofErr w:type="spellStart"/>
            <w:r w:rsidRPr="00C92444">
              <w:rPr>
                <w:rFonts w:ascii="ER Bukinist Bashkir" w:eastAsia="Times New Roman" w:hAnsi="ER Bukinist Bashkir" w:cs="Times New Roman"/>
                <w:bCs/>
                <w:sz w:val="12"/>
                <w:szCs w:val="12"/>
                <w:lang w:val="en-US"/>
              </w:rPr>
              <w:t>yandex</w:t>
            </w:r>
            <w:proofErr w:type="spellEnd"/>
            <w:r w:rsidRPr="00C92444">
              <w:rPr>
                <w:rFonts w:ascii="ER Bukinist Bashkir" w:eastAsia="Times New Roman" w:hAnsi="ER Bukinist Bashkir" w:cs="Times New Roman"/>
                <w:bCs/>
                <w:sz w:val="12"/>
                <w:szCs w:val="12"/>
              </w:rPr>
              <w:t>.</w:t>
            </w:r>
            <w:proofErr w:type="spellStart"/>
            <w:r w:rsidRPr="00C92444">
              <w:rPr>
                <w:rFonts w:ascii="ER Bukinist Bashkir" w:eastAsia="Times New Roman" w:hAnsi="ER Bukinist Bashkir" w:cs="Times New Roman"/>
                <w:bCs/>
                <w:sz w:val="12"/>
                <w:szCs w:val="12"/>
                <w:lang w:val="en-US"/>
              </w:rPr>
              <w:t>ru</w:t>
            </w:r>
            <w:proofErr w:type="spellEnd"/>
            <w:r w:rsidRPr="00C92444">
              <w:rPr>
                <w:rFonts w:ascii="ER Bukinist Bashkir" w:eastAsia="Times New Roman" w:hAnsi="ER Bukinist Bashkir" w:cs="Times New Roman"/>
                <w:bCs/>
                <w:sz w:val="12"/>
                <w:szCs w:val="12"/>
              </w:rPr>
              <w:t>,</w:t>
            </w:r>
          </w:p>
          <w:p w:rsidR="008927A8" w:rsidRPr="00C92444" w:rsidRDefault="008927A8" w:rsidP="008927A8">
            <w:pPr>
              <w:tabs>
                <w:tab w:val="left" w:pos="708"/>
                <w:tab w:val="center" w:pos="4677"/>
                <w:tab w:val="right" w:pos="9355"/>
              </w:tabs>
              <w:spacing w:after="0" w:line="240" w:lineRule="auto"/>
              <w:jc w:val="center"/>
              <w:rPr>
                <w:rFonts w:ascii="ER Bukinist Bashkir" w:eastAsia="Times New Roman" w:hAnsi="ER Bukinist Bashkir" w:cs="Times New Roman"/>
                <w:sz w:val="18"/>
                <w:szCs w:val="20"/>
                <w:lang w:eastAsia="ru-RU"/>
              </w:rPr>
            </w:pPr>
            <w:r w:rsidRPr="00C92444">
              <w:rPr>
                <w:rFonts w:ascii="ER Bukinist Bashkir" w:eastAsia="Times New Roman" w:hAnsi="ER Bukinist Bashkir" w:cs="Times New Roman"/>
                <w:sz w:val="12"/>
                <w:szCs w:val="12"/>
                <w:lang w:val="en-US" w:eastAsia="ru-RU"/>
              </w:rPr>
              <w:t>www</w:t>
            </w:r>
            <w:r w:rsidRPr="00C92444">
              <w:rPr>
                <w:rFonts w:ascii="ER Bukinist Bashkir" w:eastAsia="Times New Roman" w:hAnsi="ER Bukinist Bashkir" w:cs="Times New Roman"/>
                <w:sz w:val="12"/>
                <w:szCs w:val="12"/>
                <w:lang w:eastAsia="ru-RU"/>
              </w:rPr>
              <w:t>.stumbagush.sharan-sovet.ru</w:t>
            </w:r>
          </w:p>
        </w:tc>
      </w:tr>
    </w:tbl>
    <w:p w:rsidR="008927A8" w:rsidRPr="00C92444" w:rsidRDefault="008927A8" w:rsidP="008927A8">
      <w:pPr>
        <w:tabs>
          <w:tab w:val="left" w:pos="708"/>
          <w:tab w:val="center" w:pos="4677"/>
          <w:tab w:val="right" w:pos="9355"/>
        </w:tabs>
        <w:spacing w:after="0" w:line="240" w:lineRule="auto"/>
        <w:jc w:val="center"/>
        <w:rPr>
          <w:rFonts w:ascii="Times New Roman" w:eastAsia="Times New Roman" w:hAnsi="Times New Roman" w:cs="Times New Roman"/>
          <w:b/>
          <w:sz w:val="26"/>
          <w:szCs w:val="26"/>
          <w:lang w:eastAsia="ru-RU"/>
        </w:rPr>
      </w:pPr>
    </w:p>
    <w:p w:rsidR="008927A8" w:rsidRPr="00C92444" w:rsidRDefault="008927A8" w:rsidP="008927A8">
      <w:pPr>
        <w:tabs>
          <w:tab w:val="left" w:pos="708"/>
          <w:tab w:val="center" w:pos="4677"/>
          <w:tab w:val="right" w:pos="9355"/>
        </w:tabs>
        <w:spacing w:after="0" w:line="240" w:lineRule="auto"/>
        <w:rPr>
          <w:rFonts w:ascii="Times New Roman" w:eastAsia="Times New Roman" w:hAnsi="Times New Roman" w:cs="Times New Roman"/>
          <w:b/>
          <w:sz w:val="24"/>
          <w:szCs w:val="24"/>
          <w:lang w:eastAsia="ru-RU"/>
        </w:rPr>
      </w:pPr>
      <w:r w:rsidRPr="00C92444">
        <w:rPr>
          <w:rFonts w:ascii="Times New Roman" w:eastAsia="Times New Roman" w:hAnsi="Times New Roman" w:cs="Times New Roman"/>
          <w:sz w:val="24"/>
          <w:szCs w:val="24"/>
          <w:lang w:eastAsia="ru-RU"/>
        </w:rPr>
        <w:t xml:space="preserve">  </w:t>
      </w:r>
      <w:r w:rsidRPr="00C92444">
        <w:rPr>
          <w:rFonts w:ascii="Times New Roman" w:eastAsia="Times New Roman" w:hAnsi="Times New Roman" w:cs="Times New Roman"/>
          <w:b/>
          <w:sz w:val="24"/>
          <w:szCs w:val="24"/>
          <w:lang w:eastAsia="ru-RU"/>
        </w:rPr>
        <w:t xml:space="preserve"> </w:t>
      </w:r>
      <w:r w:rsidRPr="00C92444">
        <w:rPr>
          <w:rFonts w:ascii="Times New Roman" w:eastAsia="Times New Roman" w:hAnsi="Times New Roman" w:cs="Times New Roman"/>
          <w:b/>
          <w:sz w:val="26"/>
          <w:szCs w:val="26"/>
          <w:lang w:eastAsia="ru-RU"/>
        </w:rPr>
        <w:t>БОЙОРО</w:t>
      </w:r>
      <w:r w:rsidRPr="00C92444">
        <w:rPr>
          <w:rFonts w:ascii="Times New Roman" w:eastAsia="Times New Roman" w:hAnsi="Times New Roman" w:cs="Times New Roman"/>
          <w:sz w:val="26"/>
          <w:szCs w:val="26"/>
          <w:lang w:eastAsia="ru-RU"/>
        </w:rPr>
        <w:t>К</w:t>
      </w:r>
      <w:r w:rsidRPr="00C92444">
        <w:rPr>
          <w:rFonts w:ascii="Times New Roman" w:eastAsia="Times New Roman" w:hAnsi="Times New Roman" w:cs="Times New Roman"/>
          <w:sz w:val="24"/>
          <w:szCs w:val="24"/>
          <w:lang w:eastAsia="ru-RU"/>
        </w:rPr>
        <w:t xml:space="preserve">                                                                                   </w:t>
      </w:r>
      <w:r w:rsidRPr="00C92444">
        <w:rPr>
          <w:rFonts w:ascii="Times New Roman" w:eastAsia="Times New Roman" w:hAnsi="Times New Roman" w:cs="Times New Roman"/>
          <w:b/>
          <w:sz w:val="24"/>
          <w:szCs w:val="24"/>
          <w:lang w:eastAsia="ru-RU"/>
        </w:rPr>
        <w:t>РАСПОРЯЖЕНИЕ</w:t>
      </w:r>
    </w:p>
    <w:p w:rsidR="008927A8" w:rsidRPr="00C92444" w:rsidRDefault="008927A8" w:rsidP="008927A8">
      <w:pPr>
        <w:tabs>
          <w:tab w:val="left" w:pos="708"/>
          <w:tab w:val="center" w:pos="4677"/>
          <w:tab w:val="right" w:pos="9355"/>
        </w:tabs>
        <w:spacing w:after="0" w:line="240" w:lineRule="auto"/>
        <w:rPr>
          <w:rFonts w:ascii="Times New Roman" w:eastAsia="Times New Roman" w:hAnsi="Times New Roman" w:cs="Times New Roman"/>
          <w:b/>
          <w:sz w:val="24"/>
          <w:szCs w:val="24"/>
          <w:lang w:eastAsia="ru-RU"/>
        </w:rPr>
      </w:pPr>
    </w:p>
    <w:p w:rsidR="008927A8" w:rsidRPr="00C92444" w:rsidRDefault="008927A8" w:rsidP="008927A8">
      <w:pPr>
        <w:spacing w:after="0" w:line="240" w:lineRule="auto"/>
        <w:rPr>
          <w:rFonts w:ascii="Times New Roman" w:eastAsia="Times New Roman" w:hAnsi="Times New Roman" w:cs="Times New Roman"/>
          <w:sz w:val="28"/>
          <w:szCs w:val="28"/>
          <w:lang w:eastAsia="ru-RU"/>
        </w:rPr>
      </w:pPr>
      <w:r w:rsidRPr="00C92444">
        <w:rPr>
          <w:rFonts w:ascii="Times New Roman" w:eastAsia="Times New Roman" w:hAnsi="Times New Roman" w:cs="Times New Roman"/>
          <w:sz w:val="28"/>
          <w:szCs w:val="28"/>
          <w:lang w:eastAsia="ru-RU"/>
        </w:rPr>
        <w:t xml:space="preserve">«17» май 2021 й.    </w:t>
      </w:r>
      <w:r w:rsidRPr="00C92444">
        <w:rPr>
          <w:rFonts w:ascii="Times New Roman" w:eastAsia="Times New Roman" w:hAnsi="Times New Roman" w:cs="Times New Roman"/>
          <w:sz w:val="28"/>
          <w:szCs w:val="28"/>
          <w:lang w:eastAsia="ru-RU"/>
        </w:rPr>
        <w:tab/>
      </w:r>
      <w:r w:rsidRPr="00C92444">
        <w:rPr>
          <w:rFonts w:ascii="Times New Roman" w:eastAsia="Times New Roman" w:hAnsi="Times New Roman" w:cs="Times New Roman"/>
          <w:sz w:val="28"/>
          <w:szCs w:val="28"/>
          <w:lang w:eastAsia="ru-RU"/>
        </w:rPr>
        <w:tab/>
        <w:t xml:space="preserve">            </w:t>
      </w:r>
      <w:r w:rsidRPr="00C92444">
        <w:rPr>
          <w:rFonts w:ascii="Times New Roman" w:eastAsia="Times New Roman" w:hAnsi="Times New Roman" w:cs="Times New Roman"/>
          <w:b/>
          <w:sz w:val="28"/>
          <w:szCs w:val="28"/>
          <w:lang w:eastAsia="ru-RU"/>
        </w:rPr>
        <w:t>№ 17 р</w:t>
      </w:r>
      <w:r w:rsidRPr="00C92444">
        <w:rPr>
          <w:rFonts w:ascii="Times New Roman" w:eastAsia="Times New Roman" w:hAnsi="Times New Roman" w:cs="Times New Roman"/>
          <w:sz w:val="28"/>
          <w:szCs w:val="28"/>
          <w:lang w:eastAsia="ru-RU"/>
        </w:rPr>
        <w:t xml:space="preserve">             </w:t>
      </w:r>
      <w:r w:rsidRPr="00C92444">
        <w:rPr>
          <w:rFonts w:ascii="Times New Roman" w:eastAsia="Times New Roman" w:hAnsi="Times New Roman" w:cs="Times New Roman"/>
          <w:sz w:val="28"/>
          <w:szCs w:val="28"/>
          <w:lang w:eastAsia="ru-RU"/>
        </w:rPr>
        <w:tab/>
        <w:t xml:space="preserve">       «17» мая 2021 г.</w:t>
      </w:r>
    </w:p>
    <w:p w:rsidR="004B6E07" w:rsidRPr="00C92444" w:rsidRDefault="004B6E07" w:rsidP="004B6E07">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C26A57" w:rsidRPr="00C92444" w:rsidRDefault="00C26A57" w:rsidP="00C26A57">
      <w:pPr>
        <w:spacing w:after="0" w:line="240" w:lineRule="auto"/>
        <w:rPr>
          <w:rFonts w:ascii="Times New Roman" w:eastAsia="Times New Roman" w:hAnsi="Times New Roman" w:cs="Times New Roman"/>
          <w:sz w:val="28"/>
          <w:szCs w:val="28"/>
          <w:lang w:eastAsia="ru-RU"/>
        </w:rPr>
      </w:pPr>
    </w:p>
    <w:p w:rsidR="0093570F" w:rsidRPr="00C92444" w:rsidRDefault="003C0372" w:rsidP="00C26A57">
      <w:pPr>
        <w:spacing w:after="0" w:line="240" w:lineRule="auto"/>
        <w:jc w:val="center"/>
        <w:rPr>
          <w:rFonts w:ascii="Times New Roman" w:eastAsia="Times New Roman" w:hAnsi="Times New Roman" w:cs="Times New Roman"/>
          <w:b/>
          <w:bCs/>
          <w:sz w:val="28"/>
          <w:szCs w:val="28"/>
          <w:lang w:eastAsia="ru-RU"/>
        </w:rPr>
      </w:pPr>
      <w:r w:rsidRPr="00C92444">
        <w:rPr>
          <w:rFonts w:ascii="Times New Roman" w:eastAsia="Times New Roman" w:hAnsi="Times New Roman" w:cs="Times New Roman"/>
          <w:b/>
          <w:bCs/>
          <w:sz w:val="28"/>
          <w:szCs w:val="28"/>
          <w:lang w:eastAsia="ru-RU"/>
        </w:rPr>
        <w:t>Об утверждении Программы вводного инструктажа</w:t>
      </w:r>
      <w:r w:rsidR="00A72397" w:rsidRPr="00C92444">
        <w:rPr>
          <w:rFonts w:ascii="Times New Roman" w:eastAsia="Times New Roman" w:hAnsi="Times New Roman" w:cs="Times New Roman"/>
          <w:b/>
          <w:bCs/>
          <w:sz w:val="28"/>
          <w:szCs w:val="28"/>
          <w:lang w:eastAsia="ru-RU"/>
        </w:rPr>
        <w:t>,</w:t>
      </w:r>
    </w:p>
    <w:p w:rsidR="0093570F" w:rsidRPr="00C92444" w:rsidRDefault="008927A8" w:rsidP="00C26A57">
      <w:pPr>
        <w:spacing w:after="0" w:line="240" w:lineRule="auto"/>
        <w:jc w:val="center"/>
        <w:rPr>
          <w:rFonts w:ascii="Times New Roman" w:eastAsia="Times New Roman" w:hAnsi="Times New Roman" w:cs="Times New Roman"/>
          <w:b/>
          <w:bCs/>
          <w:sz w:val="28"/>
          <w:szCs w:val="28"/>
          <w:lang w:eastAsia="ru-RU"/>
        </w:rPr>
      </w:pPr>
      <w:r w:rsidRPr="00C92444">
        <w:rPr>
          <w:rFonts w:ascii="Times New Roman" w:eastAsia="Times New Roman" w:hAnsi="Times New Roman" w:cs="Times New Roman"/>
          <w:b/>
          <w:bCs/>
          <w:sz w:val="28"/>
          <w:szCs w:val="28"/>
          <w:lang w:eastAsia="ru-RU"/>
        </w:rPr>
        <w:t>первичного инструктажа</w:t>
      </w:r>
      <w:r w:rsidR="003C0372" w:rsidRPr="00C92444">
        <w:rPr>
          <w:rFonts w:ascii="Times New Roman" w:eastAsia="Times New Roman" w:hAnsi="Times New Roman" w:cs="Times New Roman"/>
          <w:b/>
          <w:bCs/>
          <w:sz w:val="28"/>
          <w:szCs w:val="28"/>
          <w:lang w:eastAsia="ru-RU"/>
        </w:rPr>
        <w:t xml:space="preserve"> по охране труда </w:t>
      </w:r>
    </w:p>
    <w:p w:rsidR="003C0372" w:rsidRPr="00C92444" w:rsidRDefault="003C0372" w:rsidP="00C26A57">
      <w:pPr>
        <w:spacing w:after="0" w:line="240" w:lineRule="auto"/>
        <w:jc w:val="center"/>
        <w:rPr>
          <w:rFonts w:ascii="Times New Roman" w:eastAsia="Times New Roman" w:hAnsi="Times New Roman" w:cs="Times New Roman"/>
          <w:b/>
          <w:bCs/>
          <w:sz w:val="28"/>
          <w:szCs w:val="28"/>
          <w:lang w:eastAsia="ru-RU"/>
        </w:rPr>
      </w:pPr>
      <w:r w:rsidRPr="00C92444">
        <w:rPr>
          <w:rFonts w:ascii="Times New Roman" w:eastAsia="Times New Roman" w:hAnsi="Times New Roman" w:cs="Times New Roman"/>
          <w:b/>
          <w:bCs/>
          <w:sz w:val="28"/>
          <w:szCs w:val="28"/>
          <w:lang w:eastAsia="ru-RU"/>
        </w:rPr>
        <w:t>в администрации сельского поселения</w:t>
      </w:r>
      <w:r w:rsidR="002A074B" w:rsidRPr="00C92444">
        <w:rPr>
          <w:rFonts w:ascii="Times New Roman" w:eastAsia="Times New Roman" w:hAnsi="Times New Roman" w:cs="Times New Roman"/>
          <w:b/>
          <w:bCs/>
          <w:sz w:val="28"/>
          <w:szCs w:val="28"/>
          <w:lang w:eastAsia="ru-RU"/>
        </w:rPr>
        <w:t xml:space="preserve"> </w:t>
      </w:r>
      <w:r w:rsidR="008927A8" w:rsidRPr="00C92444">
        <w:rPr>
          <w:rFonts w:ascii="Times New Roman" w:eastAsia="Times New Roman" w:hAnsi="Times New Roman" w:cs="Times New Roman"/>
          <w:b/>
          <w:bCs/>
          <w:sz w:val="28"/>
          <w:szCs w:val="28"/>
          <w:lang w:eastAsia="ru-RU"/>
        </w:rPr>
        <w:t>Старотумбагушевский</w:t>
      </w:r>
      <w:r w:rsidR="002A074B" w:rsidRPr="00C92444">
        <w:rPr>
          <w:rFonts w:ascii="Times New Roman" w:eastAsia="Times New Roman" w:hAnsi="Times New Roman" w:cs="Times New Roman"/>
          <w:b/>
          <w:bCs/>
          <w:sz w:val="28"/>
          <w:szCs w:val="28"/>
          <w:lang w:eastAsia="ru-RU"/>
        </w:rPr>
        <w:t xml:space="preserve"> сельсовет Шаранского района Республики Башкортостан </w:t>
      </w:r>
      <w:r w:rsidRPr="00C92444">
        <w:rPr>
          <w:rFonts w:ascii="Times New Roman" w:eastAsia="Times New Roman" w:hAnsi="Times New Roman" w:cs="Times New Roman"/>
          <w:b/>
          <w:bCs/>
          <w:sz w:val="28"/>
          <w:szCs w:val="28"/>
          <w:lang w:eastAsia="ru-RU"/>
        </w:rPr>
        <w:t xml:space="preserve"> </w:t>
      </w:r>
    </w:p>
    <w:p w:rsidR="00C26A57" w:rsidRPr="00C92444" w:rsidRDefault="00C26A57" w:rsidP="00C26A57">
      <w:pPr>
        <w:spacing w:after="0" w:line="240" w:lineRule="auto"/>
        <w:jc w:val="both"/>
        <w:rPr>
          <w:rFonts w:ascii="Times New Roman" w:eastAsia="Times New Roman" w:hAnsi="Times New Roman" w:cs="Times New Roman"/>
          <w:sz w:val="28"/>
          <w:szCs w:val="28"/>
          <w:lang w:eastAsia="ru-RU"/>
        </w:rPr>
      </w:pPr>
    </w:p>
    <w:p w:rsidR="002A58A1" w:rsidRPr="00C92444" w:rsidRDefault="008927A8" w:rsidP="008927A8">
      <w:pPr>
        <w:spacing w:after="0" w:line="240" w:lineRule="auto"/>
        <w:ind w:firstLine="708"/>
        <w:jc w:val="both"/>
        <w:rPr>
          <w:rFonts w:ascii="Times New Roman" w:eastAsia="Times New Roman" w:hAnsi="Times New Roman" w:cs="Times New Roman"/>
          <w:sz w:val="28"/>
          <w:szCs w:val="28"/>
          <w:lang w:eastAsia="ru-RU"/>
        </w:rPr>
      </w:pPr>
      <w:r w:rsidRPr="00C92444">
        <w:rPr>
          <w:rFonts w:ascii="Times New Roman" w:eastAsia="Times New Roman" w:hAnsi="Times New Roman" w:cs="Times New Roman"/>
          <w:sz w:val="28"/>
          <w:szCs w:val="28"/>
          <w:lang w:eastAsia="ru-RU"/>
        </w:rPr>
        <w:t>В соответствии с ГОСТ 12.0.004-</w:t>
      </w:r>
      <w:r w:rsidR="003C0372" w:rsidRPr="00C92444">
        <w:rPr>
          <w:rFonts w:ascii="Times New Roman" w:eastAsia="Times New Roman" w:hAnsi="Times New Roman" w:cs="Times New Roman"/>
          <w:sz w:val="28"/>
          <w:szCs w:val="28"/>
          <w:lang w:eastAsia="ru-RU"/>
        </w:rPr>
        <w:t>90 «Организация обучения безопасности труда», Федеральным законом от 24 июля 1998 года N 125-ФЗ «Об обязательном социальном страховании от несчастных случаев на производстве и профессиональных заболеваний», Постановлением Министерства образования Российской Федерации № 29 от 13 января 2003 года «Об утверждении порядка обучения по охране труда и проверки знаний требований охраны труда работников организаций», и в целях реализации норм Трудового кодекса Российской Федерации,</w:t>
      </w:r>
      <w:r w:rsidR="004B6E07" w:rsidRPr="00C92444">
        <w:rPr>
          <w:rFonts w:ascii="Times New Roman" w:eastAsia="Times New Roman" w:hAnsi="Times New Roman" w:cs="Times New Roman"/>
          <w:sz w:val="28"/>
          <w:szCs w:val="28"/>
          <w:lang w:eastAsia="ru-RU"/>
        </w:rPr>
        <w:t xml:space="preserve"> </w:t>
      </w:r>
      <w:r w:rsidR="002A58A1" w:rsidRPr="00C92444">
        <w:rPr>
          <w:rFonts w:ascii="Times New Roman" w:eastAsia="Times New Roman" w:hAnsi="Times New Roman" w:cs="Times New Roman"/>
          <w:b/>
          <w:sz w:val="28"/>
          <w:szCs w:val="28"/>
          <w:lang w:eastAsia="ru-RU"/>
        </w:rPr>
        <w:t>утвердить:</w:t>
      </w:r>
    </w:p>
    <w:p w:rsidR="00C079A0" w:rsidRPr="00C92444" w:rsidRDefault="002A58A1" w:rsidP="00C079A0">
      <w:pPr>
        <w:spacing w:after="0" w:line="240" w:lineRule="auto"/>
        <w:ind w:firstLine="708"/>
        <w:jc w:val="both"/>
        <w:rPr>
          <w:rFonts w:ascii="Times New Roman" w:eastAsia="Times New Roman" w:hAnsi="Times New Roman" w:cs="Times New Roman"/>
          <w:sz w:val="28"/>
          <w:szCs w:val="28"/>
          <w:lang w:eastAsia="ru-RU"/>
        </w:rPr>
      </w:pPr>
      <w:r w:rsidRPr="00C92444">
        <w:rPr>
          <w:rFonts w:ascii="Times New Roman" w:eastAsia="Times New Roman" w:hAnsi="Times New Roman" w:cs="Times New Roman"/>
          <w:sz w:val="28"/>
          <w:szCs w:val="28"/>
          <w:lang w:eastAsia="ru-RU"/>
        </w:rPr>
        <w:t xml:space="preserve">1. </w:t>
      </w:r>
      <w:r w:rsidR="003C0372" w:rsidRPr="00C92444">
        <w:rPr>
          <w:rFonts w:ascii="Times New Roman" w:eastAsia="Times New Roman" w:hAnsi="Times New Roman" w:cs="Times New Roman"/>
          <w:sz w:val="28"/>
          <w:szCs w:val="28"/>
          <w:lang w:eastAsia="ru-RU"/>
        </w:rPr>
        <w:t xml:space="preserve">Программу вводного инструктажа по охране труда в </w:t>
      </w:r>
      <w:r w:rsidR="002A074B" w:rsidRPr="00C92444">
        <w:rPr>
          <w:rFonts w:ascii="Times New Roman" w:eastAsia="Times New Roman" w:hAnsi="Times New Roman" w:cs="Times New Roman"/>
          <w:sz w:val="28"/>
          <w:szCs w:val="28"/>
          <w:lang w:eastAsia="ru-RU"/>
        </w:rPr>
        <w:t xml:space="preserve">сельском поселении </w:t>
      </w:r>
      <w:r w:rsidR="008927A8" w:rsidRPr="00C92444">
        <w:rPr>
          <w:rFonts w:ascii="Times New Roman" w:eastAsia="Times New Roman" w:hAnsi="Times New Roman" w:cs="Times New Roman"/>
          <w:sz w:val="28"/>
          <w:szCs w:val="28"/>
          <w:lang w:eastAsia="ru-RU"/>
        </w:rPr>
        <w:t>Старотумбагушевский</w:t>
      </w:r>
      <w:r w:rsidR="002A074B" w:rsidRPr="00C92444">
        <w:rPr>
          <w:rFonts w:ascii="Times New Roman" w:eastAsia="Times New Roman" w:hAnsi="Times New Roman" w:cs="Times New Roman"/>
          <w:sz w:val="28"/>
          <w:szCs w:val="28"/>
          <w:lang w:eastAsia="ru-RU"/>
        </w:rPr>
        <w:t xml:space="preserve"> сельсовет</w:t>
      </w:r>
      <w:r w:rsidR="008171B8" w:rsidRPr="00C92444">
        <w:rPr>
          <w:rFonts w:ascii="Times New Roman" w:eastAsia="Times New Roman" w:hAnsi="Times New Roman" w:cs="Times New Roman"/>
          <w:sz w:val="28"/>
          <w:szCs w:val="28"/>
          <w:lang w:eastAsia="ru-RU"/>
        </w:rPr>
        <w:t xml:space="preserve"> (приложение </w:t>
      </w:r>
      <w:r w:rsidR="00C079A0" w:rsidRPr="00C92444">
        <w:rPr>
          <w:rFonts w:ascii="Times New Roman" w:eastAsia="Times New Roman" w:hAnsi="Times New Roman" w:cs="Times New Roman"/>
          <w:sz w:val="28"/>
          <w:szCs w:val="28"/>
          <w:lang w:eastAsia="ru-RU"/>
        </w:rPr>
        <w:t xml:space="preserve">№ </w:t>
      </w:r>
      <w:r w:rsidR="008171B8" w:rsidRPr="00C92444">
        <w:rPr>
          <w:rFonts w:ascii="Times New Roman" w:eastAsia="Times New Roman" w:hAnsi="Times New Roman" w:cs="Times New Roman"/>
          <w:sz w:val="28"/>
          <w:szCs w:val="28"/>
          <w:lang w:eastAsia="ru-RU"/>
        </w:rPr>
        <w:t>1)</w:t>
      </w:r>
      <w:r w:rsidR="003C0372" w:rsidRPr="00C92444">
        <w:rPr>
          <w:rFonts w:ascii="Times New Roman" w:eastAsia="Times New Roman" w:hAnsi="Times New Roman" w:cs="Times New Roman"/>
          <w:sz w:val="28"/>
          <w:szCs w:val="28"/>
          <w:lang w:eastAsia="ru-RU"/>
        </w:rPr>
        <w:t>.</w:t>
      </w:r>
    </w:p>
    <w:p w:rsidR="002A58A1" w:rsidRPr="00C92444" w:rsidRDefault="003C0372" w:rsidP="00C079A0">
      <w:pPr>
        <w:spacing w:after="0" w:line="240" w:lineRule="auto"/>
        <w:ind w:firstLine="708"/>
        <w:jc w:val="both"/>
        <w:rPr>
          <w:rFonts w:ascii="Times New Roman" w:eastAsia="Times New Roman" w:hAnsi="Times New Roman" w:cs="Times New Roman"/>
          <w:sz w:val="28"/>
          <w:szCs w:val="28"/>
          <w:lang w:eastAsia="ru-RU"/>
        </w:rPr>
      </w:pPr>
      <w:r w:rsidRPr="00C92444">
        <w:rPr>
          <w:rFonts w:ascii="Times New Roman" w:eastAsia="Times New Roman" w:hAnsi="Times New Roman" w:cs="Times New Roman"/>
          <w:sz w:val="28"/>
          <w:szCs w:val="28"/>
          <w:lang w:eastAsia="ru-RU"/>
        </w:rPr>
        <w:t xml:space="preserve">2. </w:t>
      </w:r>
      <w:r w:rsidR="008171B8" w:rsidRPr="00C92444">
        <w:rPr>
          <w:rFonts w:ascii="Times New Roman" w:eastAsia="Times New Roman" w:hAnsi="Times New Roman" w:cs="Times New Roman"/>
          <w:sz w:val="28"/>
          <w:szCs w:val="28"/>
          <w:lang w:eastAsia="ru-RU"/>
        </w:rPr>
        <w:t>Программу первичного инструктажа по</w:t>
      </w:r>
      <w:r w:rsidR="005C39A1" w:rsidRPr="00C92444">
        <w:rPr>
          <w:rFonts w:ascii="Times New Roman" w:eastAsia="Times New Roman" w:hAnsi="Times New Roman" w:cs="Times New Roman"/>
          <w:sz w:val="28"/>
          <w:szCs w:val="28"/>
          <w:lang w:eastAsia="ru-RU"/>
        </w:rPr>
        <w:t xml:space="preserve"> охране труда в сельском поселении </w:t>
      </w:r>
      <w:r w:rsidR="008927A8" w:rsidRPr="00C92444">
        <w:rPr>
          <w:rFonts w:ascii="Times New Roman" w:eastAsia="Times New Roman" w:hAnsi="Times New Roman" w:cs="Times New Roman"/>
          <w:sz w:val="28"/>
          <w:szCs w:val="28"/>
          <w:lang w:eastAsia="ru-RU"/>
        </w:rPr>
        <w:t>Старотумбагушевский</w:t>
      </w:r>
      <w:r w:rsidR="005C39A1" w:rsidRPr="00C92444">
        <w:rPr>
          <w:rFonts w:ascii="Times New Roman" w:eastAsia="Times New Roman" w:hAnsi="Times New Roman" w:cs="Times New Roman"/>
          <w:sz w:val="28"/>
          <w:szCs w:val="28"/>
          <w:lang w:eastAsia="ru-RU"/>
        </w:rPr>
        <w:t xml:space="preserve"> сельсовет</w:t>
      </w:r>
      <w:r w:rsidR="004B6E07" w:rsidRPr="00C92444">
        <w:rPr>
          <w:rFonts w:ascii="Times New Roman" w:eastAsia="Times New Roman" w:hAnsi="Times New Roman" w:cs="Times New Roman"/>
          <w:sz w:val="28"/>
          <w:szCs w:val="28"/>
          <w:lang w:eastAsia="ru-RU"/>
        </w:rPr>
        <w:t xml:space="preserve"> (</w:t>
      </w:r>
      <w:r w:rsidR="008171B8" w:rsidRPr="00C92444">
        <w:rPr>
          <w:rFonts w:ascii="Times New Roman" w:eastAsia="Times New Roman" w:hAnsi="Times New Roman" w:cs="Times New Roman"/>
          <w:sz w:val="28"/>
          <w:szCs w:val="28"/>
          <w:lang w:eastAsia="ru-RU"/>
        </w:rPr>
        <w:t xml:space="preserve">приложение </w:t>
      </w:r>
      <w:r w:rsidR="00C079A0" w:rsidRPr="00C92444">
        <w:rPr>
          <w:rFonts w:ascii="Times New Roman" w:eastAsia="Times New Roman" w:hAnsi="Times New Roman" w:cs="Times New Roman"/>
          <w:sz w:val="28"/>
          <w:szCs w:val="28"/>
          <w:lang w:eastAsia="ru-RU"/>
        </w:rPr>
        <w:t xml:space="preserve">№ </w:t>
      </w:r>
      <w:r w:rsidR="008171B8" w:rsidRPr="00C92444">
        <w:rPr>
          <w:rFonts w:ascii="Times New Roman" w:eastAsia="Times New Roman" w:hAnsi="Times New Roman" w:cs="Times New Roman"/>
          <w:sz w:val="28"/>
          <w:szCs w:val="28"/>
          <w:lang w:eastAsia="ru-RU"/>
        </w:rPr>
        <w:t>2)</w:t>
      </w:r>
      <w:r w:rsidR="004B6E07" w:rsidRPr="00C92444">
        <w:rPr>
          <w:rFonts w:ascii="Times New Roman" w:eastAsia="Times New Roman" w:hAnsi="Times New Roman" w:cs="Times New Roman"/>
          <w:sz w:val="28"/>
          <w:szCs w:val="28"/>
          <w:lang w:eastAsia="ru-RU"/>
        </w:rPr>
        <w:t>.</w:t>
      </w:r>
    </w:p>
    <w:p w:rsidR="0038235D" w:rsidRPr="00C92444" w:rsidRDefault="0038235D" w:rsidP="00C079A0">
      <w:pPr>
        <w:spacing w:after="0" w:line="240" w:lineRule="auto"/>
        <w:ind w:firstLine="708"/>
        <w:jc w:val="both"/>
        <w:rPr>
          <w:rFonts w:ascii="Times New Roman" w:eastAsia="Times New Roman" w:hAnsi="Times New Roman" w:cs="Times New Roman"/>
          <w:sz w:val="28"/>
          <w:szCs w:val="28"/>
          <w:lang w:eastAsia="ru-RU"/>
        </w:rPr>
      </w:pPr>
      <w:r w:rsidRPr="00C92444">
        <w:rPr>
          <w:rFonts w:ascii="Times New Roman" w:eastAsia="Times New Roman" w:hAnsi="Times New Roman" w:cs="Times New Roman"/>
          <w:sz w:val="28"/>
          <w:szCs w:val="28"/>
          <w:lang w:eastAsia="ru-RU"/>
        </w:rPr>
        <w:t>3.</w:t>
      </w:r>
      <w:r w:rsidR="00C079A0" w:rsidRPr="00C92444">
        <w:rPr>
          <w:rFonts w:ascii="Times New Roman" w:eastAsia="Times New Roman" w:hAnsi="Times New Roman" w:cs="Times New Roman"/>
          <w:sz w:val="28"/>
          <w:szCs w:val="28"/>
          <w:lang w:eastAsia="ru-RU"/>
        </w:rPr>
        <w:t xml:space="preserve"> </w:t>
      </w:r>
      <w:r w:rsidRPr="00C92444">
        <w:rPr>
          <w:rFonts w:ascii="Times New Roman" w:eastAsia="Times New Roman" w:hAnsi="Times New Roman" w:cs="Times New Roman"/>
          <w:sz w:val="28"/>
          <w:szCs w:val="28"/>
          <w:lang w:eastAsia="ru-RU"/>
        </w:rPr>
        <w:t>Программу инструктажа неэлектрического персонала для присвоения 1 группы электробезопасности</w:t>
      </w:r>
      <w:r w:rsidR="004B6E07" w:rsidRPr="00C92444">
        <w:rPr>
          <w:rFonts w:ascii="Times New Roman" w:eastAsia="Times New Roman" w:hAnsi="Times New Roman" w:cs="Times New Roman"/>
          <w:sz w:val="28"/>
          <w:szCs w:val="28"/>
          <w:lang w:eastAsia="ru-RU"/>
        </w:rPr>
        <w:t xml:space="preserve"> (</w:t>
      </w:r>
      <w:r w:rsidRPr="00C92444">
        <w:rPr>
          <w:rFonts w:ascii="Times New Roman" w:eastAsia="Times New Roman" w:hAnsi="Times New Roman" w:cs="Times New Roman"/>
          <w:sz w:val="28"/>
          <w:szCs w:val="28"/>
          <w:lang w:eastAsia="ru-RU"/>
        </w:rPr>
        <w:t xml:space="preserve">приложение </w:t>
      </w:r>
      <w:r w:rsidR="00C079A0" w:rsidRPr="00C92444">
        <w:rPr>
          <w:rFonts w:ascii="Times New Roman" w:eastAsia="Times New Roman" w:hAnsi="Times New Roman" w:cs="Times New Roman"/>
          <w:sz w:val="28"/>
          <w:szCs w:val="28"/>
          <w:lang w:eastAsia="ru-RU"/>
        </w:rPr>
        <w:t xml:space="preserve">№ </w:t>
      </w:r>
      <w:r w:rsidRPr="00C92444">
        <w:rPr>
          <w:rFonts w:ascii="Times New Roman" w:eastAsia="Times New Roman" w:hAnsi="Times New Roman" w:cs="Times New Roman"/>
          <w:sz w:val="28"/>
          <w:szCs w:val="28"/>
          <w:lang w:eastAsia="ru-RU"/>
        </w:rPr>
        <w:t>3)</w:t>
      </w:r>
      <w:r w:rsidR="004B6E07" w:rsidRPr="00C92444">
        <w:rPr>
          <w:rFonts w:ascii="Times New Roman" w:eastAsia="Times New Roman" w:hAnsi="Times New Roman" w:cs="Times New Roman"/>
          <w:sz w:val="28"/>
          <w:szCs w:val="28"/>
          <w:lang w:eastAsia="ru-RU"/>
        </w:rPr>
        <w:t>.</w:t>
      </w:r>
    </w:p>
    <w:p w:rsidR="003C0372" w:rsidRPr="00C92444" w:rsidRDefault="005C39A1" w:rsidP="00C079A0">
      <w:pPr>
        <w:spacing w:after="0" w:line="240" w:lineRule="auto"/>
        <w:ind w:firstLine="708"/>
        <w:jc w:val="both"/>
        <w:rPr>
          <w:rFonts w:ascii="Times New Roman" w:eastAsia="Times New Roman" w:hAnsi="Times New Roman" w:cs="Times New Roman"/>
          <w:sz w:val="28"/>
          <w:szCs w:val="28"/>
          <w:lang w:eastAsia="ru-RU"/>
        </w:rPr>
      </w:pPr>
      <w:r w:rsidRPr="00C92444">
        <w:rPr>
          <w:rFonts w:ascii="Times New Roman" w:eastAsia="Times New Roman" w:hAnsi="Times New Roman" w:cs="Times New Roman"/>
          <w:sz w:val="28"/>
          <w:szCs w:val="28"/>
          <w:lang w:eastAsia="ru-RU"/>
        </w:rPr>
        <w:t>4</w:t>
      </w:r>
      <w:r w:rsidR="003C0372" w:rsidRPr="00C92444">
        <w:rPr>
          <w:rFonts w:ascii="Times New Roman" w:eastAsia="Times New Roman" w:hAnsi="Times New Roman" w:cs="Times New Roman"/>
          <w:sz w:val="28"/>
          <w:szCs w:val="28"/>
          <w:lang w:eastAsia="ru-RU"/>
        </w:rPr>
        <w:t xml:space="preserve">. Контроль за исполнением настоящего </w:t>
      </w:r>
      <w:r w:rsidR="002A58A1" w:rsidRPr="00C92444">
        <w:rPr>
          <w:rFonts w:ascii="Times New Roman" w:eastAsia="Times New Roman" w:hAnsi="Times New Roman" w:cs="Times New Roman"/>
          <w:sz w:val="28"/>
          <w:szCs w:val="28"/>
          <w:lang w:eastAsia="ru-RU"/>
        </w:rPr>
        <w:t xml:space="preserve">распоряжения </w:t>
      </w:r>
      <w:r w:rsidR="003C0372" w:rsidRPr="00C92444">
        <w:rPr>
          <w:rFonts w:ascii="Times New Roman" w:eastAsia="Times New Roman" w:hAnsi="Times New Roman" w:cs="Times New Roman"/>
          <w:sz w:val="28"/>
          <w:szCs w:val="28"/>
          <w:lang w:eastAsia="ru-RU"/>
        </w:rPr>
        <w:t>оставляю за собой.    </w:t>
      </w:r>
    </w:p>
    <w:p w:rsidR="003C0372" w:rsidRPr="00C92444" w:rsidRDefault="00625166" w:rsidP="002A58A1">
      <w:pPr>
        <w:spacing w:after="0" w:line="240" w:lineRule="auto"/>
        <w:jc w:val="both"/>
        <w:rPr>
          <w:rFonts w:ascii="Times New Roman" w:eastAsia="Times New Roman" w:hAnsi="Times New Roman" w:cs="Times New Roman"/>
          <w:sz w:val="28"/>
          <w:szCs w:val="28"/>
          <w:lang w:eastAsia="ru-RU"/>
        </w:rPr>
      </w:pPr>
      <w:r w:rsidRPr="00C92444">
        <w:rPr>
          <w:rFonts w:ascii="Times New Roman" w:eastAsia="Times New Roman" w:hAnsi="Times New Roman" w:cs="Times New Roman"/>
          <w:sz w:val="28"/>
          <w:szCs w:val="28"/>
          <w:lang w:eastAsia="ru-RU"/>
        </w:rPr>
        <w:t xml:space="preserve">       </w:t>
      </w:r>
    </w:p>
    <w:p w:rsidR="003C0372" w:rsidRPr="00C92444" w:rsidRDefault="003C0372" w:rsidP="00C26A57">
      <w:pPr>
        <w:spacing w:after="0" w:line="240" w:lineRule="auto"/>
        <w:jc w:val="both"/>
        <w:rPr>
          <w:rFonts w:ascii="Times New Roman" w:eastAsia="Times New Roman" w:hAnsi="Times New Roman" w:cs="Times New Roman"/>
          <w:sz w:val="28"/>
          <w:szCs w:val="28"/>
          <w:lang w:eastAsia="ru-RU"/>
        </w:rPr>
      </w:pPr>
      <w:r w:rsidRPr="00C92444">
        <w:rPr>
          <w:rFonts w:ascii="Times New Roman" w:eastAsia="Times New Roman" w:hAnsi="Times New Roman" w:cs="Times New Roman"/>
          <w:sz w:val="28"/>
          <w:szCs w:val="28"/>
          <w:lang w:eastAsia="ru-RU"/>
        </w:rPr>
        <w:t> </w:t>
      </w:r>
    </w:p>
    <w:p w:rsidR="004B6E07" w:rsidRPr="00C92444" w:rsidRDefault="004B6E07" w:rsidP="00C26A57">
      <w:pPr>
        <w:spacing w:after="0" w:line="240" w:lineRule="auto"/>
        <w:jc w:val="both"/>
        <w:rPr>
          <w:rFonts w:ascii="Times New Roman" w:eastAsia="Times New Roman" w:hAnsi="Times New Roman" w:cs="Times New Roman"/>
          <w:sz w:val="28"/>
          <w:szCs w:val="28"/>
          <w:lang w:eastAsia="ru-RU"/>
        </w:rPr>
      </w:pPr>
    </w:p>
    <w:p w:rsidR="003C0372" w:rsidRPr="00C92444" w:rsidRDefault="00C079A0" w:rsidP="00C26A57">
      <w:pPr>
        <w:spacing w:after="0" w:line="240" w:lineRule="auto"/>
        <w:jc w:val="both"/>
        <w:rPr>
          <w:rFonts w:ascii="Times New Roman" w:eastAsia="Times New Roman" w:hAnsi="Times New Roman" w:cs="Times New Roman"/>
          <w:sz w:val="28"/>
          <w:szCs w:val="28"/>
          <w:lang w:eastAsia="ru-RU"/>
        </w:rPr>
      </w:pPr>
      <w:r w:rsidRPr="00C92444">
        <w:rPr>
          <w:rFonts w:ascii="Times New Roman" w:eastAsia="Times New Roman" w:hAnsi="Times New Roman" w:cs="Times New Roman"/>
          <w:sz w:val="28"/>
          <w:szCs w:val="28"/>
          <w:lang w:eastAsia="ru-RU"/>
        </w:rPr>
        <w:t>Глава</w:t>
      </w:r>
      <w:r w:rsidR="0093570F" w:rsidRPr="00C92444">
        <w:rPr>
          <w:rFonts w:ascii="Times New Roman" w:eastAsia="Times New Roman" w:hAnsi="Times New Roman" w:cs="Times New Roman"/>
          <w:sz w:val="28"/>
          <w:szCs w:val="28"/>
          <w:lang w:eastAsia="ru-RU"/>
        </w:rPr>
        <w:t xml:space="preserve"> </w:t>
      </w:r>
      <w:r w:rsidR="00625166" w:rsidRPr="00C92444">
        <w:rPr>
          <w:rFonts w:ascii="Times New Roman" w:eastAsia="Times New Roman" w:hAnsi="Times New Roman" w:cs="Times New Roman"/>
          <w:sz w:val="28"/>
          <w:szCs w:val="28"/>
          <w:lang w:eastAsia="ru-RU"/>
        </w:rPr>
        <w:t>сельского поселения</w:t>
      </w:r>
      <w:r w:rsidR="005C39A1" w:rsidRPr="00C92444">
        <w:rPr>
          <w:rFonts w:ascii="Times New Roman" w:eastAsia="Times New Roman" w:hAnsi="Times New Roman" w:cs="Times New Roman"/>
          <w:sz w:val="28"/>
          <w:szCs w:val="28"/>
          <w:lang w:eastAsia="ru-RU"/>
        </w:rPr>
        <w:t xml:space="preserve"> </w:t>
      </w:r>
      <w:r w:rsidR="00625166" w:rsidRPr="00C92444">
        <w:rPr>
          <w:rFonts w:ascii="Times New Roman" w:eastAsia="Times New Roman" w:hAnsi="Times New Roman" w:cs="Times New Roman"/>
          <w:sz w:val="28"/>
          <w:szCs w:val="28"/>
          <w:lang w:eastAsia="ru-RU"/>
        </w:rPr>
        <w:t xml:space="preserve">                   </w:t>
      </w:r>
      <w:r w:rsidR="005C39A1" w:rsidRPr="00C92444">
        <w:rPr>
          <w:rFonts w:ascii="Times New Roman" w:eastAsia="Times New Roman" w:hAnsi="Times New Roman" w:cs="Times New Roman"/>
          <w:sz w:val="28"/>
          <w:szCs w:val="28"/>
          <w:lang w:eastAsia="ru-RU"/>
        </w:rPr>
        <w:t xml:space="preserve">    </w:t>
      </w:r>
      <w:r w:rsidR="00BA2656" w:rsidRPr="00C92444">
        <w:rPr>
          <w:rFonts w:ascii="Times New Roman" w:eastAsia="Times New Roman" w:hAnsi="Times New Roman" w:cs="Times New Roman"/>
          <w:sz w:val="28"/>
          <w:szCs w:val="28"/>
          <w:lang w:eastAsia="ru-RU"/>
        </w:rPr>
        <w:t xml:space="preserve">         </w:t>
      </w:r>
      <w:r w:rsidR="005C39A1" w:rsidRPr="00C92444">
        <w:rPr>
          <w:rFonts w:ascii="Times New Roman" w:eastAsia="Times New Roman" w:hAnsi="Times New Roman" w:cs="Times New Roman"/>
          <w:sz w:val="28"/>
          <w:szCs w:val="28"/>
          <w:lang w:eastAsia="ru-RU"/>
        </w:rPr>
        <w:t xml:space="preserve">               </w:t>
      </w:r>
      <w:r w:rsidRPr="00C92444">
        <w:rPr>
          <w:rFonts w:ascii="Times New Roman" w:eastAsia="Times New Roman" w:hAnsi="Times New Roman" w:cs="Times New Roman"/>
          <w:sz w:val="28"/>
          <w:szCs w:val="28"/>
          <w:lang w:eastAsia="ru-RU"/>
        </w:rPr>
        <w:t>И.Х. Бадамшин</w:t>
      </w:r>
    </w:p>
    <w:p w:rsidR="003C0372" w:rsidRPr="00C92444" w:rsidRDefault="003C0372" w:rsidP="00C26A57">
      <w:pPr>
        <w:spacing w:after="0" w:line="240" w:lineRule="auto"/>
        <w:jc w:val="both"/>
        <w:rPr>
          <w:rFonts w:ascii="Times New Roman" w:eastAsia="Times New Roman" w:hAnsi="Times New Roman" w:cs="Times New Roman"/>
          <w:sz w:val="28"/>
          <w:szCs w:val="28"/>
          <w:lang w:eastAsia="ru-RU"/>
        </w:rPr>
      </w:pPr>
      <w:r w:rsidRPr="00C92444">
        <w:rPr>
          <w:rFonts w:ascii="Times New Roman" w:eastAsia="Times New Roman" w:hAnsi="Times New Roman" w:cs="Times New Roman"/>
          <w:sz w:val="28"/>
          <w:szCs w:val="28"/>
          <w:lang w:eastAsia="ru-RU"/>
        </w:rPr>
        <w:t> </w:t>
      </w:r>
    </w:p>
    <w:p w:rsidR="00625166" w:rsidRPr="00C92444" w:rsidRDefault="00625166" w:rsidP="00C26A57">
      <w:pPr>
        <w:spacing w:after="0" w:line="240" w:lineRule="auto"/>
        <w:jc w:val="both"/>
        <w:rPr>
          <w:rFonts w:ascii="Times New Roman" w:eastAsia="Times New Roman" w:hAnsi="Times New Roman" w:cs="Times New Roman"/>
          <w:sz w:val="28"/>
          <w:szCs w:val="28"/>
          <w:lang w:eastAsia="ru-RU"/>
        </w:rPr>
      </w:pPr>
    </w:p>
    <w:p w:rsidR="00C079A0" w:rsidRPr="00C92444" w:rsidRDefault="00C079A0" w:rsidP="00C26A57">
      <w:pPr>
        <w:spacing w:after="0" w:line="240" w:lineRule="auto"/>
        <w:jc w:val="both"/>
        <w:rPr>
          <w:rFonts w:ascii="Times New Roman" w:eastAsia="Times New Roman" w:hAnsi="Times New Roman" w:cs="Times New Roman"/>
          <w:sz w:val="28"/>
          <w:szCs w:val="28"/>
          <w:lang w:eastAsia="ru-RU"/>
        </w:rPr>
      </w:pPr>
    </w:p>
    <w:p w:rsidR="00C079A0" w:rsidRPr="00C92444" w:rsidRDefault="00C079A0" w:rsidP="00C26A57">
      <w:pPr>
        <w:spacing w:after="0" w:line="240" w:lineRule="auto"/>
        <w:jc w:val="both"/>
        <w:rPr>
          <w:rFonts w:ascii="Times New Roman" w:eastAsia="Times New Roman" w:hAnsi="Times New Roman" w:cs="Times New Roman"/>
          <w:sz w:val="28"/>
          <w:szCs w:val="28"/>
          <w:lang w:eastAsia="ru-RU"/>
        </w:rPr>
      </w:pPr>
    </w:p>
    <w:p w:rsidR="002A58A1" w:rsidRPr="00C92444" w:rsidRDefault="00625166" w:rsidP="00C26A57">
      <w:pPr>
        <w:spacing w:after="0" w:line="240" w:lineRule="auto"/>
        <w:jc w:val="both"/>
        <w:rPr>
          <w:rFonts w:ascii="Times New Roman" w:eastAsia="Times New Roman" w:hAnsi="Times New Roman" w:cs="Times New Roman"/>
          <w:sz w:val="20"/>
          <w:szCs w:val="20"/>
          <w:lang w:eastAsia="ru-RU"/>
        </w:rPr>
      </w:pPr>
      <w:r w:rsidRPr="00C92444">
        <w:rPr>
          <w:rFonts w:ascii="Times New Roman" w:eastAsia="Times New Roman" w:hAnsi="Times New Roman" w:cs="Times New Roman"/>
          <w:sz w:val="20"/>
          <w:szCs w:val="20"/>
          <w:lang w:eastAsia="ru-RU"/>
        </w:rPr>
        <w:t xml:space="preserve">                                                                                                              </w:t>
      </w:r>
      <w:r w:rsidR="008E063A" w:rsidRPr="00C92444">
        <w:rPr>
          <w:rFonts w:ascii="Times New Roman" w:eastAsia="Times New Roman" w:hAnsi="Times New Roman" w:cs="Times New Roman"/>
          <w:sz w:val="20"/>
          <w:szCs w:val="20"/>
          <w:lang w:eastAsia="ru-RU"/>
        </w:rPr>
        <w:t xml:space="preserve">                    </w:t>
      </w:r>
      <w:r w:rsidRPr="00C92444">
        <w:rPr>
          <w:rFonts w:ascii="Times New Roman" w:eastAsia="Times New Roman" w:hAnsi="Times New Roman" w:cs="Times New Roman"/>
          <w:sz w:val="20"/>
          <w:szCs w:val="20"/>
          <w:lang w:eastAsia="ru-RU"/>
        </w:rPr>
        <w:t xml:space="preserve">  </w:t>
      </w:r>
    </w:p>
    <w:p w:rsidR="002A58A1" w:rsidRPr="00C92444" w:rsidRDefault="002A58A1" w:rsidP="00C26A57">
      <w:pPr>
        <w:spacing w:after="0" w:line="240" w:lineRule="auto"/>
        <w:jc w:val="both"/>
        <w:rPr>
          <w:rFonts w:ascii="Times New Roman" w:eastAsia="Times New Roman" w:hAnsi="Times New Roman" w:cs="Times New Roman"/>
          <w:sz w:val="20"/>
          <w:szCs w:val="20"/>
          <w:lang w:eastAsia="ru-RU"/>
        </w:rPr>
      </w:pPr>
    </w:p>
    <w:p w:rsidR="002A58A1" w:rsidRPr="00C92444" w:rsidRDefault="002A58A1" w:rsidP="00C26A57">
      <w:pPr>
        <w:spacing w:after="0" w:line="240" w:lineRule="auto"/>
        <w:jc w:val="both"/>
        <w:rPr>
          <w:rFonts w:ascii="Times New Roman" w:eastAsia="Times New Roman" w:hAnsi="Times New Roman" w:cs="Times New Roman"/>
          <w:sz w:val="20"/>
          <w:szCs w:val="20"/>
          <w:lang w:eastAsia="ru-RU"/>
        </w:rPr>
      </w:pPr>
    </w:p>
    <w:p w:rsidR="008171B8" w:rsidRPr="00C92444" w:rsidRDefault="002A58A1" w:rsidP="00C26A57">
      <w:pPr>
        <w:spacing w:after="0" w:line="240" w:lineRule="auto"/>
        <w:jc w:val="both"/>
        <w:rPr>
          <w:rFonts w:ascii="Times New Roman" w:eastAsia="Times New Roman" w:hAnsi="Times New Roman" w:cs="Times New Roman"/>
          <w:sz w:val="20"/>
          <w:szCs w:val="20"/>
          <w:lang w:eastAsia="ru-RU"/>
        </w:rPr>
      </w:pPr>
      <w:r w:rsidRPr="00C92444">
        <w:rPr>
          <w:rFonts w:ascii="Times New Roman" w:eastAsia="Times New Roman" w:hAnsi="Times New Roman" w:cs="Times New Roman"/>
          <w:sz w:val="20"/>
          <w:szCs w:val="20"/>
          <w:lang w:eastAsia="ru-RU"/>
        </w:rPr>
        <w:t xml:space="preserve">                                                                                                                                        </w:t>
      </w:r>
    </w:p>
    <w:p w:rsidR="00C079A0" w:rsidRPr="00C92444" w:rsidRDefault="00C079A0" w:rsidP="00C26A57">
      <w:pPr>
        <w:spacing w:after="0" w:line="240" w:lineRule="auto"/>
        <w:jc w:val="both"/>
        <w:rPr>
          <w:rFonts w:ascii="Times New Roman" w:eastAsia="Times New Roman" w:hAnsi="Times New Roman" w:cs="Times New Roman"/>
          <w:sz w:val="20"/>
          <w:szCs w:val="20"/>
          <w:lang w:eastAsia="ru-RU"/>
        </w:rPr>
      </w:pPr>
    </w:p>
    <w:p w:rsidR="00C079A0" w:rsidRPr="00C92444" w:rsidRDefault="00950A85" w:rsidP="0093570F">
      <w:pPr>
        <w:spacing w:after="0" w:line="240" w:lineRule="auto"/>
        <w:jc w:val="right"/>
        <w:rPr>
          <w:rFonts w:ascii="Times New Roman" w:eastAsia="Times New Roman" w:hAnsi="Times New Roman" w:cs="Times New Roman"/>
          <w:sz w:val="20"/>
          <w:szCs w:val="20"/>
          <w:lang w:eastAsia="ru-RU"/>
        </w:rPr>
      </w:pPr>
      <w:r w:rsidRPr="00C92444">
        <w:rPr>
          <w:rFonts w:ascii="Times New Roman" w:eastAsia="Times New Roman" w:hAnsi="Times New Roman" w:cs="Times New Roman"/>
          <w:sz w:val="20"/>
          <w:szCs w:val="20"/>
          <w:lang w:eastAsia="ru-RU"/>
        </w:rPr>
        <w:lastRenderedPageBreak/>
        <w:t xml:space="preserve">                                                                                                                                 </w:t>
      </w:r>
      <w:r w:rsidR="008171B8" w:rsidRPr="00C92444">
        <w:rPr>
          <w:rFonts w:ascii="Times New Roman" w:eastAsia="Times New Roman" w:hAnsi="Times New Roman" w:cs="Times New Roman"/>
          <w:sz w:val="20"/>
          <w:szCs w:val="20"/>
          <w:lang w:eastAsia="ru-RU"/>
        </w:rPr>
        <w:t xml:space="preserve"> </w:t>
      </w:r>
      <w:r w:rsidR="003C0372" w:rsidRPr="00C92444">
        <w:rPr>
          <w:rFonts w:ascii="Times New Roman" w:eastAsia="Times New Roman" w:hAnsi="Times New Roman" w:cs="Times New Roman"/>
          <w:sz w:val="20"/>
          <w:szCs w:val="20"/>
          <w:lang w:eastAsia="ru-RU"/>
        </w:rPr>
        <w:t xml:space="preserve">Приложение </w:t>
      </w:r>
      <w:r w:rsidRPr="00C92444">
        <w:rPr>
          <w:rFonts w:ascii="Times New Roman" w:eastAsia="Times New Roman" w:hAnsi="Times New Roman" w:cs="Times New Roman"/>
          <w:sz w:val="20"/>
          <w:szCs w:val="20"/>
          <w:lang w:eastAsia="ru-RU"/>
        </w:rPr>
        <w:t>№</w:t>
      </w:r>
      <w:r w:rsidR="00C079A0" w:rsidRPr="00C92444">
        <w:rPr>
          <w:rFonts w:ascii="Times New Roman" w:eastAsia="Times New Roman" w:hAnsi="Times New Roman" w:cs="Times New Roman"/>
          <w:sz w:val="20"/>
          <w:szCs w:val="20"/>
          <w:lang w:eastAsia="ru-RU"/>
        </w:rPr>
        <w:t xml:space="preserve"> </w:t>
      </w:r>
      <w:r w:rsidRPr="00C92444">
        <w:rPr>
          <w:rFonts w:ascii="Times New Roman" w:eastAsia="Times New Roman" w:hAnsi="Times New Roman" w:cs="Times New Roman"/>
          <w:sz w:val="20"/>
          <w:szCs w:val="20"/>
          <w:lang w:eastAsia="ru-RU"/>
        </w:rPr>
        <w:t>1</w:t>
      </w:r>
    </w:p>
    <w:p w:rsidR="00C079A0" w:rsidRPr="00C92444" w:rsidRDefault="002A58A1" w:rsidP="0093570F">
      <w:pPr>
        <w:spacing w:after="0" w:line="240" w:lineRule="auto"/>
        <w:jc w:val="right"/>
        <w:rPr>
          <w:rFonts w:ascii="Times New Roman" w:eastAsia="Times New Roman" w:hAnsi="Times New Roman" w:cs="Times New Roman"/>
          <w:sz w:val="20"/>
          <w:szCs w:val="20"/>
          <w:lang w:eastAsia="ru-RU"/>
        </w:rPr>
      </w:pPr>
      <w:r w:rsidRPr="00C92444">
        <w:rPr>
          <w:rFonts w:ascii="Times New Roman" w:eastAsia="Times New Roman" w:hAnsi="Times New Roman" w:cs="Times New Roman"/>
          <w:sz w:val="20"/>
          <w:szCs w:val="20"/>
          <w:lang w:eastAsia="ru-RU"/>
        </w:rPr>
        <w:t>к распоряжению</w:t>
      </w:r>
      <w:r w:rsidR="00C079A0" w:rsidRPr="00C92444">
        <w:rPr>
          <w:rFonts w:ascii="Times New Roman" w:eastAsia="Times New Roman" w:hAnsi="Times New Roman" w:cs="Times New Roman"/>
          <w:sz w:val="20"/>
          <w:szCs w:val="20"/>
          <w:lang w:eastAsia="ru-RU"/>
        </w:rPr>
        <w:t xml:space="preserve"> </w:t>
      </w:r>
      <w:r w:rsidR="005C39A1" w:rsidRPr="00C92444">
        <w:rPr>
          <w:rFonts w:ascii="Times New Roman" w:eastAsia="Times New Roman" w:hAnsi="Times New Roman" w:cs="Times New Roman"/>
          <w:sz w:val="20"/>
          <w:szCs w:val="20"/>
          <w:lang w:eastAsia="ru-RU"/>
        </w:rPr>
        <w:t xml:space="preserve">главы </w:t>
      </w:r>
      <w:r w:rsidR="003C0372" w:rsidRPr="00C92444">
        <w:rPr>
          <w:rFonts w:ascii="Times New Roman" w:eastAsia="Times New Roman" w:hAnsi="Times New Roman" w:cs="Times New Roman"/>
          <w:sz w:val="20"/>
          <w:szCs w:val="20"/>
          <w:lang w:eastAsia="ru-RU"/>
        </w:rPr>
        <w:t>сельского поселения</w:t>
      </w:r>
      <w:r w:rsidR="005C39A1" w:rsidRPr="00C92444">
        <w:rPr>
          <w:rFonts w:ascii="Times New Roman" w:eastAsia="Times New Roman" w:hAnsi="Times New Roman" w:cs="Times New Roman"/>
          <w:sz w:val="20"/>
          <w:szCs w:val="20"/>
          <w:lang w:eastAsia="ru-RU"/>
        </w:rPr>
        <w:t xml:space="preserve"> </w:t>
      </w:r>
    </w:p>
    <w:p w:rsidR="00C079A0" w:rsidRPr="00C92444" w:rsidRDefault="008927A8" w:rsidP="0093570F">
      <w:pPr>
        <w:spacing w:after="0" w:line="240" w:lineRule="auto"/>
        <w:jc w:val="right"/>
        <w:rPr>
          <w:rFonts w:ascii="Times New Roman" w:eastAsia="Times New Roman" w:hAnsi="Times New Roman" w:cs="Times New Roman"/>
          <w:sz w:val="20"/>
          <w:szCs w:val="20"/>
          <w:lang w:eastAsia="ru-RU"/>
        </w:rPr>
      </w:pPr>
      <w:r w:rsidRPr="00C92444">
        <w:rPr>
          <w:rFonts w:ascii="Times New Roman" w:eastAsia="Times New Roman" w:hAnsi="Times New Roman" w:cs="Times New Roman"/>
          <w:sz w:val="20"/>
          <w:szCs w:val="20"/>
          <w:lang w:eastAsia="ru-RU"/>
        </w:rPr>
        <w:t>Старотумбагушевский</w:t>
      </w:r>
      <w:r w:rsidR="005C39A1" w:rsidRPr="00C92444">
        <w:rPr>
          <w:rFonts w:ascii="Times New Roman" w:eastAsia="Times New Roman" w:hAnsi="Times New Roman" w:cs="Times New Roman"/>
          <w:sz w:val="20"/>
          <w:szCs w:val="20"/>
          <w:lang w:eastAsia="ru-RU"/>
        </w:rPr>
        <w:t xml:space="preserve"> сельсовет </w:t>
      </w:r>
    </w:p>
    <w:p w:rsidR="003C0372" w:rsidRPr="00C92444" w:rsidRDefault="003C0372" w:rsidP="0093570F">
      <w:pPr>
        <w:spacing w:after="0" w:line="240" w:lineRule="auto"/>
        <w:jc w:val="right"/>
        <w:rPr>
          <w:rFonts w:ascii="Times New Roman" w:eastAsia="Times New Roman" w:hAnsi="Times New Roman" w:cs="Times New Roman"/>
          <w:sz w:val="20"/>
          <w:szCs w:val="20"/>
          <w:lang w:eastAsia="ru-RU"/>
        </w:rPr>
      </w:pPr>
      <w:r w:rsidRPr="00C92444">
        <w:rPr>
          <w:rFonts w:ascii="Times New Roman" w:eastAsia="Times New Roman" w:hAnsi="Times New Roman" w:cs="Times New Roman"/>
          <w:sz w:val="20"/>
          <w:szCs w:val="20"/>
          <w:lang w:eastAsia="ru-RU"/>
        </w:rPr>
        <w:t xml:space="preserve">от </w:t>
      </w:r>
      <w:r w:rsidR="00C079A0" w:rsidRPr="00C92444">
        <w:rPr>
          <w:rFonts w:ascii="Times New Roman" w:eastAsia="Times New Roman" w:hAnsi="Times New Roman" w:cs="Times New Roman"/>
          <w:sz w:val="20"/>
          <w:szCs w:val="20"/>
          <w:lang w:eastAsia="ru-RU"/>
        </w:rPr>
        <w:t>17.05</w:t>
      </w:r>
      <w:r w:rsidR="000F7564" w:rsidRPr="00C92444">
        <w:rPr>
          <w:rFonts w:ascii="Times New Roman" w:eastAsia="Times New Roman" w:hAnsi="Times New Roman" w:cs="Times New Roman"/>
          <w:sz w:val="20"/>
          <w:szCs w:val="20"/>
          <w:lang w:eastAsia="ru-RU"/>
        </w:rPr>
        <w:t>.2021 года</w:t>
      </w:r>
      <w:r w:rsidR="003E1AC4" w:rsidRPr="00C92444">
        <w:rPr>
          <w:rFonts w:ascii="Times New Roman" w:eastAsia="Times New Roman" w:hAnsi="Times New Roman" w:cs="Times New Roman"/>
          <w:sz w:val="20"/>
          <w:szCs w:val="20"/>
          <w:lang w:eastAsia="ru-RU"/>
        </w:rPr>
        <w:t xml:space="preserve"> № </w:t>
      </w:r>
      <w:r w:rsidR="00C079A0" w:rsidRPr="00C92444">
        <w:rPr>
          <w:rFonts w:ascii="Times New Roman" w:eastAsia="Times New Roman" w:hAnsi="Times New Roman" w:cs="Times New Roman"/>
          <w:sz w:val="20"/>
          <w:szCs w:val="20"/>
          <w:lang w:eastAsia="ru-RU"/>
        </w:rPr>
        <w:t xml:space="preserve">17 </w:t>
      </w:r>
      <w:r w:rsidR="000F7564" w:rsidRPr="00C92444">
        <w:rPr>
          <w:rFonts w:ascii="Times New Roman" w:eastAsia="Times New Roman" w:hAnsi="Times New Roman" w:cs="Times New Roman"/>
          <w:sz w:val="20"/>
          <w:szCs w:val="20"/>
          <w:lang w:eastAsia="ru-RU"/>
        </w:rPr>
        <w:t>р</w:t>
      </w:r>
    </w:p>
    <w:p w:rsidR="00C079A0" w:rsidRPr="00C92444" w:rsidRDefault="00C079A0" w:rsidP="008E063A">
      <w:pPr>
        <w:spacing w:after="0" w:line="240" w:lineRule="auto"/>
        <w:jc w:val="center"/>
        <w:rPr>
          <w:rFonts w:ascii="Times New Roman" w:eastAsia="Times New Roman" w:hAnsi="Times New Roman" w:cs="Times New Roman"/>
          <w:b/>
          <w:bCs/>
          <w:sz w:val="24"/>
          <w:szCs w:val="24"/>
          <w:lang w:eastAsia="ru-RU"/>
        </w:rPr>
      </w:pPr>
    </w:p>
    <w:p w:rsidR="00C079A0" w:rsidRPr="00C92444" w:rsidRDefault="003C0372" w:rsidP="008E063A">
      <w:pPr>
        <w:spacing w:after="0" w:line="240" w:lineRule="auto"/>
        <w:jc w:val="center"/>
        <w:rPr>
          <w:rFonts w:ascii="Times New Roman" w:eastAsia="Times New Roman" w:hAnsi="Times New Roman" w:cs="Times New Roman"/>
          <w:b/>
          <w:bCs/>
          <w:sz w:val="24"/>
          <w:szCs w:val="24"/>
          <w:lang w:eastAsia="ru-RU"/>
        </w:rPr>
      </w:pPr>
      <w:r w:rsidRPr="00C92444">
        <w:rPr>
          <w:rFonts w:ascii="Times New Roman" w:eastAsia="Times New Roman" w:hAnsi="Times New Roman" w:cs="Times New Roman"/>
          <w:b/>
          <w:bCs/>
          <w:sz w:val="24"/>
          <w:szCs w:val="24"/>
          <w:lang w:eastAsia="ru-RU"/>
        </w:rPr>
        <w:t>ПРОГРАММА</w:t>
      </w:r>
    </w:p>
    <w:p w:rsidR="00C079A0" w:rsidRPr="00C92444" w:rsidRDefault="003C0372" w:rsidP="00713797">
      <w:pPr>
        <w:spacing w:after="0" w:line="240" w:lineRule="auto"/>
        <w:jc w:val="center"/>
        <w:rPr>
          <w:rFonts w:ascii="Times New Roman" w:eastAsia="Times New Roman" w:hAnsi="Times New Roman" w:cs="Times New Roman"/>
          <w:b/>
          <w:bCs/>
          <w:sz w:val="24"/>
          <w:szCs w:val="24"/>
          <w:lang w:eastAsia="ru-RU"/>
        </w:rPr>
      </w:pPr>
      <w:r w:rsidRPr="00C92444">
        <w:rPr>
          <w:rFonts w:ascii="Times New Roman" w:eastAsia="Times New Roman" w:hAnsi="Times New Roman" w:cs="Times New Roman"/>
          <w:b/>
          <w:bCs/>
          <w:sz w:val="24"/>
          <w:szCs w:val="24"/>
          <w:lang w:eastAsia="ru-RU"/>
        </w:rPr>
        <w:t>вводного инструктажа по охране труда</w:t>
      </w:r>
      <w:r w:rsidR="00C079A0" w:rsidRPr="00C92444">
        <w:rPr>
          <w:rFonts w:ascii="Times New Roman" w:eastAsia="Times New Roman" w:hAnsi="Times New Roman" w:cs="Times New Roman"/>
          <w:b/>
          <w:bCs/>
          <w:sz w:val="24"/>
          <w:szCs w:val="24"/>
          <w:lang w:eastAsia="ru-RU"/>
        </w:rPr>
        <w:t xml:space="preserve"> в</w:t>
      </w:r>
      <w:r w:rsidRPr="00C92444">
        <w:rPr>
          <w:rFonts w:ascii="Times New Roman" w:eastAsia="Times New Roman" w:hAnsi="Times New Roman" w:cs="Times New Roman"/>
          <w:b/>
          <w:bCs/>
          <w:sz w:val="24"/>
          <w:szCs w:val="24"/>
          <w:lang w:eastAsia="ru-RU"/>
        </w:rPr>
        <w:t xml:space="preserve"> администрации</w:t>
      </w:r>
      <w:r w:rsidR="005C39A1" w:rsidRPr="00C92444">
        <w:rPr>
          <w:rFonts w:ascii="Times New Roman" w:eastAsia="Times New Roman" w:hAnsi="Times New Roman" w:cs="Times New Roman"/>
          <w:b/>
          <w:bCs/>
          <w:sz w:val="24"/>
          <w:szCs w:val="24"/>
          <w:lang w:eastAsia="ru-RU"/>
        </w:rPr>
        <w:t xml:space="preserve"> </w:t>
      </w:r>
      <w:r w:rsidRPr="00C92444">
        <w:rPr>
          <w:rFonts w:ascii="Times New Roman" w:eastAsia="Times New Roman" w:hAnsi="Times New Roman" w:cs="Times New Roman"/>
          <w:b/>
          <w:bCs/>
          <w:sz w:val="24"/>
          <w:szCs w:val="24"/>
          <w:lang w:eastAsia="ru-RU"/>
        </w:rPr>
        <w:t>сельского поселения</w:t>
      </w:r>
      <w:r w:rsidR="005C39A1" w:rsidRPr="00C92444">
        <w:rPr>
          <w:rFonts w:ascii="Times New Roman" w:eastAsia="Times New Roman" w:hAnsi="Times New Roman" w:cs="Times New Roman"/>
          <w:b/>
          <w:bCs/>
          <w:sz w:val="24"/>
          <w:szCs w:val="24"/>
          <w:lang w:eastAsia="ru-RU"/>
        </w:rPr>
        <w:t xml:space="preserve"> </w:t>
      </w:r>
      <w:r w:rsidR="008927A8" w:rsidRPr="00C92444">
        <w:rPr>
          <w:rFonts w:ascii="Times New Roman" w:eastAsia="Times New Roman" w:hAnsi="Times New Roman" w:cs="Times New Roman"/>
          <w:b/>
          <w:bCs/>
          <w:sz w:val="24"/>
          <w:szCs w:val="24"/>
          <w:lang w:eastAsia="ru-RU"/>
        </w:rPr>
        <w:t>Старотумбагушевский</w:t>
      </w:r>
      <w:r w:rsidR="005C39A1" w:rsidRPr="00C92444">
        <w:rPr>
          <w:rFonts w:ascii="Times New Roman" w:eastAsia="Times New Roman" w:hAnsi="Times New Roman" w:cs="Times New Roman"/>
          <w:b/>
          <w:bCs/>
          <w:sz w:val="24"/>
          <w:szCs w:val="24"/>
          <w:lang w:eastAsia="ru-RU"/>
        </w:rPr>
        <w:t xml:space="preserve"> сельсовет </w:t>
      </w:r>
      <w:r w:rsidR="00C079A0" w:rsidRPr="00C92444">
        <w:rPr>
          <w:rFonts w:ascii="Times New Roman" w:eastAsia="Times New Roman" w:hAnsi="Times New Roman" w:cs="Times New Roman"/>
          <w:b/>
          <w:bCs/>
          <w:sz w:val="24"/>
          <w:szCs w:val="24"/>
          <w:lang w:eastAsia="ru-RU"/>
        </w:rPr>
        <w:t>муниципального района Шаранский район Республики Башкортостан</w:t>
      </w:r>
    </w:p>
    <w:p w:rsidR="00C079A0" w:rsidRPr="00C92444" w:rsidRDefault="00C079A0" w:rsidP="00713797">
      <w:pPr>
        <w:spacing w:after="0" w:line="240" w:lineRule="auto"/>
        <w:jc w:val="center"/>
        <w:rPr>
          <w:rFonts w:ascii="Times New Roman" w:eastAsia="Times New Roman" w:hAnsi="Times New Roman" w:cs="Times New Roman"/>
          <w:b/>
          <w:bCs/>
          <w:sz w:val="24"/>
          <w:szCs w:val="24"/>
          <w:lang w:eastAsia="ru-RU"/>
        </w:rPr>
      </w:pPr>
    </w:p>
    <w:p w:rsidR="003C0372" w:rsidRPr="00C92444" w:rsidRDefault="003C0372" w:rsidP="00713797">
      <w:pPr>
        <w:spacing w:after="0" w:line="240" w:lineRule="auto"/>
        <w:jc w:val="center"/>
        <w:rPr>
          <w:rFonts w:ascii="Times New Roman" w:eastAsia="Times New Roman" w:hAnsi="Times New Roman" w:cs="Times New Roman"/>
          <w:sz w:val="24"/>
          <w:szCs w:val="24"/>
          <w:lang w:eastAsia="ru-RU"/>
        </w:rPr>
      </w:pPr>
      <w:r w:rsidRPr="00C92444">
        <w:rPr>
          <w:rFonts w:ascii="Times New Roman" w:eastAsia="Times New Roman" w:hAnsi="Times New Roman" w:cs="Times New Roman"/>
          <w:b/>
          <w:bCs/>
          <w:sz w:val="24"/>
          <w:szCs w:val="24"/>
          <w:lang w:eastAsia="ru-RU"/>
        </w:rPr>
        <w:t>1. Введение</w:t>
      </w:r>
    </w:p>
    <w:p w:rsidR="003C0372" w:rsidRPr="00C92444" w:rsidRDefault="003C0372" w:rsidP="00C079A0">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Программа вводного инструктажа разработана в соответствии</w:t>
      </w:r>
      <w:r w:rsidR="008E063A" w:rsidRPr="00C92444">
        <w:rPr>
          <w:rFonts w:ascii="Times New Roman" w:eastAsia="Times New Roman" w:hAnsi="Times New Roman" w:cs="Times New Roman"/>
          <w:sz w:val="24"/>
          <w:szCs w:val="24"/>
          <w:lang w:eastAsia="ru-RU"/>
        </w:rPr>
        <w:t xml:space="preserve"> </w:t>
      </w:r>
      <w:r w:rsidR="00C079A0" w:rsidRPr="00C92444">
        <w:rPr>
          <w:rFonts w:ascii="Times New Roman" w:eastAsia="Times New Roman" w:hAnsi="Times New Roman" w:cs="Times New Roman"/>
          <w:sz w:val="24"/>
          <w:szCs w:val="24"/>
          <w:lang w:eastAsia="ru-RU"/>
        </w:rPr>
        <w:t>с ГОСТ 12.0.004</w:t>
      </w:r>
      <w:r w:rsidRPr="00C92444">
        <w:rPr>
          <w:rFonts w:ascii="Times New Roman" w:eastAsia="Times New Roman" w:hAnsi="Times New Roman" w:cs="Times New Roman"/>
          <w:sz w:val="24"/>
          <w:szCs w:val="24"/>
          <w:lang w:eastAsia="ru-RU"/>
        </w:rPr>
        <w:t>-90 «</w:t>
      </w:r>
      <w:r w:rsidR="008E063A" w:rsidRPr="00C92444">
        <w:rPr>
          <w:rFonts w:ascii="Times New Roman" w:eastAsia="Times New Roman" w:hAnsi="Times New Roman" w:cs="Times New Roman"/>
          <w:sz w:val="24"/>
          <w:szCs w:val="24"/>
          <w:lang w:eastAsia="ru-RU"/>
        </w:rPr>
        <w:t xml:space="preserve">ССБТ. </w:t>
      </w:r>
      <w:r w:rsidRPr="00C92444">
        <w:rPr>
          <w:rFonts w:ascii="Times New Roman" w:eastAsia="Times New Roman" w:hAnsi="Times New Roman" w:cs="Times New Roman"/>
          <w:sz w:val="24"/>
          <w:szCs w:val="24"/>
          <w:lang w:eastAsia="ru-RU"/>
        </w:rPr>
        <w:t>Организация обучения безопасности труда», Федеральным законом от 24 июля 1998 года N 125-ФЗ «Об обязательном социальном страховании от несчастных случаев на производстве и профессиональн</w:t>
      </w:r>
      <w:r w:rsidR="00C079A0" w:rsidRPr="00C92444">
        <w:rPr>
          <w:rFonts w:ascii="Times New Roman" w:eastAsia="Times New Roman" w:hAnsi="Times New Roman" w:cs="Times New Roman"/>
          <w:sz w:val="24"/>
          <w:szCs w:val="24"/>
          <w:lang w:eastAsia="ru-RU"/>
        </w:rPr>
        <w:t>ых заболеваний», Постановлением</w:t>
      </w:r>
      <w:r w:rsidRPr="00C92444">
        <w:rPr>
          <w:rFonts w:ascii="Times New Roman" w:eastAsia="Times New Roman" w:hAnsi="Times New Roman" w:cs="Times New Roman"/>
          <w:sz w:val="24"/>
          <w:szCs w:val="24"/>
          <w:lang w:eastAsia="ru-RU"/>
        </w:rPr>
        <w:t xml:space="preserve"> Министерства образования Российской Федерации № 29 от 13 января 2003 года «Об утверждении порядка обучения по охране труда и проверки знаний требований охраны труда работников организаций», и в целях реализации норм Трудового кодекса Российской Федерации, Положения об особенностях расследования несчастных случаев на производстве в отдельных отраслях и организациях.</w:t>
      </w:r>
    </w:p>
    <w:p w:rsidR="003C0372" w:rsidRPr="00C92444" w:rsidRDefault="003C0372" w:rsidP="00C079A0">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В программе изложены основные нормативные требования охраны труда и трудового законодательства, знание которых обязательно для вновь поступающих на работу.</w:t>
      </w:r>
    </w:p>
    <w:p w:rsidR="00C079A0" w:rsidRPr="00C92444" w:rsidRDefault="00C079A0" w:rsidP="00C079A0">
      <w:pPr>
        <w:spacing w:after="0" w:line="240" w:lineRule="auto"/>
        <w:ind w:firstLine="708"/>
        <w:jc w:val="both"/>
        <w:rPr>
          <w:rFonts w:ascii="Times New Roman" w:eastAsia="Times New Roman" w:hAnsi="Times New Roman" w:cs="Times New Roman"/>
          <w:sz w:val="24"/>
          <w:szCs w:val="24"/>
          <w:lang w:eastAsia="ru-RU"/>
        </w:rPr>
      </w:pPr>
    </w:p>
    <w:p w:rsidR="003C0372" w:rsidRPr="00C92444" w:rsidRDefault="003C0372" w:rsidP="00004C43">
      <w:pPr>
        <w:spacing w:after="0" w:line="240" w:lineRule="auto"/>
        <w:jc w:val="center"/>
        <w:rPr>
          <w:rFonts w:ascii="Times New Roman" w:eastAsia="Times New Roman" w:hAnsi="Times New Roman" w:cs="Times New Roman"/>
          <w:sz w:val="24"/>
          <w:szCs w:val="24"/>
          <w:lang w:eastAsia="ru-RU"/>
        </w:rPr>
      </w:pPr>
      <w:r w:rsidRPr="00C92444">
        <w:rPr>
          <w:rFonts w:ascii="Times New Roman" w:eastAsia="Times New Roman" w:hAnsi="Times New Roman" w:cs="Times New Roman"/>
          <w:b/>
          <w:bCs/>
          <w:sz w:val="24"/>
          <w:szCs w:val="24"/>
          <w:lang w:eastAsia="ru-RU"/>
        </w:rPr>
        <w:t>2. Общие положения</w:t>
      </w:r>
    </w:p>
    <w:p w:rsidR="003C0372" w:rsidRPr="00C92444" w:rsidRDefault="003C0372" w:rsidP="00C079A0">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2.1. Обучению по охране труда и проверке знаний требований охраны труда в соответствии с Порядком обучения по охране труда и проверки знаний требований охраны труда работников организаций подлежат все работники администрации, в том числе и руководитель.</w:t>
      </w:r>
    </w:p>
    <w:p w:rsidR="003C0372" w:rsidRPr="00C92444" w:rsidRDefault="003C0372" w:rsidP="00C079A0">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2.1.1. Для всех принимаемых на работу лиц, а также для работников, переводимых на другую работу, специалист по охране труда или специалист, на которого приказом работодателя (или уполномоченного им лица) возложены эти обязанности, обязан проводить инструктаж по охране труда.</w:t>
      </w:r>
    </w:p>
    <w:p w:rsidR="003C0372" w:rsidRPr="00C92444" w:rsidRDefault="003C0372" w:rsidP="00C079A0">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2.2. Все принимаемые на работу лица, а также командированные в администрацию р</w:t>
      </w:r>
      <w:r w:rsidR="00C079A0" w:rsidRPr="00C92444">
        <w:rPr>
          <w:rFonts w:ascii="Times New Roman" w:eastAsia="Times New Roman" w:hAnsi="Times New Roman" w:cs="Times New Roman"/>
          <w:sz w:val="24"/>
          <w:szCs w:val="24"/>
          <w:lang w:eastAsia="ru-RU"/>
        </w:rPr>
        <w:t xml:space="preserve">аботники и работники сторонних </w:t>
      </w:r>
      <w:r w:rsidRPr="00C92444">
        <w:rPr>
          <w:rFonts w:ascii="Times New Roman" w:eastAsia="Times New Roman" w:hAnsi="Times New Roman" w:cs="Times New Roman"/>
          <w:sz w:val="24"/>
          <w:szCs w:val="24"/>
          <w:lang w:eastAsia="ru-RU"/>
        </w:rPr>
        <w:t>организаций, выполняющие работы на выделенном участке, обучающиеся образовательных учреждений соответствующих уровней, проходящие в администрации производственную практику, проходят в установленном порядке вводный инструктаж, который проводит специалист по охране труда или работник, на которого приказом работодателя (или уполномоченного им лица) возложены эти обязанности.</w:t>
      </w:r>
    </w:p>
    <w:p w:rsidR="003C0372" w:rsidRPr="00C92444" w:rsidRDefault="003C0372" w:rsidP="00C079A0">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2.3. Цель вводного инструктажа состоит в том, чтобы разъяснить вновь поступающим работникам их задачи по соблюдению производственной и трудовой дисциплины, ознакомить их с характером работы администрации, общими условиями безопасности труда, основными положениями законодательства об охране труда.</w:t>
      </w:r>
    </w:p>
    <w:p w:rsidR="003C0372" w:rsidRPr="00C92444" w:rsidRDefault="003C0372" w:rsidP="00C079A0">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2.4. Кроме вводного инструктажа по охране труда проводятся первичный инструктаж на рабочем месте, повторный, внеплановый и целевой инструктажи.</w:t>
      </w:r>
    </w:p>
    <w:p w:rsidR="003C0372" w:rsidRPr="00C92444" w:rsidRDefault="003C0372" w:rsidP="00C079A0">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2.5. Проведение инструктажей по охране труда включает в себя ознакомление работников с имеющимися опасными или вредными производственными факторами, изучение требований охраны труда, содержащихся в локальных нормативных актах организации, инструкциях по охране труда, технической, эксплуатационной документации,</w:t>
      </w:r>
      <w:r w:rsidR="00C079A0" w:rsidRPr="00C92444">
        <w:rPr>
          <w:rFonts w:ascii="Times New Roman" w:eastAsia="Times New Roman" w:hAnsi="Times New Roman" w:cs="Times New Roman"/>
          <w:sz w:val="24"/>
          <w:szCs w:val="24"/>
          <w:lang w:eastAsia="ru-RU"/>
        </w:rPr>
        <w:t xml:space="preserve"> </w:t>
      </w:r>
      <w:r w:rsidRPr="00C92444">
        <w:rPr>
          <w:rFonts w:ascii="Times New Roman" w:eastAsia="Times New Roman" w:hAnsi="Times New Roman" w:cs="Times New Roman"/>
          <w:sz w:val="24"/>
          <w:szCs w:val="24"/>
          <w:lang w:eastAsia="ru-RU"/>
        </w:rPr>
        <w:t>а также применение безопасных методов и приемов выполнения работ.</w:t>
      </w:r>
    </w:p>
    <w:p w:rsidR="003C0372" w:rsidRPr="00C92444" w:rsidRDefault="003C0372" w:rsidP="00C079A0">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lastRenderedPageBreak/>
        <w:t xml:space="preserve">2.6. Инструктаж по </w:t>
      </w:r>
      <w:r w:rsidR="00C079A0" w:rsidRPr="00C92444">
        <w:rPr>
          <w:rFonts w:ascii="Times New Roman" w:eastAsia="Times New Roman" w:hAnsi="Times New Roman" w:cs="Times New Roman"/>
          <w:sz w:val="24"/>
          <w:szCs w:val="24"/>
          <w:lang w:eastAsia="ru-RU"/>
        </w:rPr>
        <w:t xml:space="preserve">охране труда завершается устной </w:t>
      </w:r>
      <w:r w:rsidRPr="00C92444">
        <w:rPr>
          <w:rFonts w:ascii="Times New Roman" w:eastAsia="Times New Roman" w:hAnsi="Times New Roman" w:cs="Times New Roman"/>
          <w:sz w:val="24"/>
          <w:szCs w:val="24"/>
          <w:lang w:eastAsia="ru-RU"/>
        </w:rPr>
        <w:t>проверкой приобретенных работником знаний и навыков безопасных приемов работы лицом, проводившим инструктаж.</w:t>
      </w:r>
    </w:p>
    <w:p w:rsidR="003C0372" w:rsidRPr="00C92444" w:rsidRDefault="003C0372" w:rsidP="00C079A0">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2.7. Проведение всех видов инструктажей регистрируется в соответствующих журналах проведения инструктажей (в установленных случаях - в наряде-допуске на производство работ) с указанием подписи инструктируемого и подписи инструктирующего, а также даты прове</w:t>
      </w:r>
      <w:r w:rsidR="00C079A0" w:rsidRPr="00C92444">
        <w:rPr>
          <w:rFonts w:ascii="Times New Roman" w:eastAsia="Times New Roman" w:hAnsi="Times New Roman" w:cs="Times New Roman"/>
          <w:sz w:val="24"/>
          <w:szCs w:val="24"/>
          <w:lang w:eastAsia="ru-RU"/>
        </w:rPr>
        <w:t>дения инструктажа.</w:t>
      </w:r>
    </w:p>
    <w:p w:rsidR="00C079A0" w:rsidRPr="00C92444" w:rsidRDefault="00C079A0" w:rsidP="00C079A0">
      <w:pPr>
        <w:spacing w:after="0" w:line="240" w:lineRule="auto"/>
        <w:ind w:firstLine="708"/>
        <w:jc w:val="both"/>
        <w:rPr>
          <w:rFonts w:ascii="Times New Roman" w:eastAsia="Times New Roman" w:hAnsi="Times New Roman" w:cs="Times New Roman"/>
          <w:sz w:val="24"/>
          <w:szCs w:val="24"/>
          <w:lang w:eastAsia="ru-RU"/>
        </w:rPr>
      </w:pPr>
    </w:p>
    <w:p w:rsidR="003C0372" w:rsidRPr="00C92444" w:rsidRDefault="003C0372" w:rsidP="00004C43">
      <w:pPr>
        <w:spacing w:after="0" w:line="240" w:lineRule="auto"/>
        <w:jc w:val="center"/>
        <w:rPr>
          <w:rFonts w:ascii="Times New Roman" w:eastAsia="Times New Roman" w:hAnsi="Times New Roman" w:cs="Times New Roman"/>
          <w:sz w:val="24"/>
          <w:szCs w:val="24"/>
          <w:lang w:eastAsia="ru-RU"/>
        </w:rPr>
      </w:pPr>
      <w:r w:rsidRPr="00C92444">
        <w:rPr>
          <w:rFonts w:ascii="Times New Roman" w:eastAsia="Times New Roman" w:hAnsi="Times New Roman" w:cs="Times New Roman"/>
          <w:b/>
          <w:bCs/>
          <w:sz w:val="24"/>
          <w:szCs w:val="24"/>
          <w:lang w:eastAsia="ru-RU"/>
        </w:rPr>
        <w:t>3</w:t>
      </w:r>
      <w:r w:rsidR="00004C43" w:rsidRPr="00C92444">
        <w:rPr>
          <w:rFonts w:ascii="Times New Roman" w:eastAsia="Times New Roman" w:hAnsi="Times New Roman" w:cs="Times New Roman"/>
          <w:b/>
          <w:bCs/>
          <w:sz w:val="24"/>
          <w:szCs w:val="24"/>
          <w:lang w:eastAsia="ru-RU"/>
        </w:rPr>
        <w:t>. Общие сведения об организации</w:t>
      </w:r>
    </w:p>
    <w:p w:rsidR="003C0372" w:rsidRPr="00C92444" w:rsidRDefault="003C0372" w:rsidP="00C079A0">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Администрация</w:t>
      </w:r>
      <w:r w:rsidR="005C39A1" w:rsidRPr="00C92444">
        <w:rPr>
          <w:rFonts w:ascii="Times New Roman" w:eastAsia="Times New Roman" w:hAnsi="Times New Roman" w:cs="Times New Roman"/>
          <w:sz w:val="24"/>
          <w:szCs w:val="24"/>
          <w:lang w:eastAsia="ru-RU"/>
        </w:rPr>
        <w:t xml:space="preserve"> </w:t>
      </w:r>
      <w:r w:rsidRPr="00C92444">
        <w:rPr>
          <w:rFonts w:ascii="Times New Roman" w:eastAsia="Times New Roman" w:hAnsi="Times New Roman" w:cs="Times New Roman"/>
          <w:sz w:val="24"/>
          <w:szCs w:val="24"/>
          <w:lang w:eastAsia="ru-RU"/>
        </w:rPr>
        <w:t>сельского поселения</w:t>
      </w:r>
      <w:r w:rsidR="005C39A1" w:rsidRPr="00C92444">
        <w:rPr>
          <w:rFonts w:ascii="Times New Roman" w:eastAsia="Times New Roman" w:hAnsi="Times New Roman" w:cs="Times New Roman"/>
          <w:sz w:val="24"/>
          <w:szCs w:val="24"/>
          <w:lang w:eastAsia="ru-RU"/>
        </w:rPr>
        <w:t xml:space="preserve"> </w:t>
      </w:r>
      <w:r w:rsidR="008927A8" w:rsidRPr="00C92444">
        <w:rPr>
          <w:rFonts w:ascii="Times New Roman" w:eastAsia="Times New Roman" w:hAnsi="Times New Roman" w:cs="Times New Roman"/>
          <w:sz w:val="24"/>
          <w:szCs w:val="24"/>
          <w:lang w:eastAsia="ru-RU"/>
        </w:rPr>
        <w:t>Старотумбагушевский</w:t>
      </w:r>
      <w:r w:rsidR="005C39A1" w:rsidRPr="00C92444">
        <w:rPr>
          <w:rFonts w:ascii="Times New Roman" w:eastAsia="Times New Roman" w:hAnsi="Times New Roman" w:cs="Times New Roman"/>
          <w:sz w:val="24"/>
          <w:szCs w:val="24"/>
          <w:lang w:eastAsia="ru-RU"/>
        </w:rPr>
        <w:t xml:space="preserve"> сельсовет</w:t>
      </w:r>
      <w:r w:rsidRPr="00C92444">
        <w:rPr>
          <w:rFonts w:ascii="Times New Roman" w:eastAsia="Times New Roman" w:hAnsi="Times New Roman" w:cs="Times New Roman"/>
          <w:sz w:val="24"/>
          <w:szCs w:val="24"/>
          <w:lang w:eastAsia="ru-RU"/>
        </w:rPr>
        <w:t xml:space="preserve"> - исполнительно-распорядительный орган местного самоуправления сельского поселения, которая наделена полномочиями по решению вопросов местного значения. Администрация осуществляет свою деятельность в соответствии с законодательными и иными нормативными правовыми актами Российской Федерации и</w:t>
      </w:r>
      <w:r w:rsidR="005C39A1" w:rsidRPr="00C92444">
        <w:rPr>
          <w:rFonts w:ascii="Times New Roman" w:eastAsia="Times New Roman" w:hAnsi="Times New Roman" w:cs="Times New Roman"/>
          <w:sz w:val="24"/>
          <w:szCs w:val="24"/>
          <w:lang w:eastAsia="ru-RU"/>
        </w:rPr>
        <w:t xml:space="preserve"> Республики Башкортостан</w:t>
      </w:r>
      <w:r w:rsidRPr="00C92444">
        <w:rPr>
          <w:rFonts w:ascii="Times New Roman" w:eastAsia="Times New Roman" w:hAnsi="Times New Roman" w:cs="Times New Roman"/>
          <w:sz w:val="24"/>
          <w:szCs w:val="24"/>
          <w:lang w:eastAsia="ru-RU"/>
        </w:rPr>
        <w:t>, решениями Совета</w:t>
      </w:r>
      <w:r w:rsidR="005C39A1" w:rsidRPr="00C92444">
        <w:rPr>
          <w:rFonts w:ascii="Times New Roman" w:eastAsia="Times New Roman" w:hAnsi="Times New Roman" w:cs="Times New Roman"/>
          <w:sz w:val="24"/>
          <w:szCs w:val="24"/>
          <w:lang w:eastAsia="ru-RU"/>
        </w:rPr>
        <w:t xml:space="preserve"> </w:t>
      </w:r>
      <w:r w:rsidR="0093570F" w:rsidRPr="00C92444">
        <w:rPr>
          <w:rFonts w:ascii="Times New Roman" w:eastAsia="Times New Roman" w:hAnsi="Times New Roman" w:cs="Times New Roman"/>
          <w:sz w:val="24"/>
          <w:szCs w:val="24"/>
          <w:lang w:eastAsia="ru-RU"/>
        </w:rPr>
        <w:t>сельского поселения</w:t>
      </w:r>
      <w:r w:rsidR="005C39A1" w:rsidRPr="00C92444">
        <w:rPr>
          <w:rFonts w:ascii="Times New Roman" w:eastAsia="Times New Roman" w:hAnsi="Times New Roman" w:cs="Times New Roman"/>
          <w:sz w:val="24"/>
          <w:szCs w:val="24"/>
          <w:lang w:eastAsia="ru-RU"/>
        </w:rPr>
        <w:t xml:space="preserve"> </w:t>
      </w:r>
      <w:r w:rsidR="008927A8" w:rsidRPr="00C92444">
        <w:rPr>
          <w:rFonts w:ascii="Times New Roman" w:eastAsia="Times New Roman" w:hAnsi="Times New Roman" w:cs="Times New Roman"/>
          <w:sz w:val="24"/>
          <w:szCs w:val="24"/>
          <w:lang w:eastAsia="ru-RU"/>
        </w:rPr>
        <w:t>Старотумбагушевский</w:t>
      </w:r>
      <w:r w:rsidR="006E1750" w:rsidRPr="00C92444">
        <w:rPr>
          <w:rFonts w:ascii="Times New Roman" w:eastAsia="Times New Roman" w:hAnsi="Times New Roman" w:cs="Times New Roman"/>
          <w:sz w:val="24"/>
          <w:szCs w:val="24"/>
          <w:lang w:eastAsia="ru-RU"/>
        </w:rPr>
        <w:t xml:space="preserve"> сельсовет</w:t>
      </w:r>
      <w:r w:rsidRPr="00C92444">
        <w:rPr>
          <w:rFonts w:ascii="Times New Roman" w:eastAsia="Times New Roman" w:hAnsi="Times New Roman" w:cs="Times New Roman"/>
          <w:sz w:val="24"/>
          <w:szCs w:val="24"/>
          <w:lang w:eastAsia="ru-RU"/>
        </w:rPr>
        <w:t>, постановлениями Главы и Уставом Администрации сельского поселения</w:t>
      </w:r>
      <w:r w:rsidR="005C39A1" w:rsidRPr="00C92444">
        <w:rPr>
          <w:rFonts w:ascii="Times New Roman" w:eastAsia="Times New Roman" w:hAnsi="Times New Roman" w:cs="Times New Roman"/>
          <w:sz w:val="24"/>
          <w:szCs w:val="24"/>
          <w:lang w:eastAsia="ru-RU"/>
        </w:rPr>
        <w:t xml:space="preserve"> </w:t>
      </w:r>
      <w:r w:rsidR="008927A8" w:rsidRPr="00C92444">
        <w:rPr>
          <w:rFonts w:ascii="Times New Roman" w:eastAsia="Times New Roman" w:hAnsi="Times New Roman" w:cs="Times New Roman"/>
          <w:sz w:val="24"/>
          <w:szCs w:val="24"/>
          <w:lang w:eastAsia="ru-RU"/>
        </w:rPr>
        <w:t>Старотумбагушевский</w:t>
      </w:r>
      <w:r w:rsidR="00727383" w:rsidRPr="00C92444">
        <w:rPr>
          <w:rFonts w:ascii="Times New Roman" w:eastAsia="Times New Roman" w:hAnsi="Times New Roman" w:cs="Times New Roman"/>
          <w:sz w:val="24"/>
          <w:szCs w:val="24"/>
          <w:lang w:eastAsia="ru-RU"/>
        </w:rPr>
        <w:t xml:space="preserve"> сельс</w:t>
      </w:r>
      <w:r w:rsidR="006E1750" w:rsidRPr="00C92444">
        <w:rPr>
          <w:rFonts w:ascii="Times New Roman" w:eastAsia="Times New Roman" w:hAnsi="Times New Roman" w:cs="Times New Roman"/>
          <w:sz w:val="24"/>
          <w:szCs w:val="24"/>
          <w:lang w:eastAsia="ru-RU"/>
        </w:rPr>
        <w:t>овет</w:t>
      </w:r>
      <w:r w:rsidRPr="00C92444">
        <w:rPr>
          <w:rFonts w:ascii="Times New Roman" w:eastAsia="Times New Roman" w:hAnsi="Times New Roman" w:cs="Times New Roman"/>
          <w:sz w:val="24"/>
          <w:szCs w:val="24"/>
          <w:lang w:eastAsia="ru-RU"/>
        </w:rPr>
        <w:t>.</w:t>
      </w:r>
    </w:p>
    <w:p w:rsidR="003C0372" w:rsidRPr="00C92444" w:rsidRDefault="0093570F" w:rsidP="00C079A0">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Представит</w:t>
      </w:r>
      <w:r w:rsidR="005C39A1" w:rsidRPr="00C92444">
        <w:rPr>
          <w:rFonts w:ascii="Times New Roman" w:eastAsia="Times New Roman" w:hAnsi="Times New Roman" w:cs="Times New Roman"/>
          <w:sz w:val="24"/>
          <w:szCs w:val="24"/>
          <w:lang w:eastAsia="ru-RU"/>
        </w:rPr>
        <w:t xml:space="preserve">ельный орган – Совет </w:t>
      </w:r>
      <w:r w:rsidRPr="00C92444">
        <w:rPr>
          <w:rFonts w:ascii="Times New Roman" w:eastAsia="Times New Roman" w:hAnsi="Times New Roman" w:cs="Times New Roman"/>
          <w:sz w:val="24"/>
          <w:szCs w:val="24"/>
          <w:lang w:eastAsia="ru-RU"/>
        </w:rPr>
        <w:t>сельского поселения</w:t>
      </w:r>
      <w:r w:rsidR="003C0372" w:rsidRPr="00C92444">
        <w:rPr>
          <w:rFonts w:ascii="Times New Roman" w:eastAsia="Times New Roman" w:hAnsi="Times New Roman" w:cs="Times New Roman"/>
          <w:sz w:val="24"/>
          <w:szCs w:val="24"/>
          <w:lang w:eastAsia="ru-RU"/>
        </w:rPr>
        <w:t>.</w:t>
      </w:r>
    </w:p>
    <w:p w:rsidR="003C0372" w:rsidRPr="00C92444" w:rsidRDefault="003C0372" w:rsidP="00C079A0">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Администрацией</w:t>
      </w:r>
      <w:r w:rsidR="006E1750" w:rsidRPr="00C92444">
        <w:rPr>
          <w:rFonts w:ascii="Times New Roman" w:eastAsia="Times New Roman" w:hAnsi="Times New Roman" w:cs="Times New Roman"/>
          <w:sz w:val="24"/>
          <w:szCs w:val="24"/>
          <w:lang w:eastAsia="ru-RU"/>
        </w:rPr>
        <w:t xml:space="preserve"> </w:t>
      </w:r>
      <w:r w:rsidRPr="00C92444">
        <w:rPr>
          <w:rFonts w:ascii="Times New Roman" w:eastAsia="Times New Roman" w:hAnsi="Times New Roman" w:cs="Times New Roman"/>
          <w:sz w:val="24"/>
          <w:szCs w:val="24"/>
          <w:lang w:eastAsia="ru-RU"/>
        </w:rPr>
        <w:t>сельс</w:t>
      </w:r>
      <w:r w:rsidR="005C39A1" w:rsidRPr="00C92444">
        <w:rPr>
          <w:rFonts w:ascii="Times New Roman" w:eastAsia="Times New Roman" w:hAnsi="Times New Roman" w:cs="Times New Roman"/>
          <w:sz w:val="24"/>
          <w:szCs w:val="24"/>
          <w:lang w:eastAsia="ru-RU"/>
        </w:rPr>
        <w:t xml:space="preserve">кого поселения руководит Глава сельского поселения </w:t>
      </w:r>
      <w:r w:rsidR="008927A8" w:rsidRPr="00C92444">
        <w:rPr>
          <w:rFonts w:ascii="Times New Roman" w:eastAsia="Times New Roman" w:hAnsi="Times New Roman" w:cs="Times New Roman"/>
          <w:sz w:val="24"/>
          <w:szCs w:val="24"/>
          <w:lang w:eastAsia="ru-RU"/>
        </w:rPr>
        <w:t>Старотумбагушевский</w:t>
      </w:r>
      <w:r w:rsidR="005C39A1" w:rsidRPr="00C92444">
        <w:rPr>
          <w:rFonts w:ascii="Times New Roman" w:eastAsia="Times New Roman" w:hAnsi="Times New Roman" w:cs="Times New Roman"/>
          <w:sz w:val="24"/>
          <w:szCs w:val="24"/>
          <w:lang w:eastAsia="ru-RU"/>
        </w:rPr>
        <w:t xml:space="preserve"> сельсовет.</w:t>
      </w:r>
    </w:p>
    <w:p w:rsidR="008E063A" w:rsidRPr="00C92444" w:rsidRDefault="006E1750" w:rsidP="00C079A0">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 xml:space="preserve">Юридический </w:t>
      </w:r>
      <w:r w:rsidR="003C0372" w:rsidRPr="00C92444">
        <w:rPr>
          <w:rFonts w:ascii="Times New Roman" w:eastAsia="Times New Roman" w:hAnsi="Times New Roman" w:cs="Times New Roman"/>
          <w:sz w:val="24"/>
          <w:szCs w:val="24"/>
          <w:lang w:eastAsia="ru-RU"/>
        </w:rPr>
        <w:t>адрес:</w:t>
      </w:r>
      <w:r w:rsidRPr="00C92444">
        <w:rPr>
          <w:rFonts w:ascii="Times New Roman" w:eastAsia="Times New Roman" w:hAnsi="Times New Roman" w:cs="Times New Roman"/>
          <w:sz w:val="24"/>
          <w:szCs w:val="24"/>
          <w:lang w:eastAsia="ru-RU"/>
        </w:rPr>
        <w:t xml:space="preserve"> </w:t>
      </w:r>
      <w:r w:rsidR="005C39A1" w:rsidRPr="00C92444">
        <w:rPr>
          <w:rFonts w:ascii="Times New Roman" w:eastAsia="Times New Roman" w:hAnsi="Times New Roman" w:cs="Times New Roman"/>
          <w:sz w:val="24"/>
          <w:szCs w:val="24"/>
          <w:lang w:eastAsia="ru-RU"/>
        </w:rPr>
        <w:t>4526</w:t>
      </w:r>
      <w:r w:rsidR="00C079A0" w:rsidRPr="00C92444">
        <w:rPr>
          <w:rFonts w:ascii="Times New Roman" w:eastAsia="Times New Roman" w:hAnsi="Times New Roman" w:cs="Times New Roman"/>
          <w:sz w:val="24"/>
          <w:szCs w:val="24"/>
          <w:lang w:eastAsia="ru-RU"/>
        </w:rPr>
        <w:t>36</w:t>
      </w:r>
      <w:r w:rsidR="0093570F" w:rsidRPr="00C92444">
        <w:rPr>
          <w:rFonts w:ascii="Times New Roman" w:eastAsia="Times New Roman" w:hAnsi="Times New Roman" w:cs="Times New Roman"/>
          <w:sz w:val="24"/>
          <w:szCs w:val="24"/>
          <w:lang w:eastAsia="ru-RU"/>
        </w:rPr>
        <w:t>,</w:t>
      </w:r>
      <w:r w:rsidRPr="00C92444">
        <w:rPr>
          <w:rFonts w:ascii="Times New Roman" w:eastAsia="Times New Roman" w:hAnsi="Times New Roman" w:cs="Times New Roman"/>
          <w:sz w:val="24"/>
          <w:szCs w:val="24"/>
          <w:lang w:eastAsia="ru-RU"/>
        </w:rPr>
        <w:t xml:space="preserve"> </w:t>
      </w:r>
      <w:r w:rsidR="005C39A1" w:rsidRPr="00C92444">
        <w:rPr>
          <w:rFonts w:ascii="Times New Roman" w:eastAsia="Times New Roman" w:hAnsi="Times New Roman" w:cs="Times New Roman"/>
          <w:sz w:val="24"/>
          <w:szCs w:val="24"/>
          <w:lang w:eastAsia="ru-RU"/>
        </w:rPr>
        <w:t>Республика Башкортостан, Шаранский район,</w:t>
      </w:r>
      <w:r w:rsidR="00C079A0" w:rsidRPr="00C92444">
        <w:rPr>
          <w:rFonts w:ascii="Times New Roman" w:eastAsia="Times New Roman" w:hAnsi="Times New Roman" w:cs="Times New Roman"/>
          <w:sz w:val="24"/>
          <w:szCs w:val="24"/>
          <w:lang w:eastAsia="ru-RU"/>
        </w:rPr>
        <w:t xml:space="preserve"> д. Старотумбагушево, ул. Центральная, 14.</w:t>
      </w:r>
    </w:p>
    <w:p w:rsidR="00C079A0" w:rsidRPr="00C92444" w:rsidRDefault="00C079A0" w:rsidP="00C079A0">
      <w:pPr>
        <w:spacing w:after="0" w:line="240" w:lineRule="auto"/>
        <w:ind w:firstLine="708"/>
        <w:jc w:val="both"/>
        <w:rPr>
          <w:rFonts w:ascii="Times New Roman" w:eastAsia="Times New Roman" w:hAnsi="Times New Roman" w:cs="Times New Roman"/>
          <w:sz w:val="24"/>
          <w:szCs w:val="24"/>
          <w:lang w:eastAsia="ru-RU"/>
        </w:rPr>
      </w:pPr>
    </w:p>
    <w:p w:rsidR="003C0372" w:rsidRPr="00C92444" w:rsidRDefault="003C0372" w:rsidP="00713797">
      <w:pPr>
        <w:spacing w:after="0" w:line="240" w:lineRule="auto"/>
        <w:jc w:val="center"/>
        <w:rPr>
          <w:rFonts w:ascii="Times New Roman" w:eastAsia="Times New Roman" w:hAnsi="Times New Roman" w:cs="Times New Roman"/>
          <w:sz w:val="24"/>
          <w:szCs w:val="24"/>
          <w:lang w:eastAsia="ru-RU"/>
        </w:rPr>
      </w:pPr>
      <w:r w:rsidRPr="00C92444">
        <w:rPr>
          <w:rFonts w:ascii="Times New Roman" w:eastAsia="Times New Roman" w:hAnsi="Times New Roman" w:cs="Times New Roman"/>
          <w:b/>
          <w:bCs/>
          <w:sz w:val="24"/>
          <w:szCs w:val="24"/>
          <w:lang w:eastAsia="ru-RU"/>
        </w:rPr>
        <w:t>4. Основные положения законодательств</w:t>
      </w:r>
      <w:r w:rsidR="008E063A" w:rsidRPr="00C92444">
        <w:rPr>
          <w:rFonts w:ascii="Times New Roman" w:eastAsia="Times New Roman" w:hAnsi="Times New Roman" w:cs="Times New Roman"/>
          <w:b/>
          <w:bCs/>
          <w:sz w:val="24"/>
          <w:szCs w:val="24"/>
          <w:lang w:eastAsia="ru-RU"/>
        </w:rPr>
        <w:t>а</w:t>
      </w:r>
      <w:r w:rsidR="00713797" w:rsidRPr="00C92444">
        <w:rPr>
          <w:rFonts w:ascii="Times New Roman" w:eastAsia="Times New Roman" w:hAnsi="Times New Roman" w:cs="Times New Roman"/>
          <w:b/>
          <w:bCs/>
          <w:sz w:val="24"/>
          <w:szCs w:val="24"/>
          <w:lang w:eastAsia="ru-RU"/>
        </w:rPr>
        <w:t xml:space="preserve"> об охране труда</w:t>
      </w:r>
    </w:p>
    <w:p w:rsidR="003C0372" w:rsidRPr="00C92444" w:rsidRDefault="003C0372" w:rsidP="00C079A0">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4.1. Трудовой договор.</w:t>
      </w:r>
    </w:p>
    <w:p w:rsidR="003C0372" w:rsidRPr="00C92444" w:rsidRDefault="003C0372" w:rsidP="00C079A0">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4.1.1. 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Кодексом, законами и иными нормативными правовыми актами, коллективным договором, соглашениями, локальными нормативными актами, содержащими нормы трудового права,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действующие в организации правила внутреннего трудового распорядка.</w:t>
      </w:r>
    </w:p>
    <w:p w:rsidR="003C0372" w:rsidRPr="00C92444" w:rsidRDefault="003C0372" w:rsidP="00C079A0">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Сторонами трудового договора являются работодатель и работник.</w:t>
      </w:r>
    </w:p>
    <w:p w:rsidR="003C0372" w:rsidRPr="00C92444" w:rsidRDefault="003C0372" w:rsidP="00C079A0">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4.1.2.Трудовые договоры могут заключаться:</w:t>
      </w:r>
    </w:p>
    <w:p w:rsidR="003C0372" w:rsidRPr="00C92444" w:rsidRDefault="003C0372" w:rsidP="00C079A0">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1) на неопределенный срок;</w:t>
      </w:r>
    </w:p>
    <w:p w:rsidR="003C0372" w:rsidRPr="00C92444" w:rsidRDefault="003C0372" w:rsidP="00C079A0">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2) на определенный срок не более пяти лет (срочный трудовой договор)</w:t>
      </w:r>
    </w:p>
    <w:p w:rsidR="003C0372" w:rsidRPr="00C92444" w:rsidRDefault="003C0372" w:rsidP="00C079A0">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Срочный трудовой договор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w:t>
      </w:r>
    </w:p>
    <w:p w:rsidR="003C0372" w:rsidRPr="00C92444" w:rsidRDefault="003C0372" w:rsidP="00C079A0">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Если в трудовом договоре не оговорен срок его действия, то договор считается заключенным на неопределенный срок.</w:t>
      </w:r>
    </w:p>
    <w:p w:rsidR="003C0372" w:rsidRPr="00C92444" w:rsidRDefault="003C0372" w:rsidP="00C079A0">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В случае, если ни одна из сторон не потребовала расторжения срочного трудового договора в связи с истечением его срока, а работник продолжает работу после истечения срока трудового договора, трудовой договор считается заключенным на неопределенный срок.</w:t>
      </w:r>
    </w:p>
    <w:p w:rsidR="003C0372" w:rsidRPr="00C92444" w:rsidRDefault="003C0372" w:rsidP="00C079A0">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4.2. Рабочее время и время отдыха.</w:t>
      </w:r>
    </w:p>
    <w:p w:rsidR="003C0372" w:rsidRPr="00C92444" w:rsidRDefault="003C0372" w:rsidP="00C079A0">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4.2.1. В администрации сельского поселения устанавливается пятидневная раб</w:t>
      </w:r>
      <w:r w:rsidR="008E063A" w:rsidRPr="00C92444">
        <w:rPr>
          <w:rFonts w:ascii="Times New Roman" w:eastAsia="Times New Roman" w:hAnsi="Times New Roman" w:cs="Times New Roman"/>
          <w:sz w:val="24"/>
          <w:szCs w:val="24"/>
          <w:lang w:eastAsia="ru-RU"/>
        </w:rPr>
        <w:t>очая неделя продолжительностью 36</w:t>
      </w:r>
      <w:r w:rsidRPr="00C92444">
        <w:rPr>
          <w:rFonts w:ascii="Times New Roman" w:eastAsia="Times New Roman" w:hAnsi="Times New Roman" w:cs="Times New Roman"/>
          <w:sz w:val="24"/>
          <w:szCs w:val="24"/>
          <w:lang w:eastAsia="ru-RU"/>
        </w:rPr>
        <w:t xml:space="preserve"> часов с двумя выходными днями - суббота и воскресенье.</w:t>
      </w:r>
    </w:p>
    <w:p w:rsidR="003C0372" w:rsidRPr="00C92444" w:rsidRDefault="003C0372" w:rsidP="00C079A0">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lastRenderedPageBreak/>
        <w:t>4.2.2. В администрации сельского поселения устанавливается следующий режим рабочего в</w:t>
      </w:r>
      <w:r w:rsidR="0093570F" w:rsidRPr="00C92444">
        <w:rPr>
          <w:rFonts w:ascii="Times New Roman" w:eastAsia="Times New Roman" w:hAnsi="Times New Roman" w:cs="Times New Roman"/>
          <w:sz w:val="24"/>
          <w:szCs w:val="24"/>
          <w:lang w:eastAsia="ru-RU"/>
        </w:rPr>
        <w:t>ремени: начало рабочего дня в 09</w:t>
      </w:r>
      <w:r w:rsidRPr="00C92444">
        <w:rPr>
          <w:rFonts w:ascii="Times New Roman" w:eastAsia="Times New Roman" w:hAnsi="Times New Roman" w:cs="Times New Roman"/>
          <w:sz w:val="24"/>
          <w:szCs w:val="24"/>
          <w:lang w:eastAsia="ru-RU"/>
        </w:rPr>
        <w:t xml:space="preserve"> часов 00 ми</w:t>
      </w:r>
      <w:r w:rsidR="0093570F" w:rsidRPr="00C92444">
        <w:rPr>
          <w:rFonts w:ascii="Times New Roman" w:eastAsia="Times New Roman" w:hAnsi="Times New Roman" w:cs="Times New Roman"/>
          <w:sz w:val="24"/>
          <w:szCs w:val="24"/>
          <w:lang w:eastAsia="ru-RU"/>
        </w:rPr>
        <w:t>нут, окончание рабочего дня в 1</w:t>
      </w:r>
      <w:r w:rsidR="00BC5B7F" w:rsidRPr="00C92444">
        <w:rPr>
          <w:rFonts w:ascii="Times New Roman" w:eastAsia="Times New Roman" w:hAnsi="Times New Roman" w:cs="Times New Roman"/>
          <w:sz w:val="24"/>
          <w:szCs w:val="24"/>
          <w:lang w:eastAsia="ru-RU"/>
        </w:rPr>
        <w:t>8</w:t>
      </w:r>
      <w:r w:rsidRPr="00C92444">
        <w:rPr>
          <w:rFonts w:ascii="Times New Roman" w:eastAsia="Times New Roman" w:hAnsi="Times New Roman" w:cs="Times New Roman"/>
          <w:sz w:val="24"/>
          <w:szCs w:val="24"/>
          <w:lang w:eastAsia="ru-RU"/>
        </w:rPr>
        <w:t xml:space="preserve"> часов 00 минут.</w:t>
      </w:r>
    </w:p>
    <w:p w:rsidR="003C0372" w:rsidRPr="00C92444" w:rsidRDefault="003C0372" w:rsidP="00C079A0">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На женщин, работающих в администрации сельского поселения, распространяется постановление Верховного Совета РСФСР от 01 ноября 1990 года № 298/3-1 «О неотложных мерах по улучшению положения женщин, семьи, охраны материнства и детства на селе»</w:t>
      </w:r>
      <w:r w:rsidR="00C079A0" w:rsidRPr="00C92444">
        <w:rPr>
          <w:rFonts w:ascii="Times New Roman" w:eastAsia="Times New Roman" w:hAnsi="Times New Roman" w:cs="Times New Roman"/>
          <w:sz w:val="24"/>
          <w:szCs w:val="24"/>
          <w:lang w:eastAsia="ru-RU"/>
        </w:rPr>
        <w:t xml:space="preserve">. </w:t>
      </w:r>
      <w:r w:rsidRPr="00C92444">
        <w:rPr>
          <w:rFonts w:ascii="Times New Roman" w:eastAsia="Times New Roman" w:hAnsi="Times New Roman" w:cs="Times New Roman"/>
          <w:sz w:val="24"/>
          <w:szCs w:val="24"/>
          <w:lang w:eastAsia="ru-RU"/>
        </w:rPr>
        <w:t xml:space="preserve">Режим рабочего времени для </w:t>
      </w:r>
      <w:r w:rsidR="0093570F" w:rsidRPr="00C92444">
        <w:rPr>
          <w:rFonts w:ascii="Times New Roman" w:eastAsia="Times New Roman" w:hAnsi="Times New Roman" w:cs="Times New Roman"/>
          <w:sz w:val="24"/>
          <w:szCs w:val="24"/>
          <w:lang w:eastAsia="ru-RU"/>
        </w:rPr>
        <w:t>женщин: начало рабочего дня в 09</w:t>
      </w:r>
      <w:r w:rsidRPr="00C92444">
        <w:rPr>
          <w:rFonts w:ascii="Times New Roman" w:eastAsia="Times New Roman" w:hAnsi="Times New Roman" w:cs="Times New Roman"/>
          <w:sz w:val="24"/>
          <w:szCs w:val="24"/>
          <w:lang w:eastAsia="ru-RU"/>
        </w:rPr>
        <w:t xml:space="preserve"> часов 00 мин</w:t>
      </w:r>
      <w:r w:rsidR="0093570F" w:rsidRPr="00C92444">
        <w:rPr>
          <w:rFonts w:ascii="Times New Roman" w:eastAsia="Times New Roman" w:hAnsi="Times New Roman" w:cs="Times New Roman"/>
          <w:sz w:val="24"/>
          <w:szCs w:val="24"/>
          <w:lang w:eastAsia="ru-RU"/>
        </w:rPr>
        <w:t xml:space="preserve">ут, окончание рабочего дня в 17 </w:t>
      </w:r>
      <w:r w:rsidRPr="00C92444">
        <w:rPr>
          <w:rFonts w:ascii="Times New Roman" w:eastAsia="Times New Roman" w:hAnsi="Times New Roman" w:cs="Times New Roman"/>
          <w:sz w:val="24"/>
          <w:szCs w:val="24"/>
          <w:lang w:eastAsia="ru-RU"/>
        </w:rPr>
        <w:t>часов 00 минут.</w:t>
      </w:r>
    </w:p>
    <w:p w:rsidR="003C0372" w:rsidRPr="00C92444" w:rsidRDefault="003C0372" w:rsidP="00C079A0">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3C0372" w:rsidRPr="00C92444" w:rsidRDefault="003C0372" w:rsidP="00C079A0">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4.2.3. Работа в администрации сельского поселения осуществляется с учетом особых условий муниципальной службы (сложность, напряженность, специальный режим работы), в соответствии с которым муниципальные и немуниципальные служащие могут по распоряжению работодателя при необходимости привлекаться к выполнению своих трудовых обязанностей за пределами нормальной продолжительности рабочего времени.</w:t>
      </w:r>
    </w:p>
    <w:p w:rsidR="003C0372" w:rsidRPr="00C92444" w:rsidRDefault="003C0372" w:rsidP="00C079A0">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4.2.4. Работники могут привлекаться к работе в выходные и нерабочие праздничные дни на основании их письменного согласия в соответствии с графиком дежурства, утвержденным распоряжением главы сельского поселения. За работу в выходные и нерабочие праздничные дни работникам предоставляются дни отдыха в удобное для них время.</w:t>
      </w:r>
    </w:p>
    <w:p w:rsidR="003C0372" w:rsidRPr="00C92444" w:rsidRDefault="003C0372" w:rsidP="00764D68">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4.2.5. Отсутствие на рабочем месте работника без уважительной причины не допускается. К работнику, отсутствующему на рабочем месте без уважительной причины, применяются меры дисциплинарного воздействия в соответствии с трудовым законодательством.</w:t>
      </w:r>
    </w:p>
    <w:p w:rsidR="003C0372" w:rsidRPr="00C92444" w:rsidRDefault="003C0372" w:rsidP="00764D68">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4.2.6. В администрации сельского поселения ведется табель учета рабочего времени.</w:t>
      </w:r>
    </w:p>
    <w:p w:rsidR="003C0372" w:rsidRPr="00C92444" w:rsidRDefault="003C0372" w:rsidP="00764D68">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4.3. Время отдыха.</w:t>
      </w:r>
    </w:p>
    <w:p w:rsidR="008E063A" w:rsidRPr="00C92444" w:rsidRDefault="003C0372" w:rsidP="00764D68">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4.3.1. К времени отдыха - времени, в течение которого работник свободен от исполнения трудовых обязанностей и которое он может использовать по своему усмотрению, относятся: перерывы в течение рабочего дня, выходные дни, ежедневный (междусменный) отдых,</w:t>
      </w:r>
      <w:r w:rsidR="00764D68" w:rsidRPr="00C92444">
        <w:rPr>
          <w:rFonts w:ascii="Times New Roman" w:eastAsia="Times New Roman" w:hAnsi="Times New Roman" w:cs="Times New Roman"/>
          <w:sz w:val="24"/>
          <w:szCs w:val="24"/>
          <w:lang w:eastAsia="ru-RU"/>
        </w:rPr>
        <w:t xml:space="preserve"> нерабочие праздничные дни, дни</w:t>
      </w:r>
      <w:r w:rsidRPr="00C92444">
        <w:rPr>
          <w:rFonts w:ascii="Times New Roman" w:eastAsia="Times New Roman" w:hAnsi="Times New Roman" w:cs="Times New Roman"/>
          <w:sz w:val="24"/>
          <w:szCs w:val="24"/>
          <w:lang w:eastAsia="ru-RU"/>
        </w:rPr>
        <w:t xml:space="preserve"> отпуска.</w:t>
      </w:r>
    </w:p>
    <w:p w:rsidR="003C0372" w:rsidRPr="00C92444" w:rsidRDefault="003C0372" w:rsidP="00764D68">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4.3.2. Работникам администрации сельского поселения предоставляется перерыв в рабочее время для</w:t>
      </w:r>
      <w:r w:rsidR="00522541" w:rsidRPr="00C92444">
        <w:rPr>
          <w:rFonts w:ascii="Times New Roman" w:eastAsia="Times New Roman" w:hAnsi="Times New Roman" w:cs="Times New Roman"/>
          <w:sz w:val="24"/>
          <w:szCs w:val="24"/>
          <w:lang w:eastAsia="ru-RU"/>
        </w:rPr>
        <w:t xml:space="preserve"> отдыха и питания ежедневно с 13 часов 00 минут до 14</w:t>
      </w:r>
      <w:r w:rsidRPr="00C92444">
        <w:rPr>
          <w:rFonts w:ascii="Times New Roman" w:eastAsia="Times New Roman" w:hAnsi="Times New Roman" w:cs="Times New Roman"/>
          <w:sz w:val="24"/>
          <w:szCs w:val="24"/>
          <w:lang w:eastAsia="ru-RU"/>
        </w:rPr>
        <w:t xml:space="preserve"> часов 00 минут. Перерыв для отдыха и питания не включается в рабочее время и не подлежит оплате.</w:t>
      </w:r>
    </w:p>
    <w:p w:rsidR="003C0372" w:rsidRPr="00C92444" w:rsidRDefault="003C0372" w:rsidP="00764D68">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4.3.3. Нерабочие праздничные дни установлены статьей 112 Трудового кодекса Российской Федерации.</w:t>
      </w:r>
    </w:p>
    <w:p w:rsidR="003C0372" w:rsidRPr="00C92444" w:rsidRDefault="003C0372" w:rsidP="00764D68">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4.3.4. Работникам администрации сельского поселения предоставляются ежегодные основные и дополнительные оплачиваемые отпуска:</w:t>
      </w:r>
    </w:p>
    <w:p w:rsidR="003C0372" w:rsidRPr="00C92444" w:rsidRDefault="003C0372" w:rsidP="00764D68">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1)Немуниципальным служащим предоставляется ежегодный основной оплачиваемый отпуск 28 календарных дней.</w:t>
      </w:r>
    </w:p>
    <w:p w:rsidR="003C0372" w:rsidRPr="00C92444" w:rsidRDefault="003C0372" w:rsidP="00764D68">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2)Муниципальным служащим предоставляется ежегодный основной оплачиваемый отпуск продолжительностью 30 календарных дней.</w:t>
      </w:r>
    </w:p>
    <w:p w:rsidR="003C0372" w:rsidRPr="00C92444" w:rsidRDefault="003C0372" w:rsidP="00764D68">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3)Муниципальным служащим предоставляются дополнительные оплачиваемые отпуска за выслугу лет и особые условия муниципальной службы. Ежегодный дополнительный оплачиваемый отпуск за выслугу лет предоставляется продолжительностью, исчисляемой из расчета один календарный день за полный календарный год муниципальной службы.</w:t>
      </w:r>
    </w:p>
    <w:p w:rsidR="003C0372" w:rsidRPr="00C92444" w:rsidRDefault="003C0372" w:rsidP="00764D68">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3C0372" w:rsidRPr="00C92444" w:rsidRDefault="003C0372" w:rsidP="00764D68">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 xml:space="preserve">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w:t>
      </w:r>
      <w:r w:rsidRPr="00C92444">
        <w:rPr>
          <w:rFonts w:ascii="Times New Roman" w:eastAsia="Times New Roman" w:hAnsi="Times New Roman" w:cs="Times New Roman"/>
          <w:sz w:val="24"/>
          <w:szCs w:val="24"/>
          <w:lang w:eastAsia="ru-RU"/>
        </w:rPr>
        <w:lastRenderedPageBreak/>
        <w:t xml:space="preserve">служащих, замещающих высшие и главные должности муниципальной службы, не может превышать 45 календарных дней, для муниципальных служащих, замещающих должности </w:t>
      </w:r>
      <w:r w:rsidR="00764D68" w:rsidRPr="00C92444">
        <w:rPr>
          <w:rFonts w:ascii="Times New Roman" w:eastAsia="Times New Roman" w:hAnsi="Times New Roman" w:cs="Times New Roman"/>
          <w:sz w:val="24"/>
          <w:szCs w:val="24"/>
          <w:lang w:eastAsia="ru-RU"/>
        </w:rPr>
        <w:t>муниципальной службы иных групп</w:t>
      </w:r>
      <w:r w:rsidRPr="00C92444">
        <w:rPr>
          <w:rFonts w:ascii="Times New Roman" w:eastAsia="Times New Roman" w:hAnsi="Times New Roman" w:cs="Times New Roman"/>
          <w:sz w:val="24"/>
          <w:szCs w:val="24"/>
          <w:lang w:eastAsia="ru-RU"/>
        </w:rPr>
        <w:t xml:space="preserve"> - 40 календарных дней.</w:t>
      </w:r>
    </w:p>
    <w:p w:rsidR="003C0372" w:rsidRPr="00C92444" w:rsidRDefault="003C0372" w:rsidP="00764D68">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Дополнительный оплачиваемый отпуск за ненормированный рабочий день предоставляется сверх ежегодного оплачиваемого отпуска.</w:t>
      </w:r>
    </w:p>
    <w:p w:rsidR="003C0372" w:rsidRPr="00C92444" w:rsidRDefault="003C0372" w:rsidP="00764D68">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Продолжительность дополнительного оплачиваемого отпуска за ненормированный рабочий день определяется муниципальным правовым актом и не может быть менее трех и более шести календарных дней в зависимости от группы должностей муниципальной службы, объема работы, степени напряженности труда и других условий.</w:t>
      </w:r>
    </w:p>
    <w:p w:rsidR="003C0372" w:rsidRPr="00C92444" w:rsidRDefault="003C0372" w:rsidP="00764D68">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4.3.5. Очередность предоставления ежегодных отпусков устанавливается администрацией сельского поселения по согласованию с работником и отражается в графике отпусков. График отпусков составляется на каждый год не позднее, чем за две недели до наступления календарного года и доводится до сведения всех работников. График отпусков обязателен как для работодателя, так и для работника.</w:t>
      </w:r>
    </w:p>
    <w:p w:rsidR="003C0372" w:rsidRPr="00C92444" w:rsidRDefault="003C0372" w:rsidP="00764D68">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4.3.6. О времени начала отпуска работник должен быть извещен под роспись не позднее, чем за две недели до его начала.</w:t>
      </w:r>
    </w:p>
    <w:p w:rsidR="00950A85" w:rsidRPr="00C92444" w:rsidRDefault="003C0372" w:rsidP="00764D68">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4.3.7. По соглашению между работником и работодателем ежегодный оплачиваемый отпуск может бы</w:t>
      </w:r>
      <w:r w:rsidR="00764D68" w:rsidRPr="00C92444">
        <w:rPr>
          <w:rFonts w:ascii="Times New Roman" w:eastAsia="Times New Roman" w:hAnsi="Times New Roman" w:cs="Times New Roman"/>
          <w:sz w:val="24"/>
          <w:szCs w:val="24"/>
          <w:lang w:eastAsia="ru-RU"/>
        </w:rPr>
        <w:t>ть разделен на части. При этом,</w:t>
      </w:r>
      <w:r w:rsidRPr="00C92444">
        <w:rPr>
          <w:rFonts w:ascii="Times New Roman" w:eastAsia="Times New Roman" w:hAnsi="Times New Roman" w:cs="Times New Roman"/>
          <w:sz w:val="24"/>
          <w:szCs w:val="24"/>
          <w:lang w:eastAsia="ru-RU"/>
        </w:rPr>
        <w:t xml:space="preserve"> часть этого отпуска должна быть не менее 14 календарных дней. </w:t>
      </w:r>
    </w:p>
    <w:p w:rsidR="00950A85" w:rsidRPr="00C92444" w:rsidRDefault="003C0372" w:rsidP="00764D68">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 xml:space="preserve">4.3.8.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w:t>
      </w:r>
    </w:p>
    <w:p w:rsidR="003C0372" w:rsidRPr="00C92444" w:rsidRDefault="003C0372" w:rsidP="00764D68">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8E063A" w:rsidRPr="00C92444" w:rsidRDefault="003C0372" w:rsidP="00764D68">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4.3.9. 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950A85" w:rsidRPr="00C92444" w:rsidRDefault="003C0372" w:rsidP="00764D68">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4.3.10.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но не более одного года.</w:t>
      </w:r>
    </w:p>
    <w:p w:rsidR="003C0372" w:rsidRPr="00C92444" w:rsidRDefault="003C0372" w:rsidP="00764D68">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4.3.11. При увольнении работнику выплачивается денежная компенсация за все неиспользованные отпуска.</w:t>
      </w:r>
    </w:p>
    <w:p w:rsidR="00764D68" w:rsidRPr="00C92444" w:rsidRDefault="00764D68" w:rsidP="00764D68">
      <w:pPr>
        <w:spacing w:after="0" w:line="240" w:lineRule="auto"/>
        <w:ind w:firstLine="708"/>
        <w:jc w:val="both"/>
        <w:rPr>
          <w:rFonts w:ascii="Times New Roman" w:eastAsia="Times New Roman" w:hAnsi="Times New Roman" w:cs="Times New Roman"/>
          <w:sz w:val="24"/>
          <w:szCs w:val="24"/>
          <w:lang w:eastAsia="ru-RU"/>
        </w:rPr>
      </w:pPr>
    </w:p>
    <w:p w:rsidR="003C0372" w:rsidRPr="00C92444" w:rsidRDefault="003C0372" w:rsidP="007A1A1B">
      <w:pPr>
        <w:spacing w:after="0" w:line="240" w:lineRule="auto"/>
        <w:jc w:val="center"/>
        <w:rPr>
          <w:rFonts w:ascii="Times New Roman" w:eastAsia="Times New Roman" w:hAnsi="Times New Roman" w:cs="Times New Roman"/>
          <w:sz w:val="24"/>
          <w:szCs w:val="24"/>
          <w:lang w:eastAsia="ru-RU"/>
        </w:rPr>
      </w:pPr>
      <w:r w:rsidRPr="00C92444">
        <w:rPr>
          <w:rFonts w:ascii="Times New Roman" w:eastAsia="Times New Roman" w:hAnsi="Times New Roman" w:cs="Times New Roman"/>
          <w:b/>
          <w:bCs/>
          <w:sz w:val="24"/>
          <w:szCs w:val="24"/>
          <w:lang w:eastAsia="ru-RU"/>
        </w:rPr>
        <w:t>5. Правила внутреннего трудового распорядка предприятия и ответственность за их нарушение</w:t>
      </w:r>
    </w:p>
    <w:p w:rsidR="003C0372" w:rsidRPr="00C92444" w:rsidRDefault="003C0372" w:rsidP="00764D68">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Правила внутреннего трудового распорядка определяют обязанности работников и администрации при выполнении ими своих должностных обязанностей, режим работы, а также правила поведения на предприятии, утверждаются руководителем предприятия.</w:t>
      </w:r>
    </w:p>
    <w:p w:rsidR="003C0372" w:rsidRPr="00C92444" w:rsidRDefault="003C0372" w:rsidP="00764D68">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Выполнение требований Правил внутреннего трудового распорядка обязательно всеми работающими.</w:t>
      </w:r>
    </w:p>
    <w:p w:rsidR="00764D68" w:rsidRPr="00C92444" w:rsidRDefault="00764D68" w:rsidP="00764D68">
      <w:pPr>
        <w:spacing w:after="0" w:line="240" w:lineRule="auto"/>
        <w:ind w:firstLine="708"/>
        <w:jc w:val="both"/>
        <w:rPr>
          <w:rFonts w:ascii="Times New Roman" w:eastAsia="Times New Roman" w:hAnsi="Times New Roman" w:cs="Times New Roman"/>
          <w:sz w:val="24"/>
          <w:szCs w:val="24"/>
          <w:lang w:eastAsia="ru-RU"/>
        </w:rPr>
      </w:pPr>
    </w:p>
    <w:p w:rsidR="003C0372" w:rsidRPr="00C92444" w:rsidRDefault="003C0372" w:rsidP="007A1A1B">
      <w:pPr>
        <w:spacing w:after="0" w:line="240" w:lineRule="auto"/>
        <w:jc w:val="center"/>
        <w:rPr>
          <w:rFonts w:ascii="Times New Roman" w:eastAsia="Times New Roman" w:hAnsi="Times New Roman" w:cs="Times New Roman"/>
          <w:sz w:val="24"/>
          <w:szCs w:val="24"/>
          <w:lang w:eastAsia="ru-RU"/>
        </w:rPr>
      </w:pPr>
      <w:r w:rsidRPr="00C92444">
        <w:rPr>
          <w:rFonts w:ascii="Times New Roman" w:eastAsia="Times New Roman" w:hAnsi="Times New Roman" w:cs="Times New Roman"/>
          <w:b/>
          <w:bCs/>
          <w:sz w:val="24"/>
          <w:szCs w:val="24"/>
          <w:lang w:eastAsia="ru-RU"/>
        </w:rPr>
        <w:t>6. Общие правила поведения работни</w:t>
      </w:r>
      <w:r w:rsidR="007A1A1B" w:rsidRPr="00C92444">
        <w:rPr>
          <w:rFonts w:ascii="Times New Roman" w:eastAsia="Times New Roman" w:hAnsi="Times New Roman" w:cs="Times New Roman"/>
          <w:b/>
          <w:bCs/>
          <w:sz w:val="24"/>
          <w:szCs w:val="24"/>
          <w:lang w:eastAsia="ru-RU"/>
        </w:rPr>
        <w:t>ков на территории администрации</w:t>
      </w:r>
    </w:p>
    <w:p w:rsidR="003C0372" w:rsidRPr="00C92444" w:rsidRDefault="003C0372" w:rsidP="00764D68">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1. Работник обязан соблюдать нормы, правила и инструкции по охране труда, пожарной безопасности и правила внутреннего трудового распорядка.</w:t>
      </w:r>
    </w:p>
    <w:p w:rsidR="00764D68" w:rsidRPr="00C92444" w:rsidRDefault="003C0372" w:rsidP="00764D68">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2.</w:t>
      </w:r>
      <w:r w:rsidR="00764D68" w:rsidRPr="00C92444">
        <w:rPr>
          <w:rFonts w:ascii="Times New Roman" w:eastAsia="Times New Roman" w:hAnsi="Times New Roman" w:cs="Times New Roman"/>
          <w:sz w:val="24"/>
          <w:szCs w:val="24"/>
          <w:lang w:eastAsia="ru-RU"/>
        </w:rPr>
        <w:t xml:space="preserve"> </w:t>
      </w:r>
      <w:r w:rsidRPr="00C92444">
        <w:rPr>
          <w:rFonts w:ascii="Times New Roman" w:eastAsia="Times New Roman" w:hAnsi="Times New Roman" w:cs="Times New Roman"/>
          <w:sz w:val="24"/>
          <w:szCs w:val="24"/>
          <w:lang w:eastAsia="ru-RU"/>
        </w:rPr>
        <w:t>Правильно применять коллективные и индивидуальные средства защиты.</w:t>
      </w:r>
      <w:r w:rsidR="00764D68" w:rsidRPr="00C92444">
        <w:rPr>
          <w:rFonts w:ascii="Times New Roman" w:eastAsia="Times New Roman" w:hAnsi="Times New Roman" w:cs="Times New Roman"/>
          <w:sz w:val="24"/>
          <w:szCs w:val="24"/>
          <w:lang w:eastAsia="ru-RU"/>
        </w:rPr>
        <w:t xml:space="preserve"> </w:t>
      </w:r>
    </w:p>
    <w:p w:rsidR="003C0372" w:rsidRPr="00C92444" w:rsidRDefault="003C0372" w:rsidP="00764D68">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3. Немедленно сообщать своему непосредственному руководителю о любом несчастном случае, происшедшем в администрации, о признаках профессионального заболевания, а также о ситуации, которая создает угрозу жизни и здоровью людей.</w:t>
      </w:r>
    </w:p>
    <w:p w:rsidR="003C0372" w:rsidRPr="00C92444" w:rsidRDefault="003C0372" w:rsidP="00764D68">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lastRenderedPageBreak/>
        <w:t>4. Запрещается употребление спиртных напитков, а также приступать к работе в состоянии алкогольного или наркотического опьянения (Курить разрешается только в специально оборудованных местах).</w:t>
      </w:r>
    </w:p>
    <w:p w:rsidR="003C0372" w:rsidRPr="00C92444" w:rsidRDefault="003C0372" w:rsidP="00764D68">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 xml:space="preserve">5. При заболевании или </w:t>
      </w:r>
      <w:proofErr w:type="spellStart"/>
      <w:r w:rsidRPr="00C92444">
        <w:rPr>
          <w:rFonts w:ascii="Times New Roman" w:eastAsia="Times New Roman" w:hAnsi="Times New Roman" w:cs="Times New Roman"/>
          <w:sz w:val="24"/>
          <w:szCs w:val="24"/>
          <w:lang w:eastAsia="ru-RU"/>
        </w:rPr>
        <w:t>травмировании</w:t>
      </w:r>
      <w:proofErr w:type="spellEnd"/>
      <w:r w:rsidRPr="00C92444">
        <w:rPr>
          <w:rFonts w:ascii="Times New Roman" w:eastAsia="Times New Roman" w:hAnsi="Times New Roman" w:cs="Times New Roman"/>
          <w:sz w:val="24"/>
          <w:szCs w:val="24"/>
          <w:lang w:eastAsia="ru-RU"/>
        </w:rPr>
        <w:t xml:space="preserve"> как на работе, так и вне ее необходимо сообщить об этом руководителю и обратиться в лечебное заведение.</w:t>
      </w:r>
    </w:p>
    <w:p w:rsidR="003C0372" w:rsidRPr="00C92444" w:rsidRDefault="003C0372" w:rsidP="00764D68">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6. При несчастном случае следует оказать помощь пострадавшему в соответствии с инструкцией по оказанию до врачебной помощи, вызвать работника медицинской службы. Сохранить до расследования обстановку на рабочем месте такой, какой она была в момент происшествия, если это не угрожает жизни и здоровью окружающих и не приведет к аварии.</w:t>
      </w:r>
    </w:p>
    <w:p w:rsidR="003C0372" w:rsidRPr="00C92444" w:rsidRDefault="003C0372" w:rsidP="00764D68">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7. При обнаружении неисправности оборудования, приспособлений, инст</w:t>
      </w:r>
      <w:r w:rsidR="00456C1C" w:rsidRPr="00C92444">
        <w:rPr>
          <w:rFonts w:ascii="Times New Roman" w:eastAsia="Times New Roman" w:hAnsi="Times New Roman" w:cs="Times New Roman"/>
          <w:sz w:val="24"/>
          <w:szCs w:val="24"/>
          <w:lang w:eastAsia="ru-RU"/>
        </w:rPr>
        <w:t>румента сообщить об этом Главе поселения</w:t>
      </w:r>
      <w:r w:rsidRPr="00C92444">
        <w:rPr>
          <w:rFonts w:ascii="Times New Roman" w:eastAsia="Times New Roman" w:hAnsi="Times New Roman" w:cs="Times New Roman"/>
          <w:sz w:val="24"/>
          <w:szCs w:val="24"/>
          <w:lang w:eastAsia="ru-RU"/>
        </w:rPr>
        <w:t>. Пользоваться и применять в работе неисправные оборудование и инструменты запрещается.</w:t>
      </w:r>
    </w:p>
    <w:p w:rsidR="003C0372" w:rsidRPr="00C92444" w:rsidRDefault="003C0372" w:rsidP="00764D68">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8.Выполняя трудовые обязанности соблюдать следующие требования:</w:t>
      </w:r>
    </w:p>
    <w:p w:rsidR="003C0372" w:rsidRPr="00C92444" w:rsidRDefault="003C0372" w:rsidP="00764D68">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 ходить только по установленным проходам;</w:t>
      </w:r>
    </w:p>
    <w:p w:rsidR="003C0372" w:rsidRPr="00C92444" w:rsidRDefault="003C0372" w:rsidP="00764D68">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 не садиться и не облокачиваться на случайные предметы и ограждения;</w:t>
      </w:r>
    </w:p>
    <w:p w:rsidR="003C0372" w:rsidRPr="00C92444" w:rsidRDefault="003C0372" w:rsidP="00764D68">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 не подниматься и не спускаться бегом по лестничным маршам;</w:t>
      </w:r>
    </w:p>
    <w:p w:rsidR="003C0372" w:rsidRPr="00C92444" w:rsidRDefault="003C0372" w:rsidP="00764D68">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 не прикасаться к электрическим проводам, кабелям электротехнических установок</w:t>
      </w:r>
      <w:r w:rsidR="00764D68" w:rsidRPr="00C92444">
        <w:rPr>
          <w:rFonts w:ascii="Times New Roman" w:eastAsia="Times New Roman" w:hAnsi="Times New Roman" w:cs="Times New Roman"/>
          <w:sz w:val="24"/>
          <w:szCs w:val="24"/>
          <w:lang w:eastAsia="ru-RU"/>
        </w:rPr>
        <w:t>.</w:t>
      </w:r>
    </w:p>
    <w:p w:rsidR="003C0372" w:rsidRPr="00C92444" w:rsidRDefault="003C0372" w:rsidP="00764D68">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При передвижении по территории необходимо соблюдать следующие требования</w:t>
      </w:r>
      <w:r w:rsidRPr="00C92444">
        <w:rPr>
          <w:rFonts w:ascii="Times New Roman" w:eastAsia="Times New Roman" w:hAnsi="Times New Roman" w:cs="Times New Roman"/>
          <w:b/>
          <w:bCs/>
          <w:sz w:val="24"/>
          <w:szCs w:val="24"/>
          <w:lang w:eastAsia="ru-RU"/>
        </w:rPr>
        <w:t>:</w:t>
      </w:r>
    </w:p>
    <w:p w:rsidR="003C0372" w:rsidRPr="00C92444" w:rsidRDefault="003C0372" w:rsidP="00764D68">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 ходить по пешеходным дорожкам, тротуарам;</w:t>
      </w:r>
    </w:p>
    <w:p w:rsidR="003C0372" w:rsidRPr="00C92444" w:rsidRDefault="003C0372" w:rsidP="00764D68">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 переходить автомобильные дороги в установленных местах;</w:t>
      </w:r>
    </w:p>
    <w:p w:rsidR="003C0372" w:rsidRPr="00C92444" w:rsidRDefault="003C0372" w:rsidP="00764D68">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 при выходе из здания убедиться в отсутствии движущегося транспорта.</w:t>
      </w:r>
    </w:p>
    <w:p w:rsidR="003C0372" w:rsidRPr="00C92444" w:rsidRDefault="003C0372" w:rsidP="00764D68">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w:t>
      </w:r>
      <w:r w:rsidR="00764D68" w:rsidRPr="00C92444">
        <w:rPr>
          <w:rFonts w:ascii="Times New Roman" w:eastAsia="Times New Roman" w:hAnsi="Times New Roman" w:cs="Times New Roman"/>
          <w:sz w:val="24"/>
          <w:szCs w:val="24"/>
          <w:lang w:eastAsia="ru-RU"/>
        </w:rPr>
        <w:t xml:space="preserve"> </w:t>
      </w:r>
      <w:r w:rsidRPr="00C92444">
        <w:rPr>
          <w:rFonts w:ascii="Times New Roman" w:eastAsia="Times New Roman" w:hAnsi="Times New Roman" w:cs="Times New Roman"/>
          <w:sz w:val="24"/>
          <w:szCs w:val="24"/>
          <w:lang w:eastAsia="ru-RU"/>
        </w:rPr>
        <w:t>соблюдать осторожность при обходе транспортных средств и других препятствий, ограничивающих видимость проезжей части.</w:t>
      </w:r>
    </w:p>
    <w:p w:rsidR="003C0372" w:rsidRPr="00C92444" w:rsidRDefault="003C0372" w:rsidP="00764D68">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 соблюдать правила дорожного движения и правила поведения в транспортных средствах</w:t>
      </w:r>
    </w:p>
    <w:p w:rsidR="003C0372" w:rsidRPr="00C92444" w:rsidRDefault="003C0372" w:rsidP="00764D68">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w:t>
      </w:r>
      <w:r w:rsidR="00764D68" w:rsidRPr="00C92444">
        <w:rPr>
          <w:rFonts w:ascii="Times New Roman" w:eastAsia="Times New Roman" w:hAnsi="Times New Roman" w:cs="Times New Roman"/>
          <w:sz w:val="24"/>
          <w:szCs w:val="24"/>
          <w:lang w:eastAsia="ru-RU"/>
        </w:rPr>
        <w:t xml:space="preserve"> </w:t>
      </w:r>
      <w:r w:rsidRPr="00C92444">
        <w:rPr>
          <w:rFonts w:ascii="Times New Roman" w:eastAsia="Times New Roman" w:hAnsi="Times New Roman" w:cs="Times New Roman"/>
          <w:sz w:val="24"/>
          <w:szCs w:val="24"/>
          <w:lang w:eastAsia="ru-RU"/>
        </w:rPr>
        <w:t>в период неблагоприятных погодных условий (гололед, снегопад, туман) соблюдать особую осторожность.</w:t>
      </w:r>
    </w:p>
    <w:p w:rsidR="00764D68" w:rsidRPr="00C92444" w:rsidRDefault="00764D68" w:rsidP="00764D68">
      <w:pPr>
        <w:spacing w:after="0" w:line="240" w:lineRule="auto"/>
        <w:ind w:firstLine="708"/>
        <w:jc w:val="both"/>
        <w:rPr>
          <w:rFonts w:ascii="Times New Roman" w:eastAsia="Times New Roman" w:hAnsi="Times New Roman" w:cs="Times New Roman"/>
          <w:sz w:val="24"/>
          <w:szCs w:val="24"/>
          <w:lang w:eastAsia="ru-RU"/>
        </w:rPr>
      </w:pPr>
    </w:p>
    <w:p w:rsidR="003C0372" w:rsidRPr="00C92444" w:rsidRDefault="003C0372" w:rsidP="00634AB3">
      <w:pPr>
        <w:spacing w:after="0" w:line="240" w:lineRule="auto"/>
        <w:jc w:val="center"/>
        <w:rPr>
          <w:rFonts w:ascii="Times New Roman" w:eastAsia="Times New Roman" w:hAnsi="Times New Roman" w:cs="Times New Roman"/>
          <w:sz w:val="24"/>
          <w:szCs w:val="24"/>
          <w:lang w:eastAsia="ru-RU"/>
        </w:rPr>
      </w:pPr>
      <w:r w:rsidRPr="00C92444">
        <w:rPr>
          <w:rFonts w:ascii="Times New Roman" w:eastAsia="Times New Roman" w:hAnsi="Times New Roman" w:cs="Times New Roman"/>
          <w:b/>
          <w:bCs/>
          <w:sz w:val="24"/>
          <w:szCs w:val="24"/>
          <w:lang w:eastAsia="ru-RU"/>
        </w:rPr>
        <w:t>7. Основные опасные и в</w:t>
      </w:r>
      <w:r w:rsidR="00634AB3" w:rsidRPr="00C92444">
        <w:rPr>
          <w:rFonts w:ascii="Times New Roman" w:eastAsia="Times New Roman" w:hAnsi="Times New Roman" w:cs="Times New Roman"/>
          <w:b/>
          <w:bCs/>
          <w:sz w:val="24"/>
          <w:szCs w:val="24"/>
          <w:lang w:eastAsia="ru-RU"/>
        </w:rPr>
        <w:t>редные производственные факторы</w:t>
      </w:r>
    </w:p>
    <w:p w:rsidR="003C0372" w:rsidRPr="00C92444" w:rsidRDefault="003C0372" w:rsidP="00764D68">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7.1. Работа сотрудников администрации может сопровождаться наличием следующих опасных и вредных производственных факторов:</w:t>
      </w:r>
    </w:p>
    <w:p w:rsidR="003C0372" w:rsidRPr="00C92444" w:rsidRDefault="003C0372" w:rsidP="003F700E">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 работа на персональных компьютерах - ограниченной двигательной активностью, монотонностью и значительным зрительным напряжением;</w:t>
      </w:r>
    </w:p>
    <w:p w:rsidR="003C0372" w:rsidRPr="00C92444" w:rsidRDefault="003C0372" w:rsidP="003F700E">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 работа с электроприборами (приборы освещения, бытовая техника, принтер, сканер и прочие виды офисной техники) - повышенным значением напряжения электрической цепи;</w:t>
      </w:r>
    </w:p>
    <w:p w:rsidR="003C0372" w:rsidRPr="00C92444" w:rsidRDefault="003C0372" w:rsidP="003F700E">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 работа вне организации (по пути к месту командировки и обратно) - движущимися машинами (автомобили и прочие виды транспорта), неудовлетворительным состоянием дорожного покрытия (гололед, неровности дороги и пр.)</w:t>
      </w:r>
    </w:p>
    <w:p w:rsidR="003C0372" w:rsidRPr="00C92444" w:rsidRDefault="003C0372" w:rsidP="003F700E">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7.2. Работа уборщика администрации может сопровождаться наличием следующих опасных и вредных производственных факторов:</w:t>
      </w:r>
    </w:p>
    <w:p w:rsidR="003C0372" w:rsidRPr="00C92444" w:rsidRDefault="003C0372" w:rsidP="003F700E">
      <w:pPr>
        <w:numPr>
          <w:ilvl w:val="0"/>
          <w:numId w:val="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электрический ток, статическое электричество;</w:t>
      </w:r>
    </w:p>
    <w:p w:rsidR="003C0372" w:rsidRPr="00C92444" w:rsidRDefault="003C0372" w:rsidP="003F700E">
      <w:pPr>
        <w:numPr>
          <w:ilvl w:val="0"/>
          <w:numId w:val="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работа на высоте более 1,3 м;</w:t>
      </w:r>
    </w:p>
    <w:p w:rsidR="003C0372" w:rsidRPr="00C92444" w:rsidRDefault="003C0372" w:rsidP="003F700E">
      <w:pPr>
        <w:numPr>
          <w:ilvl w:val="0"/>
          <w:numId w:val="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повышенная влажность;</w:t>
      </w:r>
    </w:p>
    <w:p w:rsidR="003C0372" w:rsidRPr="00C92444" w:rsidRDefault="003C0372" w:rsidP="003F700E">
      <w:pPr>
        <w:numPr>
          <w:ilvl w:val="0"/>
          <w:numId w:val="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повышенная запыленность воздуха.</w:t>
      </w:r>
    </w:p>
    <w:p w:rsidR="003F700E" w:rsidRPr="00C92444" w:rsidRDefault="003F700E" w:rsidP="003F700E">
      <w:pPr>
        <w:tabs>
          <w:tab w:val="left" w:pos="993"/>
        </w:tabs>
        <w:spacing w:after="0" w:line="240" w:lineRule="auto"/>
        <w:ind w:left="709"/>
        <w:jc w:val="both"/>
        <w:rPr>
          <w:rFonts w:ascii="Times New Roman" w:eastAsia="Times New Roman" w:hAnsi="Times New Roman" w:cs="Times New Roman"/>
          <w:sz w:val="24"/>
          <w:szCs w:val="24"/>
          <w:lang w:eastAsia="ru-RU"/>
        </w:rPr>
      </w:pPr>
    </w:p>
    <w:p w:rsidR="003C0372" w:rsidRPr="00C92444" w:rsidRDefault="003C0372" w:rsidP="00634AB3">
      <w:pPr>
        <w:pStyle w:val="aa"/>
        <w:numPr>
          <w:ilvl w:val="1"/>
          <w:numId w:val="2"/>
        </w:numPr>
        <w:spacing w:after="0" w:line="240" w:lineRule="auto"/>
        <w:rPr>
          <w:rFonts w:ascii="Times New Roman" w:eastAsia="Times New Roman" w:hAnsi="Times New Roman" w:cs="Times New Roman"/>
          <w:sz w:val="24"/>
          <w:szCs w:val="24"/>
          <w:lang w:eastAsia="ru-RU"/>
        </w:rPr>
      </w:pPr>
      <w:r w:rsidRPr="00C92444">
        <w:rPr>
          <w:rFonts w:ascii="Times New Roman" w:eastAsia="Times New Roman" w:hAnsi="Times New Roman" w:cs="Times New Roman"/>
          <w:b/>
          <w:bCs/>
          <w:sz w:val="24"/>
          <w:szCs w:val="24"/>
          <w:lang w:eastAsia="ru-RU"/>
        </w:rPr>
        <w:t>Основные требования по пре</w:t>
      </w:r>
      <w:r w:rsidR="00634AB3" w:rsidRPr="00C92444">
        <w:rPr>
          <w:rFonts w:ascii="Times New Roman" w:eastAsia="Times New Roman" w:hAnsi="Times New Roman" w:cs="Times New Roman"/>
          <w:b/>
          <w:bCs/>
          <w:sz w:val="24"/>
          <w:szCs w:val="24"/>
          <w:lang w:eastAsia="ru-RU"/>
        </w:rPr>
        <w:t xml:space="preserve">дупреждению </w:t>
      </w:r>
      <w:proofErr w:type="spellStart"/>
      <w:r w:rsidR="00634AB3" w:rsidRPr="00C92444">
        <w:rPr>
          <w:rFonts w:ascii="Times New Roman" w:eastAsia="Times New Roman" w:hAnsi="Times New Roman" w:cs="Times New Roman"/>
          <w:b/>
          <w:bCs/>
          <w:sz w:val="24"/>
          <w:szCs w:val="24"/>
          <w:lang w:eastAsia="ru-RU"/>
        </w:rPr>
        <w:t>электротравматизма</w:t>
      </w:r>
      <w:proofErr w:type="spellEnd"/>
      <w:r w:rsidR="00634AB3" w:rsidRPr="00C92444">
        <w:rPr>
          <w:rFonts w:ascii="Times New Roman" w:eastAsia="Times New Roman" w:hAnsi="Times New Roman" w:cs="Times New Roman"/>
          <w:b/>
          <w:bCs/>
          <w:sz w:val="24"/>
          <w:szCs w:val="24"/>
          <w:lang w:eastAsia="ru-RU"/>
        </w:rPr>
        <w:t xml:space="preserve"> </w:t>
      </w:r>
    </w:p>
    <w:p w:rsidR="003C0372" w:rsidRPr="00C92444" w:rsidRDefault="003C0372" w:rsidP="003F700E">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 xml:space="preserve">8.1. Каждый работник должен знать, что электрический ток представляет собой скрытый вид опасности. При прикосновении к токоведущим частям оборудования или оголенным проводам, находящимся под напряжением, человек может получить </w:t>
      </w:r>
      <w:proofErr w:type="spellStart"/>
      <w:r w:rsidRPr="00C92444">
        <w:rPr>
          <w:rFonts w:ascii="Times New Roman" w:eastAsia="Times New Roman" w:hAnsi="Times New Roman" w:cs="Times New Roman"/>
          <w:sz w:val="24"/>
          <w:szCs w:val="24"/>
          <w:lang w:eastAsia="ru-RU"/>
        </w:rPr>
        <w:lastRenderedPageBreak/>
        <w:t>электротравму</w:t>
      </w:r>
      <w:proofErr w:type="spellEnd"/>
      <w:r w:rsidRPr="00C92444">
        <w:rPr>
          <w:rFonts w:ascii="Times New Roman" w:eastAsia="Times New Roman" w:hAnsi="Times New Roman" w:cs="Times New Roman"/>
          <w:sz w:val="24"/>
          <w:szCs w:val="24"/>
          <w:lang w:eastAsia="ru-RU"/>
        </w:rPr>
        <w:t xml:space="preserve"> (частичное поражение током) или электрический удар (поражение организма в целом при параличе дыхания или сердца, или того и другого одновременно при параличе нервной системы, мышц грудной клетки и желудочков сердца).</w:t>
      </w:r>
    </w:p>
    <w:p w:rsidR="003C0372" w:rsidRPr="00C92444" w:rsidRDefault="003C0372" w:rsidP="003F700E">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8.2. Во избежание поражения электрическим током необходимо соблюдать следующие правила:</w:t>
      </w:r>
    </w:p>
    <w:p w:rsidR="003C0372" w:rsidRPr="00C92444" w:rsidRDefault="003C0372" w:rsidP="003F700E">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 не прикасаться к арматуре общего освещения, электрическим проводам, к неизолированным и не огражденным токоведущим частям электрических устройств, аппаратов и приборов (розеток, патронов, переключателей, рубильников, предохранителей и др.);</w:t>
      </w:r>
    </w:p>
    <w:p w:rsidR="003C0372" w:rsidRPr="00C92444" w:rsidRDefault="003F700E" w:rsidP="003F700E">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 xml:space="preserve">- </w:t>
      </w:r>
      <w:r w:rsidR="003C0372" w:rsidRPr="00C92444">
        <w:rPr>
          <w:rFonts w:ascii="Times New Roman" w:eastAsia="Times New Roman" w:hAnsi="Times New Roman" w:cs="Times New Roman"/>
          <w:sz w:val="24"/>
          <w:szCs w:val="24"/>
          <w:lang w:eastAsia="ru-RU"/>
        </w:rPr>
        <w:t>в случае обнаружения нарушения изоляции электропроводок, открытых токоведущих частей электрооборудования или нарушения заземления оборудования немедленно сообщить об этом Главе</w:t>
      </w:r>
      <w:r w:rsidR="00456C1C" w:rsidRPr="00C92444">
        <w:rPr>
          <w:rFonts w:ascii="Times New Roman" w:eastAsia="Times New Roman" w:hAnsi="Times New Roman" w:cs="Times New Roman"/>
          <w:sz w:val="24"/>
          <w:szCs w:val="24"/>
          <w:lang w:eastAsia="ru-RU"/>
        </w:rPr>
        <w:t xml:space="preserve"> поселения</w:t>
      </w:r>
      <w:r w:rsidR="003C0372" w:rsidRPr="00C92444">
        <w:rPr>
          <w:rFonts w:ascii="Times New Roman" w:eastAsia="Times New Roman" w:hAnsi="Times New Roman" w:cs="Times New Roman"/>
          <w:sz w:val="24"/>
          <w:szCs w:val="24"/>
          <w:lang w:eastAsia="ru-RU"/>
        </w:rPr>
        <w:t>;</w:t>
      </w:r>
    </w:p>
    <w:p w:rsidR="003C0372" w:rsidRPr="00C92444" w:rsidRDefault="003C0372" w:rsidP="003F700E">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 не открывать двери электрораспределительных шкафов (щитов), не класть в них никаких предметов (например, ключей от помещений);</w:t>
      </w:r>
    </w:p>
    <w:p w:rsidR="003C0372" w:rsidRPr="00C92444" w:rsidRDefault="003C0372" w:rsidP="003F700E">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w:t>
      </w:r>
      <w:r w:rsidR="00AA6A9A" w:rsidRPr="00C92444">
        <w:rPr>
          <w:rFonts w:ascii="Times New Roman" w:eastAsia="Times New Roman" w:hAnsi="Times New Roman" w:cs="Times New Roman"/>
          <w:sz w:val="24"/>
          <w:szCs w:val="24"/>
          <w:lang w:eastAsia="ru-RU"/>
        </w:rPr>
        <w:t xml:space="preserve"> </w:t>
      </w:r>
      <w:r w:rsidRPr="00C92444">
        <w:rPr>
          <w:rFonts w:ascii="Times New Roman" w:eastAsia="Times New Roman" w:hAnsi="Times New Roman" w:cs="Times New Roman"/>
          <w:sz w:val="24"/>
          <w:szCs w:val="24"/>
          <w:lang w:eastAsia="ru-RU"/>
        </w:rPr>
        <w:t>запрещается использовать переносные электронагревательные приборы (электрокипятильники, электроплитки и т.д.)</w:t>
      </w:r>
    </w:p>
    <w:p w:rsidR="003C0372" w:rsidRPr="00C92444" w:rsidRDefault="003F700E" w:rsidP="003F700E">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 xml:space="preserve">- </w:t>
      </w:r>
      <w:r w:rsidR="003C0372" w:rsidRPr="00C92444">
        <w:rPr>
          <w:rFonts w:ascii="Times New Roman" w:eastAsia="Times New Roman" w:hAnsi="Times New Roman" w:cs="Times New Roman"/>
          <w:sz w:val="24"/>
          <w:szCs w:val="24"/>
          <w:lang w:eastAsia="ru-RU"/>
        </w:rPr>
        <w:t>не производить самостоятельно ремонт электрооборудования, аппаратов, приборов, светильников, замену электроламп и электрозащиты (плавких предохранителей), чистку электросветильников. Эти работы должны выполнять только специалисты-электрики;</w:t>
      </w:r>
    </w:p>
    <w:p w:rsidR="003C0372" w:rsidRPr="00C92444" w:rsidRDefault="003C0372" w:rsidP="003F700E">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 не наступать на переносимые электрические провода, лежащие на полу;</w:t>
      </w:r>
    </w:p>
    <w:p w:rsidR="003C0372" w:rsidRPr="00C92444" w:rsidRDefault="003C0372" w:rsidP="003F700E">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 не пользоваться неисправными электроприборами и электропроводкой;</w:t>
      </w:r>
    </w:p>
    <w:p w:rsidR="003C0372" w:rsidRPr="00C92444" w:rsidRDefault="003C0372" w:rsidP="003F700E">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w:t>
      </w:r>
      <w:r w:rsidR="003F700E" w:rsidRPr="00C92444">
        <w:rPr>
          <w:rFonts w:ascii="Times New Roman" w:eastAsia="Times New Roman" w:hAnsi="Times New Roman" w:cs="Times New Roman"/>
          <w:sz w:val="24"/>
          <w:szCs w:val="24"/>
          <w:lang w:eastAsia="ru-RU"/>
        </w:rPr>
        <w:t xml:space="preserve"> </w:t>
      </w:r>
      <w:r w:rsidRPr="00C92444">
        <w:rPr>
          <w:rFonts w:ascii="Times New Roman" w:eastAsia="Times New Roman" w:hAnsi="Times New Roman" w:cs="Times New Roman"/>
          <w:sz w:val="24"/>
          <w:szCs w:val="24"/>
          <w:lang w:eastAsia="ru-RU"/>
        </w:rPr>
        <w:t>при перерыве в подаче электроэнергии и уходе с рабочего места, хотя и на короткое время, обязательно выключать оборудование, на котором выполнялась порученная работа.</w:t>
      </w:r>
    </w:p>
    <w:p w:rsidR="003F700E" w:rsidRPr="00C92444" w:rsidRDefault="003F700E" w:rsidP="003F700E">
      <w:pPr>
        <w:spacing w:after="0" w:line="240" w:lineRule="auto"/>
        <w:ind w:firstLine="708"/>
        <w:jc w:val="both"/>
        <w:rPr>
          <w:rFonts w:ascii="Times New Roman" w:eastAsia="Times New Roman" w:hAnsi="Times New Roman" w:cs="Times New Roman"/>
          <w:sz w:val="24"/>
          <w:szCs w:val="24"/>
          <w:lang w:eastAsia="ru-RU"/>
        </w:rPr>
      </w:pPr>
    </w:p>
    <w:p w:rsidR="003C0372" w:rsidRPr="00C92444" w:rsidRDefault="003C0372" w:rsidP="00AA6A9A">
      <w:pPr>
        <w:spacing w:after="0" w:line="240" w:lineRule="auto"/>
        <w:jc w:val="center"/>
        <w:rPr>
          <w:rFonts w:ascii="Times New Roman" w:eastAsia="Times New Roman" w:hAnsi="Times New Roman" w:cs="Times New Roman"/>
          <w:sz w:val="24"/>
          <w:szCs w:val="24"/>
          <w:lang w:eastAsia="ru-RU"/>
        </w:rPr>
      </w:pPr>
      <w:r w:rsidRPr="00C92444">
        <w:rPr>
          <w:rFonts w:ascii="Times New Roman" w:eastAsia="Times New Roman" w:hAnsi="Times New Roman" w:cs="Times New Roman"/>
          <w:b/>
          <w:bCs/>
          <w:sz w:val="24"/>
          <w:szCs w:val="24"/>
          <w:lang w:eastAsia="ru-RU"/>
        </w:rPr>
        <w:t>9. Средства колле</w:t>
      </w:r>
      <w:r w:rsidR="00AA6A9A" w:rsidRPr="00C92444">
        <w:rPr>
          <w:rFonts w:ascii="Times New Roman" w:eastAsia="Times New Roman" w:hAnsi="Times New Roman" w:cs="Times New Roman"/>
          <w:b/>
          <w:bCs/>
          <w:sz w:val="24"/>
          <w:szCs w:val="24"/>
          <w:lang w:eastAsia="ru-RU"/>
        </w:rPr>
        <w:t>ктивной и индивидуальной защиты</w:t>
      </w:r>
    </w:p>
    <w:p w:rsidR="003C0372" w:rsidRPr="00C92444" w:rsidRDefault="003C0372" w:rsidP="003F700E">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9.1. Значение средств индивидуальной и коллективной защиты в настоящее время очень велико. Они помогают человеку в различных ситуациях и отраслях производства человека.</w:t>
      </w:r>
    </w:p>
    <w:p w:rsidR="003C0372" w:rsidRPr="00C92444" w:rsidRDefault="003C0372" w:rsidP="003F700E">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b/>
          <w:bCs/>
          <w:sz w:val="24"/>
          <w:szCs w:val="24"/>
          <w:lang w:eastAsia="ru-RU"/>
        </w:rPr>
        <w:t>Средства индивидуальной защиты</w:t>
      </w:r>
      <w:r w:rsidRPr="00C92444">
        <w:rPr>
          <w:rFonts w:ascii="Times New Roman" w:eastAsia="Times New Roman" w:hAnsi="Times New Roman" w:cs="Times New Roman"/>
          <w:sz w:val="24"/>
          <w:szCs w:val="24"/>
          <w:lang w:eastAsia="ru-RU"/>
        </w:rPr>
        <w:t xml:space="preserve"> применяются для предотвращения или уменьшения воздействия на человека опасных и вредных производственных и естественных факторов.</w:t>
      </w:r>
    </w:p>
    <w:p w:rsidR="003C0372" w:rsidRPr="00C92444" w:rsidRDefault="003C0372" w:rsidP="003F700E">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b/>
          <w:bCs/>
          <w:sz w:val="24"/>
          <w:szCs w:val="24"/>
          <w:lang w:eastAsia="ru-RU"/>
        </w:rPr>
        <w:t>Инженерная (коллективная) защита населения</w:t>
      </w:r>
      <w:r w:rsidRPr="00C92444">
        <w:rPr>
          <w:rFonts w:ascii="Times New Roman" w:eastAsia="Times New Roman" w:hAnsi="Times New Roman" w:cs="Times New Roman"/>
          <w:sz w:val="24"/>
          <w:szCs w:val="24"/>
          <w:lang w:eastAsia="ru-RU"/>
        </w:rPr>
        <w:t xml:space="preserve"> - от опасностей, возникающих при ведении военных действий или вследствие этих действий, осуществляется заблаговременно в мирное время и включает в себя накопление фонда защитных сооружений в городах, населенных пунктах и на объектах. Защитные сооружения должны обеспечивать защиту населения от ионизирующих излучений, радиоактивных, отравляющих и химически опасных веществ, вирусов, продуктов горения, а также от обрушения зданий и сооружений. Защитными сооружениями могут служить подвальные и заглубленные сооружения, горные выработки.</w:t>
      </w:r>
    </w:p>
    <w:p w:rsidR="003C0372" w:rsidRPr="00C92444" w:rsidRDefault="003C0372" w:rsidP="003F700E">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9.1.1. Средства индивидуальной защиты делятся на:</w:t>
      </w:r>
    </w:p>
    <w:p w:rsidR="003C0372" w:rsidRPr="00C92444" w:rsidRDefault="003C0372" w:rsidP="003F700E">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 Костюмы изолирующие.</w:t>
      </w:r>
    </w:p>
    <w:p w:rsidR="003C0372" w:rsidRPr="00C92444" w:rsidRDefault="003C0372" w:rsidP="003F700E">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 Средства защиты органов дыхания (Противогазы, респираторы).</w:t>
      </w:r>
    </w:p>
    <w:p w:rsidR="003C0372" w:rsidRPr="00C92444" w:rsidRDefault="003C0372" w:rsidP="003F700E">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 Средства защиты ног (боты, бахилы, щитки, наколенники, портянки).</w:t>
      </w:r>
    </w:p>
    <w:p w:rsidR="003C0372" w:rsidRPr="00C92444" w:rsidRDefault="003C0372" w:rsidP="003F700E">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 Средства защиты рук (рукавицы)</w:t>
      </w:r>
    </w:p>
    <w:p w:rsidR="003C0372" w:rsidRPr="00C92444" w:rsidRDefault="003C0372" w:rsidP="003F700E">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 Средства дерматологические защитные (Моющие пасты, кремы, мази).</w:t>
      </w:r>
    </w:p>
    <w:p w:rsidR="003C0372" w:rsidRPr="00C92444" w:rsidRDefault="003F700E" w:rsidP="003F700E">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 xml:space="preserve"> 9.1.2.</w:t>
      </w:r>
      <w:r w:rsidR="003C0372" w:rsidRPr="00C92444">
        <w:rPr>
          <w:rFonts w:ascii="Times New Roman" w:eastAsia="Times New Roman" w:hAnsi="Times New Roman" w:cs="Times New Roman"/>
          <w:sz w:val="24"/>
          <w:szCs w:val="24"/>
          <w:lang w:eastAsia="ru-RU"/>
        </w:rPr>
        <w:t xml:space="preserve"> Средства коллективной защиты делятся на:</w:t>
      </w:r>
    </w:p>
    <w:p w:rsidR="003C0372" w:rsidRPr="00C92444" w:rsidRDefault="003C0372" w:rsidP="003F700E">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 Противорадиационные укрытия</w:t>
      </w:r>
    </w:p>
    <w:p w:rsidR="003C0372" w:rsidRPr="00C92444" w:rsidRDefault="003C0372" w:rsidP="003F700E">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 Укрытия простейшего типа</w:t>
      </w:r>
    </w:p>
    <w:p w:rsidR="003C0372" w:rsidRPr="00C92444" w:rsidRDefault="003C0372" w:rsidP="003F700E">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 Убежища.</w:t>
      </w:r>
    </w:p>
    <w:p w:rsidR="003F700E" w:rsidRPr="00C92444" w:rsidRDefault="003F700E" w:rsidP="003F700E">
      <w:pPr>
        <w:spacing w:after="0" w:line="240" w:lineRule="auto"/>
        <w:ind w:firstLine="708"/>
        <w:jc w:val="both"/>
        <w:rPr>
          <w:rFonts w:ascii="Times New Roman" w:eastAsia="Times New Roman" w:hAnsi="Times New Roman" w:cs="Times New Roman"/>
          <w:sz w:val="24"/>
          <w:szCs w:val="24"/>
          <w:lang w:eastAsia="ru-RU"/>
        </w:rPr>
      </w:pPr>
    </w:p>
    <w:p w:rsidR="003C0372" w:rsidRPr="00C92444" w:rsidRDefault="003C0372" w:rsidP="003F700E">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lastRenderedPageBreak/>
        <w:t>9.2.Порядок выдачи средств индивидуальной защиты.</w:t>
      </w:r>
    </w:p>
    <w:p w:rsidR="003C0372" w:rsidRPr="00C92444" w:rsidRDefault="003C0372" w:rsidP="003F700E">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 xml:space="preserve">Средства индивидуальной защиты считаются собственностью администрации и подлежат возврату при увольнении переводе на другую работу, где выдача ее предусмотрена по нормам, а также по окончании срока пользования. Если спецодежда, </w:t>
      </w:r>
      <w:proofErr w:type="spellStart"/>
      <w:r w:rsidRPr="00C92444">
        <w:rPr>
          <w:rFonts w:ascii="Times New Roman" w:eastAsia="Times New Roman" w:hAnsi="Times New Roman" w:cs="Times New Roman"/>
          <w:sz w:val="24"/>
          <w:szCs w:val="24"/>
          <w:lang w:eastAsia="ru-RU"/>
        </w:rPr>
        <w:t>спецобувь</w:t>
      </w:r>
      <w:proofErr w:type="spellEnd"/>
      <w:r w:rsidRPr="00C92444">
        <w:rPr>
          <w:rFonts w:ascii="Times New Roman" w:eastAsia="Times New Roman" w:hAnsi="Times New Roman" w:cs="Times New Roman"/>
          <w:sz w:val="24"/>
          <w:szCs w:val="24"/>
          <w:lang w:eastAsia="ru-RU"/>
        </w:rPr>
        <w:t xml:space="preserve"> пришли в негодность до истечения срока по не независящим от рабочего пр</w:t>
      </w:r>
      <w:r w:rsidR="00456C1C" w:rsidRPr="00C92444">
        <w:rPr>
          <w:rFonts w:ascii="Times New Roman" w:eastAsia="Times New Roman" w:hAnsi="Times New Roman" w:cs="Times New Roman"/>
          <w:sz w:val="24"/>
          <w:szCs w:val="24"/>
          <w:lang w:eastAsia="ru-RU"/>
        </w:rPr>
        <w:t>ичинам, то администрация обязана</w:t>
      </w:r>
      <w:r w:rsidRPr="00C92444">
        <w:rPr>
          <w:rFonts w:ascii="Times New Roman" w:eastAsia="Times New Roman" w:hAnsi="Times New Roman" w:cs="Times New Roman"/>
          <w:sz w:val="24"/>
          <w:szCs w:val="24"/>
          <w:lang w:eastAsia="ru-RU"/>
        </w:rPr>
        <w:t xml:space="preserve"> заменить или отремонтировать ее.</w:t>
      </w:r>
    </w:p>
    <w:p w:rsidR="003F700E" w:rsidRPr="00C92444" w:rsidRDefault="003F700E" w:rsidP="003F700E">
      <w:pPr>
        <w:spacing w:after="0" w:line="240" w:lineRule="auto"/>
        <w:ind w:firstLine="708"/>
        <w:jc w:val="both"/>
        <w:rPr>
          <w:rFonts w:ascii="Times New Roman" w:eastAsia="Times New Roman" w:hAnsi="Times New Roman" w:cs="Times New Roman"/>
          <w:sz w:val="24"/>
          <w:szCs w:val="24"/>
          <w:lang w:eastAsia="ru-RU"/>
        </w:rPr>
      </w:pPr>
    </w:p>
    <w:p w:rsidR="003C0372" w:rsidRPr="00C92444" w:rsidRDefault="00AA6A9A" w:rsidP="003F700E">
      <w:pPr>
        <w:spacing w:after="0" w:line="240" w:lineRule="auto"/>
        <w:ind w:left="1080"/>
        <w:jc w:val="center"/>
        <w:rPr>
          <w:rFonts w:ascii="Times New Roman" w:eastAsia="Times New Roman" w:hAnsi="Times New Roman" w:cs="Times New Roman"/>
          <w:sz w:val="24"/>
          <w:szCs w:val="24"/>
          <w:lang w:eastAsia="ru-RU"/>
        </w:rPr>
      </w:pPr>
      <w:r w:rsidRPr="00C92444">
        <w:rPr>
          <w:rFonts w:ascii="Times New Roman" w:eastAsia="Times New Roman" w:hAnsi="Times New Roman" w:cs="Times New Roman"/>
          <w:b/>
          <w:bCs/>
          <w:sz w:val="24"/>
          <w:szCs w:val="24"/>
          <w:lang w:eastAsia="ru-RU"/>
        </w:rPr>
        <w:t>10.</w:t>
      </w:r>
      <w:r w:rsidR="003C0372" w:rsidRPr="00C92444">
        <w:rPr>
          <w:rFonts w:ascii="Times New Roman" w:eastAsia="Times New Roman" w:hAnsi="Times New Roman" w:cs="Times New Roman"/>
          <w:b/>
          <w:bCs/>
          <w:sz w:val="24"/>
          <w:szCs w:val="24"/>
          <w:lang w:eastAsia="ru-RU"/>
        </w:rPr>
        <w:t>Основные</w:t>
      </w:r>
      <w:r w:rsidR="003F700E" w:rsidRPr="00C92444">
        <w:rPr>
          <w:rFonts w:ascii="Times New Roman" w:eastAsia="Times New Roman" w:hAnsi="Times New Roman" w:cs="Times New Roman"/>
          <w:b/>
          <w:bCs/>
          <w:sz w:val="24"/>
          <w:szCs w:val="24"/>
          <w:lang w:eastAsia="ru-RU"/>
        </w:rPr>
        <w:t xml:space="preserve"> требования</w:t>
      </w:r>
      <w:r w:rsidR="003C0372" w:rsidRPr="00C92444">
        <w:rPr>
          <w:rFonts w:ascii="Times New Roman" w:eastAsia="Times New Roman" w:hAnsi="Times New Roman" w:cs="Times New Roman"/>
          <w:b/>
          <w:bCs/>
          <w:sz w:val="24"/>
          <w:szCs w:val="24"/>
          <w:lang w:eastAsia="ru-RU"/>
        </w:rPr>
        <w:t xml:space="preserve"> санитарии и личной гигиены</w:t>
      </w:r>
    </w:p>
    <w:p w:rsidR="003C0372" w:rsidRPr="00C92444" w:rsidRDefault="003C0372" w:rsidP="003F700E">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Лица, поступающие на работу в администрацию</w:t>
      </w:r>
      <w:r w:rsidR="00456C1C" w:rsidRPr="00C92444">
        <w:rPr>
          <w:rFonts w:ascii="Times New Roman" w:eastAsia="Times New Roman" w:hAnsi="Times New Roman" w:cs="Times New Roman"/>
          <w:sz w:val="24"/>
          <w:szCs w:val="24"/>
          <w:lang w:eastAsia="ru-RU"/>
        </w:rPr>
        <w:t>,</w:t>
      </w:r>
      <w:r w:rsidRPr="00C92444">
        <w:rPr>
          <w:rFonts w:ascii="Times New Roman" w:eastAsia="Times New Roman" w:hAnsi="Times New Roman" w:cs="Times New Roman"/>
          <w:sz w:val="24"/>
          <w:szCs w:val="24"/>
          <w:lang w:eastAsia="ru-RU"/>
        </w:rPr>
        <w:t xml:space="preserve"> проходят предварительные при поступлении и периодические медицинские осмотры.</w:t>
      </w:r>
    </w:p>
    <w:p w:rsidR="003C0372" w:rsidRPr="00C92444" w:rsidRDefault="003C0372" w:rsidP="003F700E">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Все работники администрации должны соблюдать правила личной гигиены:</w:t>
      </w:r>
    </w:p>
    <w:p w:rsidR="003C0372" w:rsidRPr="00C92444" w:rsidRDefault="003C0372" w:rsidP="003F700E">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 не курить и не принимать пищу на рабочем месте.</w:t>
      </w:r>
    </w:p>
    <w:p w:rsidR="003C0372" w:rsidRPr="00C92444" w:rsidRDefault="003C0372" w:rsidP="003F700E">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 xml:space="preserve">В кабинетах с ПЭВМ по причине запыленностью и загрязнения воздуха антропогенными веществами органической природы и диоксидом углерода необходимо </w:t>
      </w:r>
      <w:r w:rsidR="003F700E" w:rsidRPr="00C92444">
        <w:rPr>
          <w:rFonts w:ascii="Times New Roman" w:eastAsia="Times New Roman" w:hAnsi="Times New Roman" w:cs="Times New Roman"/>
          <w:sz w:val="24"/>
          <w:szCs w:val="24"/>
          <w:lang w:eastAsia="ru-RU"/>
        </w:rPr>
        <w:t>проветривать помещения, а также</w:t>
      </w:r>
      <w:r w:rsidRPr="00C92444">
        <w:rPr>
          <w:rFonts w:ascii="Times New Roman" w:eastAsia="Times New Roman" w:hAnsi="Times New Roman" w:cs="Times New Roman"/>
          <w:sz w:val="24"/>
          <w:szCs w:val="24"/>
          <w:lang w:eastAsia="ru-RU"/>
        </w:rPr>
        <w:t xml:space="preserve"> проводить влажную ежедневную уборку. Все папки с важными документами должны размещаться и храниться в шкафу или в сейфе.</w:t>
      </w:r>
    </w:p>
    <w:p w:rsidR="003F700E" w:rsidRPr="00C92444" w:rsidRDefault="003F700E" w:rsidP="003F700E">
      <w:pPr>
        <w:spacing w:after="0" w:line="240" w:lineRule="auto"/>
        <w:ind w:firstLine="708"/>
        <w:jc w:val="both"/>
        <w:rPr>
          <w:rFonts w:ascii="Times New Roman" w:eastAsia="Times New Roman" w:hAnsi="Times New Roman" w:cs="Times New Roman"/>
          <w:sz w:val="24"/>
          <w:szCs w:val="24"/>
          <w:lang w:eastAsia="ru-RU"/>
        </w:rPr>
      </w:pPr>
    </w:p>
    <w:p w:rsidR="003C0372" w:rsidRPr="00C92444" w:rsidRDefault="003C0372" w:rsidP="00AA6A9A">
      <w:pPr>
        <w:spacing w:after="0" w:line="240" w:lineRule="auto"/>
        <w:jc w:val="center"/>
        <w:rPr>
          <w:rFonts w:ascii="Times New Roman" w:eastAsia="Times New Roman" w:hAnsi="Times New Roman" w:cs="Times New Roman"/>
          <w:sz w:val="24"/>
          <w:szCs w:val="24"/>
          <w:lang w:eastAsia="ru-RU"/>
        </w:rPr>
      </w:pPr>
      <w:r w:rsidRPr="00C92444">
        <w:rPr>
          <w:rFonts w:ascii="Times New Roman" w:eastAsia="Times New Roman" w:hAnsi="Times New Roman" w:cs="Times New Roman"/>
          <w:b/>
          <w:bCs/>
          <w:sz w:val="24"/>
          <w:szCs w:val="24"/>
          <w:lang w:eastAsia="ru-RU"/>
        </w:rPr>
        <w:t>11. Порядок расследования и оформления нес</w:t>
      </w:r>
      <w:r w:rsidR="00AA6A9A" w:rsidRPr="00C92444">
        <w:rPr>
          <w:rFonts w:ascii="Times New Roman" w:eastAsia="Times New Roman" w:hAnsi="Times New Roman" w:cs="Times New Roman"/>
          <w:b/>
          <w:bCs/>
          <w:sz w:val="24"/>
          <w:szCs w:val="24"/>
          <w:lang w:eastAsia="ru-RU"/>
        </w:rPr>
        <w:t>частных случаев в администрации</w:t>
      </w:r>
    </w:p>
    <w:p w:rsidR="003C0372" w:rsidRPr="00C92444" w:rsidRDefault="003C0372" w:rsidP="003F700E">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Расследование и оформления нес</w:t>
      </w:r>
      <w:r w:rsidR="003F700E" w:rsidRPr="00C92444">
        <w:rPr>
          <w:rFonts w:ascii="Times New Roman" w:eastAsia="Times New Roman" w:hAnsi="Times New Roman" w:cs="Times New Roman"/>
          <w:sz w:val="24"/>
          <w:szCs w:val="24"/>
          <w:lang w:eastAsia="ru-RU"/>
        </w:rPr>
        <w:t>частных случаев в администрации</w:t>
      </w:r>
      <w:r w:rsidRPr="00C92444">
        <w:rPr>
          <w:rFonts w:ascii="Times New Roman" w:eastAsia="Times New Roman" w:hAnsi="Times New Roman" w:cs="Times New Roman"/>
          <w:sz w:val="24"/>
          <w:szCs w:val="24"/>
          <w:lang w:eastAsia="ru-RU"/>
        </w:rPr>
        <w:t xml:space="preserve"> проводиться в соответствии со ст.ст. 227-231 Трудового Кодекса РФ. Комиссия в течении 3-х суток расследует происшествие и составляет акт по форме Н-1 в трех экземплярах, один из которых отдается пострадавшему, другой остается в администрации, а третий отправляется в Фонд социального страхования.</w:t>
      </w:r>
    </w:p>
    <w:p w:rsidR="003C0372" w:rsidRPr="00C92444" w:rsidRDefault="003F700E" w:rsidP="003F700E">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В случае</w:t>
      </w:r>
      <w:r w:rsidR="003C0372" w:rsidRPr="00C92444">
        <w:rPr>
          <w:rFonts w:ascii="Times New Roman" w:eastAsia="Times New Roman" w:hAnsi="Times New Roman" w:cs="Times New Roman"/>
          <w:sz w:val="24"/>
          <w:szCs w:val="24"/>
          <w:lang w:eastAsia="ru-RU"/>
        </w:rPr>
        <w:t xml:space="preserve"> отказа администрации от составления акта по форме Н-1 и</w:t>
      </w:r>
      <w:r w:rsidRPr="00C92444">
        <w:rPr>
          <w:rFonts w:ascii="Times New Roman" w:eastAsia="Times New Roman" w:hAnsi="Times New Roman" w:cs="Times New Roman"/>
          <w:sz w:val="24"/>
          <w:szCs w:val="24"/>
          <w:lang w:eastAsia="ru-RU"/>
        </w:rPr>
        <w:t>ли при несогласии пострадавшего</w:t>
      </w:r>
      <w:r w:rsidR="003C0372" w:rsidRPr="00C92444">
        <w:rPr>
          <w:rFonts w:ascii="Times New Roman" w:eastAsia="Times New Roman" w:hAnsi="Times New Roman" w:cs="Times New Roman"/>
          <w:sz w:val="24"/>
          <w:szCs w:val="24"/>
          <w:lang w:eastAsia="ru-RU"/>
        </w:rPr>
        <w:t xml:space="preserve"> изложенными в акте обстоятельствами несчастного случая, пострадавший вправе обратиться в Гострудинспекцию, а также в судебные органы.</w:t>
      </w:r>
    </w:p>
    <w:p w:rsidR="003C0372" w:rsidRPr="00C92444" w:rsidRDefault="003C0372" w:rsidP="003F700E">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По несчастному случаю происшедшему в пути на работу или с работы не несет финансовой ответственности, лишь выплачивает больничные.</w:t>
      </w:r>
    </w:p>
    <w:p w:rsidR="003F700E" w:rsidRPr="00C92444" w:rsidRDefault="003F700E" w:rsidP="003F700E">
      <w:pPr>
        <w:spacing w:after="0" w:line="240" w:lineRule="auto"/>
        <w:ind w:firstLine="708"/>
        <w:jc w:val="both"/>
        <w:rPr>
          <w:rFonts w:ascii="Times New Roman" w:eastAsia="Times New Roman" w:hAnsi="Times New Roman" w:cs="Times New Roman"/>
          <w:sz w:val="24"/>
          <w:szCs w:val="24"/>
          <w:lang w:eastAsia="ru-RU"/>
        </w:rPr>
      </w:pPr>
    </w:p>
    <w:p w:rsidR="003C0372" w:rsidRPr="00C92444" w:rsidRDefault="003C0372" w:rsidP="003609E4">
      <w:pPr>
        <w:spacing w:after="0" w:line="240" w:lineRule="auto"/>
        <w:jc w:val="center"/>
        <w:rPr>
          <w:rFonts w:ascii="Times New Roman" w:eastAsia="Times New Roman" w:hAnsi="Times New Roman" w:cs="Times New Roman"/>
          <w:sz w:val="24"/>
          <w:szCs w:val="24"/>
          <w:lang w:eastAsia="ru-RU"/>
        </w:rPr>
      </w:pPr>
      <w:r w:rsidRPr="00C92444">
        <w:rPr>
          <w:rFonts w:ascii="Times New Roman" w:eastAsia="Times New Roman" w:hAnsi="Times New Roman" w:cs="Times New Roman"/>
          <w:b/>
          <w:bCs/>
          <w:sz w:val="24"/>
          <w:szCs w:val="24"/>
          <w:lang w:eastAsia="ru-RU"/>
        </w:rPr>
        <w:t>12. Т</w:t>
      </w:r>
      <w:r w:rsidR="003609E4" w:rsidRPr="00C92444">
        <w:rPr>
          <w:rFonts w:ascii="Times New Roman" w:eastAsia="Times New Roman" w:hAnsi="Times New Roman" w:cs="Times New Roman"/>
          <w:b/>
          <w:bCs/>
          <w:sz w:val="24"/>
          <w:szCs w:val="24"/>
          <w:lang w:eastAsia="ru-RU"/>
        </w:rPr>
        <w:t>ребования пожарной безопасности</w:t>
      </w:r>
    </w:p>
    <w:p w:rsidR="003C0372" w:rsidRPr="00C92444" w:rsidRDefault="003C0372" w:rsidP="003F700E">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Каждый работник должен знать и соблюдать инструкцию пожарной безопасности.</w:t>
      </w:r>
    </w:p>
    <w:p w:rsidR="003C0372" w:rsidRPr="00C92444" w:rsidRDefault="003C0372" w:rsidP="003F700E">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Существует три источника основных способов прекращения горения:</w:t>
      </w:r>
    </w:p>
    <w:p w:rsidR="003C0372" w:rsidRPr="00C92444" w:rsidRDefault="003C0372" w:rsidP="003F700E">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w:t>
      </w:r>
      <w:r w:rsidR="003F700E" w:rsidRPr="00C92444">
        <w:rPr>
          <w:rFonts w:ascii="Times New Roman" w:eastAsia="Times New Roman" w:hAnsi="Times New Roman" w:cs="Times New Roman"/>
          <w:sz w:val="24"/>
          <w:szCs w:val="24"/>
          <w:lang w:eastAsia="ru-RU"/>
        </w:rPr>
        <w:t xml:space="preserve"> </w:t>
      </w:r>
      <w:r w:rsidRPr="00C92444">
        <w:rPr>
          <w:rFonts w:ascii="Times New Roman" w:eastAsia="Times New Roman" w:hAnsi="Times New Roman" w:cs="Times New Roman"/>
          <w:sz w:val="24"/>
          <w:szCs w:val="24"/>
          <w:lang w:eastAsia="ru-RU"/>
        </w:rPr>
        <w:t>охлаждение горячего вещества ниже температуры воспламенения;</w:t>
      </w:r>
    </w:p>
    <w:p w:rsidR="003C0372" w:rsidRPr="00C92444" w:rsidRDefault="003C0372" w:rsidP="003F700E">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w:t>
      </w:r>
      <w:r w:rsidR="003F700E" w:rsidRPr="00C92444">
        <w:rPr>
          <w:rFonts w:ascii="Times New Roman" w:eastAsia="Times New Roman" w:hAnsi="Times New Roman" w:cs="Times New Roman"/>
          <w:sz w:val="24"/>
          <w:szCs w:val="24"/>
          <w:lang w:eastAsia="ru-RU"/>
        </w:rPr>
        <w:t xml:space="preserve"> </w:t>
      </w:r>
      <w:r w:rsidRPr="00C92444">
        <w:rPr>
          <w:rFonts w:ascii="Times New Roman" w:eastAsia="Times New Roman" w:hAnsi="Times New Roman" w:cs="Times New Roman"/>
          <w:sz w:val="24"/>
          <w:szCs w:val="24"/>
          <w:lang w:eastAsia="ru-RU"/>
        </w:rPr>
        <w:t>изоляция горящего вещества от доступа воздуха;</w:t>
      </w:r>
    </w:p>
    <w:p w:rsidR="003C0372" w:rsidRPr="00C92444" w:rsidRDefault="003C0372" w:rsidP="003F700E">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w:t>
      </w:r>
      <w:r w:rsidR="003F700E" w:rsidRPr="00C92444">
        <w:rPr>
          <w:rFonts w:ascii="Times New Roman" w:eastAsia="Times New Roman" w:hAnsi="Times New Roman" w:cs="Times New Roman"/>
          <w:sz w:val="24"/>
          <w:szCs w:val="24"/>
          <w:lang w:eastAsia="ru-RU"/>
        </w:rPr>
        <w:t xml:space="preserve"> </w:t>
      </w:r>
      <w:r w:rsidRPr="00C92444">
        <w:rPr>
          <w:rFonts w:ascii="Times New Roman" w:eastAsia="Times New Roman" w:hAnsi="Times New Roman" w:cs="Times New Roman"/>
          <w:sz w:val="24"/>
          <w:szCs w:val="24"/>
          <w:lang w:eastAsia="ru-RU"/>
        </w:rPr>
        <w:t>удаление гор</w:t>
      </w:r>
      <w:r w:rsidR="003F700E" w:rsidRPr="00C92444">
        <w:rPr>
          <w:rFonts w:ascii="Times New Roman" w:eastAsia="Times New Roman" w:hAnsi="Times New Roman" w:cs="Times New Roman"/>
          <w:sz w:val="24"/>
          <w:szCs w:val="24"/>
          <w:lang w:eastAsia="ru-RU"/>
        </w:rPr>
        <w:t>ящего материала из зоны горения.</w:t>
      </w:r>
    </w:p>
    <w:p w:rsidR="003C0372" w:rsidRPr="00C92444" w:rsidRDefault="003C0372" w:rsidP="003F700E">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Выбор средств и способа тушения зависит от характера пожара, его развития скорости распространения огня и наличия средств пожаротушения. Очень важно при пожаре действовать быстро, умело и спокойно.</w:t>
      </w:r>
    </w:p>
    <w:p w:rsidR="003C0372" w:rsidRPr="00C92444" w:rsidRDefault="003C0372" w:rsidP="003F700E">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 xml:space="preserve">При загорании электропровода необходимо в первую очередь обесточить линию и вызвать пожарную охрану. Нельзя тушить электропровода, находящиеся под напряжением водой или пенным огнетушителем. Это может привести к </w:t>
      </w:r>
      <w:proofErr w:type="spellStart"/>
      <w:r w:rsidRPr="00C92444">
        <w:rPr>
          <w:rFonts w:ascii="Times New Roman" w:eastAsia="Times New Roman" w:hAnsi="Times New Roman" w:cs="Times New Roman"/>
          <w:sz w:val="24"/>
          <w:szCs w:val="24"/>
          <w:lang w:eastAsia="ru-RU"/>
        </w:rPr>
        <w:t>эле</w:t>
      </w:r>
      <w:r w:rsidR="00456C1C" w:rsidRPr="00C92444">
        <w:rPr>
          <w:rFonts w:ascii="Times New Roman" w:eastAsia="Times New Roman" w:hAnsi="Times New Roman" w:cs="Times New Roman"/>
          <w:sz w:val="24"/>
          <w:szCs w:val="24"/>
          <w:lang w:eastAsia="ru-RU"/>
        </w:rPr>
        <w:t>к</w:t>
      </w:r>
      <w:r w:rsidR="003F700E" w:rsidRPr="00C92444">
        <w:rPr>
          <w:rFonts w:ascii="Times New Roman" w:eastAsia="Times New Roman" w:hAnsi="Times New Roman" w:cs="Times New Roman"/>
          <w:sz w:val="24"/>
          <w:szCs w:val="24"/>
          <w:lang w:eastAsia="ru-RU"/>
        </w:rPr>
        <w:t>тротравмам</w:t>
      </w:r>
      <w:proofErr w:type="spellEnd"/>
      <w:r w:rsidR="003F700E" w:rsidRPr="00C92444">
        <w:rPr>
          <w:rFonts w:ascii="Times New Roman" w:eastAsia="Times New Roman" w:hAnsi="Times New Roman" w:cs="Times New Roman"/>
          <w:sz w:val="24"/>
          <w:szCs w:val="24"/>
          <w:lang w:eastAsia="ru-RU"/>
        </w:rPr>
        <w:t>. Электропровода</w:t>
      </w:r>
      <w:r w:rsidRPr="00C92444">
        <w:rPr>
          <w:rFonts w:ascii="Times New Roman" w:eastAsia="Times New Roman" w:hAnsi="Times New Roman" w:cs="Times New Roman"/>
          <w:sz w:val="24"/>
          <w:szCs w:val="24"/>
          <w:lang w:eastAsia="ru-RU"/>
        </w:rPr>
        <w:t xml:space="preserve"> можно тушить углекислотным огнетушителем или сухим песком.</w:t>
      </w:r>
    </w:p>
    <w:p w:rsidR="003F700E" w:rsidRPr="00C92444" w:rsidRDefault="003F700E" w:rsidP="003F700E">
      <w:pPr>
        <w:spacing w:after="0" w:line="240" w:lineRule="auto"/>
        <w:ind w:firstLine="708"/>
        <w:jc w:val="both"/>
        <w:rPr>
          <w:rFonts w:ascii="Times New Roman" w:eastAsia="Times New Roman" w:hAnsi="Times New Roman" w:cs="Times New Roman"/>
          <w:sz w:val="24"/>
          <w:szCs w:val="24"/>
          <w:lang w:eastAsia="ru-RU"/>
        </w:rPr>
      </w:pPr>
    </w:p>
    <w:p w:rsidR="003C0372" w:rsidRPr="00C92444" w:rsidRDefault="003C0372" w:rsidP="00713797">
      <w:pPr>
        <w:spacing w:after="0" w:line="240" w:lineRule="auto"/>
        <w:jc w:val="center"/>
        <w:rPr>
          <w:rFonts w:ascii="Times New Roman" w:eastAsia="Times New Roman" w:hAnsi="Times New Roman" w:cs="Times New Roman"/>
          <w:sz w:val="24"/>
          <w:szCs w:val="24"/>
          <w:lang w:eastAsia="ru-RU"/>
        </w:rPr>
      </w:pPr>
      <w:r w:rsidRPr="00C92444">
        <w:rPr>
          <w:rFonts w:ascii="Times New Roman" w:eastAsia="Times New Roman" w:hAnsi="Times New Roman" w:cs="Times New Roman"/>
          <w:b/>
          <w:bCs/>
          <w:sz w:val="24"/>
          <w:szCs w:val="24"/>
          <w:lang w:eastAsia="ru-RU"/>
        </w:rPr>
        <w:t>13. Способы оказания первой доврачебной помощи</w:t>
      </w:r>
    </w:p>
    <w:p w:rsidR="003C0372" w:rsidRPr="00C92444" w:rsidRDefault="003C0372" w:rsidP="003F700E">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При несчастных случаях важно до приезда врача своевременно и правильно оказать первую помощь пострадавшему.</w:t>
      </w:r>
    </w:p>
    <w:p w:rsidR="003C0372" w:rsidRPr="00C92444" w:rsidRDefault="003C0372" w:rsidP="003F700E">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Оказание первой помощи при травмах:</w:t>
      </w:r>
    </w:p>
    <w:p w:rsidR="003C0372" w:rsidRPr="00C92444" w:rsidRDefault="003C0372" w:rsidP="003F700E">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 при ушибах - обеспечить пострадавшему полный покой. Наложить на место ушиба холодный компресс. При ушибах с ссадинами не следует класть примочки, ушибленные места следует смазать настойкой йода и наложить повязку.</w:t>
      </w:r>
    </w:p>
    <w:p w:rsidR="003C0372" w:rsidRPr="00C92444" w:rsidRDefault="003C0372" w:rsidP="003F700E">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 при растяжении связок суставов - поднять больную конечность вверх, наложить холодный компресс и создать полный покой до прибытия врача.</w:t>
      </w:r>
    </w:p>
    <w:p w:rsidR="003C0372" w:rsidRPr="00C92444" w:rsidRDefault="003C0372" w:rsidP="003F700E">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lastRenderedPageBreak/>
        <w:t>-</w:t>
      </w:r>
      <w:r w:rsidR="003F700E" w:rsidRPr="00C92444">
        <w:rPr>
          <w:rFonts w:ascii="Times New Roman" w:eastAsia="Times New Roman" w:hAnsi="Times New Roman" w:cs="Times New Roman"/>
          <w:sz w:val="24"/>
          <w:szCs w:val="24"/>
          <w:lang w:eastAsia="ru-RU"/>
        </w:rPr>
        <w:t xml:space="preserve"> </w:t>
      </w:r>
      <w:r w:rsidRPr="00C92444">
        <w:rPr>
          <w:rFonts w:ascii="Times New Roman" w:eastAsia="Times New Roman" w:hAnsi="Times New Roman" w:cs="Times New Roman"/>
          <w:sz w:val="24"/>
          <w:szCs w:val="24"/>
          <w:lang w:eastAsia="ru-RU"/>
        </w:rPr>
        <w:t>при вывихах сделать поддерживающую повязку, обеспечивающую неподвижность вывихнутой конечности и применить холодную примочку. Без врача суставы не вправлять.</w:t>
      </w:r>
    </w:p>
    <w:p w:rsidR="003C0372" w:rsidRPr="00C92444" w:rsidRDefault="003C0372" w:rsidP="003F700E">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 при переломах конечностей - наложить шины так, чтобы они захватывали два ближайших к перелому сустава. Шины прибинтовывать к конечностям,</w:t>
      </w:r>
    </w:p>
    <w:p w:rsidR="003C0372" w:rsidRPr="00C92444" w:rsidRDefault="003C0372" w:rsidP="003F700E">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 при открытых переломах следует, прежде всего, наложить стерильную повязку.</w:t>
      </w:r>
    </w:p>
    <w:p w:rsidR="003C0372" w:rsidRPr="00C92444" w:rsidRDefault="003C0372" w:rsidP="003F700E">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Вправлять торчащие наружу кости не следует, т.к. в этом случае необходима врачебно - хирургическая обработка.</w:t>
      </w:r>
    </w:p>
    <w:p w:rsidR="003C0372" w:rsidRPr="00C92444" w:rsidRDefault="003C0372" w:rsidP="003F700E">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 при ранениях смазать кожу вокруг раны йод</w:t>
      </w:r>
      <w:r w:rsidR="003F700E" w:rsidRPr="00C92444">
        <w:rPr>
          <w:rFonts w:ascii="Times New Roman" w:eastAsia="Times New Roman" w:hAnsi="Times New Roman" w:cs="Times New Roman"/>
          <w:sz w:val="24"/>
          <w:szCs w:val="24"/>
          <w:lang w:eastAsia="ru-RU"/>
        </w:rPr>
        <w:t>ной настойкой и перевязать рану</w:t>
      </w:r>
      <w:r w:rsidRPr="00C92444">
        <w:rPr>
          <w:rFonts w:ascii="Times New Roman" w:eastAsia="Times New Roman" w:hAnsi="Times New Roman" w:cs="Times New Roman"/>
          <w:sz w:val="24"/>
          <w:szCs w:val="24"/>
          <w:lang w:eastAsia="ru-RU"/>
        </w:rPr>
        <w:t xml:space="preserve"> индивидуальным пакетом. Нельзя прикасаться к ране руками, промывать ее водой пер</w:t>
      </w:r>
      <w:r w:rsidR="00456C1C" w:rsidRPr="00C92444">
        <w:rPr>
          <w:rFonts w:ascii="Times New Roman" w:eastAsia="Times New Roman" w:hAnsi="Times New Roman" w:cs="Times New Roman"/>
          <w:sz w:val="24"/>
          <w:szCs w:val="24"/>
          <w:lang w:eastAsia="ru-RU"/>
        </w:rPr>
        <w:t>евязывать ее не стерильными мате</w:t>
      </w:r>
      <w:r w:rsidRPr="00C92444">
        <w:rPr>
          <w:rFonts w:ascii="Times New Roman" w:eastAsia="Times New Roman" w:hAnsi="Times New Roman" w:cs="Times New Roman"/>
          <w:sz w:val="24"/>
          <w:szCs w:val="24"/>
          <w:lang w:eastAsia="ru-RU"/>
        </w:rPr>
        <w:t>риалами также накладывать на рану вату извлекать из раны попавшие в нее инородные тела.</w:t>
      </w:r>
    </w:p>
    <w:p w:rsidR="003C0372" w:rsidRPr="00C92444" w:rsidRDefault="003C0372" w:rsidP="003F700E">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 при кровотечениях - немедленно остановить кровотечение. Для этого надо наложить на рану давящую повязку и поднять конечность. Можно также предварительно прижать пальцами сосуды, а затем наложить жгут выше раны. Жгут накладывается только на конечности, где сосуды легко придавливаются к кости. Оставлять жгут на месте наложения не более 2-х часов нельзя, в противном случае возможно омертвение ткани.</w:t>
      </w:r>
    </w:p>
    <w:p w:rsidR="003C0372" w:rsidRPr="00C92444" w:rsidRDefault="003C0372" w:rsidP="003F700E">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 при засорении глаз - промыть глаза раствором борной кислоты (одна чай ложка на стакан воды)</w:t>
      </w:r>
      <w:r w:rsidR="00A1299B" w:rsidRPr="00C92444">
        <w:rPr>
          <w:rFonts w:ascii="Times New Roman" w:eastAsia="Times New Roman" w:hAnsi="Times New Roman" w:cs="Times New Roman"/>
          <w:sz w:val="24"/>
          <w:szCs w:val="24"/>
          <w:lang w:eastAsia="ru-RU"/>
        </w:rPr>
        <w:t xml:space="preserve"> </w:t>
      </w:r>
      <w:r w:rsidRPr="00C92444">
        <w:rPr>
          <w:rFonts w:ascii="Times New Roman" w:eastAsia="Times New Roman" w:hAnsi="Times New Roman" w:cs="Times New Roman"/>
          <w:sz w:val="24"/>
          <w:szCs w:val="24"/>
          <w:lang w:eastAsia="ru-RU"/>
        </w:rPr>
        <w:t>или чистой кипяченой водой. Нельзя тереть глаза руками.</w:t>
      </w:r>
    </w:p>
    <w:p w:rsidR="003C0372" w:rsidRPr="00C92444" w:rsidRDefault="003C0372" w:rsidP="00A1299B">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Главное оказание помощи попавшему под напряжение - быстрее освободить его от действия тока. Меры первой помощи зависят от состояния пострадавшего. Если он в сознании, необходимо обеспечит ему полный покой, если в бессознательном сос</w:t>
      </w:r>
      <w:r w:rsidR="00A1299B" w:rsidRPr="00C92444">
        <w:rPr>
          <w:rFonts w:ascii="Times New Roman" w:eastAsia="Times New Roman" w:hAnsi="Times New Roman" w:cs="Times New Roman"/>
          <w:sz w:val="24"/>
          <w:szCs w:val="24"/>
          <w:lang w:eastAsia="ru-RU"/>
        </w:rPr>
        <w:t>тоянии давать нюхать нашатырный</w:t>
      </w:r>
      <w:r w:rsidRPr="00C92444">
        <w:rPr>
          <w:rFonts w:ascii="Times New Roman" w:eastAsia="Times New Roman" w:hAnsi="Times New Roman" w:cs="Times New Roman"/>
          <w:sz w:val="24"/>
          <w:szCs w:val="24"/>
          <w:lang w:eastAsia="ru-RU"/>
        </w:rPr>
        <w:t xml:space="preserve"> спирт, согревать, если отсутствуют признаки жизни без промедления делать и</w:t>
      </w:r>
      <w:r w:rsidR="00713797" w:rsidRPr="00C92444">
        <w:rPr>
          <w:rFonts w:ascii="Times New Roman" w:eastAsia="Times New Roman" w:hAnsi="Times New Roman" w:cs="Times New Roman"/>
          <w:sz w:val="24"/>
          <w:szCs w:val="24"/>
          <w:lang w:eastAsia="ru-RU"/>
        </w:rPr>
        <w:t xml:space="preserve"> </w:t>
      </w:r>
      <w:r w:rsidRPr="00C92444">
        <w:rPr>
          <w:rFonts w:ascii="Times New Roman" w:eastAsia="Times New Roman" w:hAnsi="Times New Roman" w:cs="Times New Roman"/>
          <w:sz w:val="24"/>
          <w:szCs w:val="24"/>
          <w:lang w:eastAsia="ru-RU"/>
        </w:rPr>
        <w:t>искусственное дыхание, и непр</w:t>
      </w:r>
      <w:r w:rsidR="00A1299B" w:rsidRPr="00C92444">
        <w:rPr>
          <w:rFonts w:ascii="Times New Roman" w:eastAsia="Times New Roman" w:hAnsi="Times New Roman" w:cs="Times New Roman"/>
          <w:sz w:val="24"/>
          <w:szCs w:val="24"/>
          <w:lang w:eastAsia="ru-RU"/>
        </w:rPr>
        <w:t xml:space="preserve">ямой массаж сердца до появления признаков </w:t>
      </w:r>
      <w:r w:rsidRPr="00C92444">
        <w:rPr>
          <w:rFonts w:ascii="Times New Roman" w:eastAsia="Times New Roman" w:hAnsi="Times New Roman" w:cs="Times New Roman"/>
          <w:sz w:val="24"/>
          <w:szCs w:val="24"/>
          <w:lang w:eastAsia="ru-RU"/>
        </w:rPr>
        <w:t>оживления.</w:t>
      </w:r>
    </w:p>
    <w:p w:rsidR="003C0372" w:rsidRPr="00C92444" w:rsidRDefault="003C0372" w:rsidP="00C26A57">
      <w:pPr>
        <w:spacing w:after="0" w:line="240" w:lineRule="auto"/>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 </w:t>
      </w:r>
    </w:p>
    <w:p w:rsidR="003C0372" w:rsidRPr="00C92444" w:rsidRDefault="003C0372" w:rsidP="00C26A57">
      <w:pPr>
        <w:spacing w:after="0" w:line="240" w:lineRule="auto"/>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 </w:t>
      </w:r>
    </w:p>
    <w:p w:rsidR="003C0372" w:rsidRPr="00C92444" w:rsidRDefault="003C0372" w:rsidP="00C26A57">
      <w:pPr>
        <w:spacing w:after="0" w:line="240" w:lineRule="auto"/>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 </w:t>
      </w:r>
    </w:p>
    <w:p w:rsidR="003C0372" w:rsidRPr="00C92444" w:rsidRDefault="003C0372" w:rsidP="00C26A57">
      <w:pPr>
        <w:spacing w:after="0" w:line="240" w:lineRule="auto"/>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 </w:t>
      </w:r>
    </w:p>
    <w:p w:rsidR="00F07898" w:rsidRPr="00C92444" w:rsidRDefault="00F07898" w:rsidP="00C26A57">
      <w:pPr>
        <w:spacing w:after="0"/>
        <w:rPr>
          <w:rFonts w:ascii="Times New Roman" w:hAnsi="Times New Roman" w:cs="Times New Roman"/>
          <w:sz w:val="24"/>
          <w:szCs w:val="24"/>
        </w:rPr>
      </w:pPr>
    </w:p>
    <w:p w:rsidR="005A7DF8" w:rsidRPr="00C92444" w:rsidRDefault="005A7DF8" w:rsidP="00C26A57">
      <w:pPr>
        <w:spacing w:after="0"/>
        <w:rPr>
          <w:rFonts w:ascii="Times New Roman" w:hAnsi="Times New Roman" w:cs="Times New Roman"/>
          <w:sz w:val="24"/>
          <w:szCs w:val="24"/>
        </w:rPr>
      </w:pPr>
    </w:p>
    <w:p w:rsidR="005A7DF8" w:rsidRPr="00C92444" w:rsidRDefault="005A7DF8" w:rsidP="00C26A57">
      <w:pPr>
        <w:spacing w:after="0"/>
        <w:rPr>
          <w:rFonts w:ascii="Times New Roman" w:hAnsi="Times New Roman" w:cs="Times New Roman"/>
          <w:sz w:val="24"/>
          <w:szCs w:val="24"/>
        </w:rPr>
      </w:pPr>
    </w:p>
    <w:p w:rsidR="005A7DF8" w:rsidRPr="00C92444" w:rsidRDefault="005A7DF8" w:rsidP="00C26A57">
      <w:pPr>
        <w:spacing w:after="0"/>
        <w:rPr>
          <w:rFonts w:ascii="Times New Roman" w:hAnsi="Times New Roman" w:cs="Times New Roman"/>
          <w:sz w:val="24"/>
          <w:szCs w:val="24"/>
        </w:rPr>
      </w:pPr>
    </w:p>
    <w:p w:rsidR="005A7DF8" w:rsidRPr="00C92444" w:rsidRDefault="005A7DF8" w:rsidP="00C26A57">
      <w:pPr>
        <w:spacing w:after="0"/>
        <w:rPr>
          <w:rFonts w:ascii="Times New Roman" w:hAnsi="Times New Roman" w:cs="Times New Roman"/>
          <w:sz w:val="24"/>
          <w:szCs w:val="24"/>
        </w:rPr>
      </w:pPr>
    </w:p>
    <w:p w:rsidR="005A7DF8" w:rsidRPr="00C92444" w:rsidRDefault="005A7DF8" w:rsidP="00C26A57">
      <w:pPr>
        <w:spacing w:after="0"/>
        <w:rPr>
          <w:rFonts w:ascii="Times New Roman" w:hAnsi="Times New Roman" w:cs="Times New Roman"/>
          <w:sz w:val="24"/>
          <w:szCs w:val="24"/>
        </w:rPr>
      </w:pPr>
    </w:p>
    <w:p w:rsidR="005A7DF8" w:rsidRPr="00C92444" w:rsidRDefault="005A7DF8" w:rsidP="00C26A57">
      <w:pPr>
        <w:spacing w:after="0"/>
        <w:rPr>
          <w:rFonts w:ascii="Times New Roman" w:hAnsi="Times New Roman" w:cs="Times New Roman"/>
          <w:sz w:val="24"/>
          <w:szCs w:val="24"/>
        </w:rPr>
      </w:pPr>
    </w:p>
    <w:p w:rsidR="005A7DF8" w:rsidRPr="00C92444" w:rsidRDefault="005A7DF8" w:rsidP="00C26A57">
      <w:pPr>
        <w:spacing w:after="0"/>
        <w:rPr>
          <w:rFonts w:ascii="Times New Roman" w:hAnsi="Times New Roman" w:cs="Times New Roman"/>
          <w:sz w:val="24"/>
          <w:szCs w:val="24"/>
        </w:rPr>
      </w:pPr>
    </w:p>
    <w:p w:rsidR="005A7DF8" w:rsidRPr="00C92444" w:rsidRDefault="005A7DF8" w:rsidP="00C26A57">
      <w:pPr>
        <w:spacing w:after="0"/>
        <w:rPr>
          <w:rFonts w:ascii="Times New Roman" w:hAnsi="Times New Roman" w:cs="Times New Roman"/>
          <w:sz w:val="24"/>
          <w:szCs w:val="24"/>
        </w:rPr>
      </w:pPr>
    </w:p>
    <w:p w:rsidR="005A7DF8" w:rsidRPr="00C92444" w:rsidRDefault="005A7DF8" w:rsidP="00C26A57">
      <w:pPr>
        <w:spacing w:after="0"/>
        <w:rPr>
          <w:rFonts w:ascii="Times New Roman" w:hAnsi="Times New Roman" w:cs="Times New Roman"/>
          <w:sz w:val="24"/>
          <w:szCs w:val="24"/>
        </w:rPr>
      </w:pPr>
    </w:p>
    <w:p w:rsidR="005A7DF8" w:rsidRPr="00C92444" w:rsidRDefault="005A7DF8" w:rsidP="00C26A57">
      <w:pPr>
        <w:spacing w:after="0"/>
        <w:rPr>
          <w:rFonts w:ascii="Times New Roman" w:hAnsi="Times New Roman" w:cs="Times New Roman"/>
          <w:sz w:val="24"/>
          <w:szCs w:val="24"/>
        </w:rPr>
      </w:pPr>
    </w:p>
    <w:p w:rsidR="005A7DF8" w:rsidRPr="00C92444" w:rsidRDefault="005A7DF8" w:rsidP="00C26A57">
      <w:pPr>
        <w:spacing w:after="0"/>
        <w:rPr>
          <w:rFonts w:ascii="Times New Roman" w:hAnsi="Times New Roman" w:cs="Times New Roman"/>
          <w:sz w:val="24"/>
          <w:szCs w:val="24"/>
        </w:rPr>
      </w:pPr>
    </w:p>
    <w:p w:rsidR="005A7DF8" w:rsidRPr="00C92444" w:rsidRDefault="005A7DF8" w:rsidP="00C26A57">
      <w:pPr>
        <w:spacing w:after="0"/>
        <w:rPr>
          <w:rFonts w:ascii="Times New Roman" w:hAnsi="Times New Roman" w:cs="Times New Roman"/>
          <w:sz w:val="24"/>
          <w:szCs w:val="24"/>
        </w:rPr>
      </w:pPr>
    </w:p>
    <w:p w:rsidR="005A7DF8" w:rsidRPr="00C92444" w:rsidRDefault="005A7DF8" w:rsidP="00C26A57">
      <w:pPr>
        <w:spacing w:after="0"/>
        <w:rPr>
          <w:rFonts w:ascii="Times New Roman" w:hAnsi="Times New Roman" w:cs="Times New Roman"/>
          <w:sz w:val="24"/>
          <w:szCs w:val="24"/>
        </w:rPr>
      </w:pPr>
    </w:p>
    <w:p w:rsidR="005A7DF8" w:rsidRPr="00C92444" w:rsidRDefault="005A7DF8" w:rsidP="00C26A57">
      <w:pPr>
        <w:spacing w:after="0"/>
        <w:rPr>
          <w:rFonts w:ascii="Times New Roman" w:hAnsi="Times New Roman" w:cs="Times New Roman"/>
          <w:sz w:val="24"/>
          <w:szCs w:val="24"/>
        </w:rPr>
      </w:pPr>
    </w:p>
    <w:p w:rsidR="005A7DF8" w:rsidRPr="00C92444" w:rsidRDefault="005A7DF8" w:rsidP="00C26A57">
      <w:pPr>
        <w:spacing w:after="0"/>
        <w:rPr>
          <w:rFonts w:ascii="Times New Roman" w:hAnsi="Times New Roman" w:cs="Times New Roman"/>
          <w:sz w:val="28"/>
          <w:szCs w:val="28"/>
        </w:rPr>
      </w:pPr>
    </w:p>
    <w:p w:rsidR="005A7DF8" w:rsidRPr="00C92444" w:rsidRDefault="005A7DF8" w:rsidP="00C26A57">
      <w:pPr>
        <w:spacing w:after="0"/>
        <w:rPr>
          <w:rFonts w:ascii="Times New Roman" w:hAnsi="Times New Roman" w:cs="Times New Roman"/>
          <w:sz w:val="28"/>
          <w:szCs w:val="28"/>
        </w:rPr>
      </w:pPr>
    </w:p>
    <w:p w:rsidR="005A7DF8" w:rsidRPr="00C92444" w:rsidRDefault="005A7DF8" w:rsidP="00C26A57">
      <w:pPr>
        <w:spacing w:after="0"/>
        <w:rPr>
          <w:rFonts w:ascii="Times New Roman" w:hAnsi="Times New Roman" w:cs="Times New Roman"/>
          <w:sz w:val="28"/>
          <w:szCs w:val="28"/>
        </w:rPr>
      </w:pPr>
    </w:p>
    <w:p w:rsidR="005A7DF8" w:rsidRPr="00C92444" w:rsidRDefault="005A7DF8" w:rsidP="00C26A57">
      <w:pPr>
        <w:spacing w:after="0"/>
        <w:rPr>
          <w:rFonts w:ascii="Times New Roman" w:hAnsi="Times New Roman" w:cs="Times New Roman"/>
          <w:sz w:val="28"/>
          <w:szCs w:val="28"/>
        </w:rPr>
      </w:pPr>
    </w:p>
    <w:p w:rsidR="005A7DF8" w:rsidRPr="00C92444" w:rsidRDefault="005A7DF8" w:rsidP="00C26A57">
      <w:pPr>
        <w:spacing w:after="0"/>
        <w:rPr>
          <w:rFonts w:ascii="Times New Roman" w:hAnsi="Times New Roman" w:cs="Times New Roman"/>
          <w:sz w:val="28"/>
          <w:szCs w:val="28"/>
        </w:rPr>
      </w:pPr>
    </w:p>
    <w:p w:rsidR="00A1299B" w:rsidRPr="00C92444" w:rsidRDefault="00A1299B" w:rsidP="00A1299B">
      <w:pPr>
        <w:spacing w:after="0" w:line="240" w:lineRule="auto"/>
        <w:jc w:val="right"/>
        <w:rPr>
          <w:rFonts w:ascii="Times New Roman" w:eastAsia="Times New Roman" w:hAnsi="Times New Roman" w:cs="Times New Roman"/>
          <w:sz w:val="20"/>
          <w:szCs w:val="20"/>
          <w:lang w:eastAsia="ru-RU"/>
        </w:rPr>
      </w:pPr>
      <w:r w:rsidRPr="00C92444">
        <w:rPr>
          <w:rFonts w:ascii="Times New Roman" w:eastAsia="Times New Roman" w:hAnsi="Times New Roman" w:cs="Times New Roman"/>
          <w:sz w:val="20"/>
          <w:szCs w:val="20"/>
          <w:lang w:eastAsia="ru-RU"/>
        </w:rPr>
        <w:lastRenderedPageBreak/>
        <w:t>Приложение № 2</w:t>
      </w:r>
    </w:p>
    <w:p w:rsidR="00A1299B" w:rsidRPr="00C92444" w:rsidRDefault="00A1299B" w:rsidP="00A1299B">
      <w:pPr>
        <w:spacing w:after="0" w:line="240" w:lineRule="auto"/>
        <w:jc w:val="right"/>
        <w:rPr>
          <w:rFonts w:ascii="Times New Roman" w:eastAsia="Times New Roman" w:hAnsi="Times New Roman" w:cs="Times New Roman"/>
          <w:sz w:val="20"/>
          <w:szCs w:val="20"/>
          <w:lang w:eastAsia="ru-RU"/>
        </w:rPr>
      </w:pPr>
      <w:r w:rsidRPr="00C92444">
        <w:rPr>
          <w:rFonts w:ascii="Times New Roman" w:eastAsia="Times New Roman" w:hAnsi="Times New Roman" w:cs="Times New Roman"/>
          <w:sz w:val="20"/>
          <w:szCs w:val="20"/>
          <w:lang w:eastAsia="ru-RU"/>
        </w:rPr>
        <w:t xml:space="preserve">к распоряжению главы сельского поселения </w:t>
      </w:r>
    </w:p>
    <w:p w:rsidR="00A1299B" w:rsidRPr="00C92444" w:rsidRDefault="00A1299B" w:rsidP="00A1299B">
      <w:pPr>
        <w:spacing w:after="0" w:line="240" w:lineRule="auto"/>
        <w:jc w:val="right"/>
        <w:rPr>
          <w:rFonts w:ascii="Times New Roman" w:eastAsia="Times New Roman" w:hAnsi="Times New Roman" w:cs="Times New Roman"/>
          <w:sz w:val="20"/>
          <w:szCs w:val="20"/>
          <w:lang w:eastAsia="ru-RU"/>
        </w:rPr>
      </w:pPr>
      <w:r w:rsidRPr="00C92444">
        <w:rPr>
          <w:rFonts w:ascii="Times New Roman" w:eastAsia="Times New Roman" w:hAnsi="Times New Roman" w:cs="Times New Roman"/>
          <w:sz w:val="20"/>
          <w:szCs w:val="20"/>
          <w:lang w:eastAsia="ru-RU"/>
        </w:rPr>
        <w:t xml:space="preserve">Старотумбагушевский сельсовет </w:t>
      </w:r>
    </w:p>
    <w:p w:rsidR="00A1299B" w:rsidRPr="00C92444" w:rsidRDefault="00A1299B" w:rsidP="00A1299B">
      <w:pPr>
        <w:spacing w:after="0" w:line="240" w:lineRule="auto"/>
        <w:jc w:val="right"/>
        <w:rPr>
          <w:rFonts w:ascii="Times New Roman" w:eastAsia="Times New Roman" w:hAnsi="Times New Roman" w:cs="Times New Roman"/>
          <w:sz w:val="20"/>
          <w:szCs w:val="20"/>
          <w:lang w:eastAsia="ru-RU"/>
        </w:rPr>
      </w:pPr>
      <w:r w:rsidRPr="00C92444">
        <w:rPr>
          <w:rFonts w:ascii="Times New Roman" w:eastAsia="Times New Roman" w:hAnsi="Times New Roman" w:cs="Times New Roman"/>
          <w:sz w:val="20"/>
          <w:szCs w:val="20"/>
          <w:lang w:eastAsia="ru-RU"/>
        </w:rPr>
        <w:t>от 17.05.2021 года № 17 р</w:t>
      </w:r>
    </w:p>
    <w:p w:rsidR="005A7DF8" w:rsidRPr="00C92444" w:rsidRDefault="005A7DF8" w:rsidP="005A7DF8">
      <w:pPr>
        <w:jc w:val="both"/>
        <w:rPr>
          <w:sz w:val="24"/>
          <w:szCs w:val="24"/>
          <w:u w:val="single"/>
        </w:rPr>
      </w:pPr>
    </w:p>
    <w:p w:rsidR="005A7DF8" w:rsidRPr="00C92444" w:rsidRDefault="005A7DF8" w:rsidP="005A7DF8">
      <w:pPr>
        <w:pStyle w:val="headertext"/>
        <w:jc w:val="center"/>
        <w:rPr>
          <w:rFonts w:ascii="Times New Roman" w:hAnsi="Times New Roman" w:cs="Times New Roman"/>
          <w:sz w:val="24"/>
          <w:szCs w:val="24"/>
        </w:rPr>
      </w:pPr>
      <w:r w:rsidRPr="00C92444">
        <w:rPr>
          <w:rFonts w:ascii="Times New Roman" w:hAnsi="Times New Roman" w:cs="Times New Roman"/>
          <w:sz w:val="24"/>
          <w:szCs w:val="24"/>
        </w:rPr>
        <w:t xml:space="preserve">ПРОГРАММА ПРОВЕДЕНИЯ </w:t>
      </w:r>
    </w:p>
    <w:p w:rsidR="005A7DF8" w:rsidRPr="00C92444" w:rsidRDefault="005A7DF8" w:rsidP="005A7DF8">
      <w:pPr>
        <w:pStyle w:val="headertext"/>
        <w:jc w:val="center"/>
        <w:rPr>
          <w:rFonts w:ascii="Times New Roman" w:hAnsi="Times New Roman" w:cs="Times New Roman"/>
          <w:sz w:val="24"/>
          <w:szCs w:val="24"/>
        </w:rPr>
      </w:pPr>
      <w:r w:rsidRPr="00C92444">
        <w:rPr>
          <w:rFonts w:ascii="Times New Roman" w:hAnsi="Times New Roman" w:cs="Times New Roman"/>
          <w:sz w:val="24"/>
          <w:szCs w:val="24"/>
        </w:rPr>
        <w:t xml:space="preserve">ИНСТРУКТАЖА ПО ОХРАНЕ ТРУДА НА РАБОЧЕМ МЕСТЕ </w:t>
      </w:r>
    </w:p>
    <w:p w:rsidR="005A7DF8" w:rsidRPr="00C92444" w:rsidRDefault="005A7DF8" w:rsidP="005A7DF8">
      <w:pPr>
        <w:pStyle w:val="headertext"/>
        <w:jc w:val="center"/>
        <w:rPr>
          <w:rFonts w:ascii="Times New Roman" w:hAnsi="Times New Roman" w:cs="Times New Roman"/>
          <w:sz w:val="24"/>
          <w:szCs w:val="24"/>
        </w:rPr>
      </w:pPr>
    </w:p>
    <w:p w:rsidR="005A7DF8" w:rsidRPr="00C92444" w:rsidRDefault="005A7DF8" w:rsidP="005A7DF8">
      <w:pPr>
        <w:pStyle w:val="headertext"/>
        <w:jc w:val="center"/>
        <w:rPr>
          <w:rFonts w:ascii="Times New Roman" w:hAnsi="Times New Roman" w:cs="Times New Roman"/>
          <w:sz w:val="24"/>
          <w:szCs w:val="24"/>
        </w:rPr>
      </w:pPr>
      <w:r w:rsidRPr="00C92444">
        <w:rPr>
          <w:rFonts w:ascii="Times New Roman" w:hAnsi="Times New Roman" w:cs="Times New Roman"/>
          <w:sz w:val="24"/>
          <w:szCs w:val="24"/>
        </w:rPr>
        <w:t xml:space="preserve">1. Пояснительная записка </w:t>
      </w:r>
    </w:p>
    <w:p w:rsidR="005A7DF8" w:rsidRPr="00C92444" w:rsidRDefault="005A7DF8" w:rsidP="00A1299B">
      <w:pPr>
        <w:pStyle w:val="formattext"/>
        <w:ind w:firstLine="708"/>
        <w:jc w:val="both"/>
        <w:rPr>
          <w:sz w:val="24"/>
          <w:szCs w:val="24"/>
        </w:rPr>
      </w:pPr>
      <w:r w:rsidRPr="00C92444">
        <w:rPr>
          <w:sz w:val="24"/>
          <w:szCs w:val="24"/>
        </w:rPr>
        <w:t>В соответствии с Порядком обучения по охране труда и проверки знаний требований охраны труда работников организаций, утвержденным постановлением Минтруда России и Минобразования России от 13.01.2003 N 1/29, работодатель (или уполномоченное им лицо) обязан для всех принимаемых на работу лиц, а также для работников, переводимых на другую работу, проводить инструктаж по охране труда.</w:t>
      </w:r>
    </w:p>
    <w:p w:rsidR="005A7DF8" w:rsidRPr="00C92444" w:rsidRDefault="005A7DF8" w:rsidP="00A1299B">
      <w:pPr>
        <w:pStyle w:val="formattext"/>
        <w:ind w:firstLine="708"/>
        <w:jc w:val="both"/>
        <w:rPr>
          <w:sz w:val="24"/>
          <w:szCs w:val="24"/>
        </w:rPr>
      </w:pPr>
      <w:r w:rsidRPr="00C92444">
        <w:rPr>
          <w:sz w:val="24"/>
          <w:szCs w:val="24"/>
        </w:rPr>
        <w:t>Все принимаемые на работу лица, а также командированные в организацию работники и работники сторонних организаций, выполняющие работы на выделенном участке, обучающиеся образовательных учреждений соответствующих уровней, проходящие в организации производственную практику, и другие лица, участвующие в производственной деятельности организации, проходят первичный инструктаж на рабочем месте, повторный, внеплановый и целевой инструктажи.</w:t>
      </w:r>
    </w:p>
    <w:p w:rsidR="005A7DF8" w:rsidRPr="00C92444" w:rsidRDefault="005A7DF8" w:rsidP="00A1299B">
      <w:pPr>
        <w:pStyle w:val="formattext"/>
        <w:ind w:firstLine="708"/>
        <w:jc w:val="both"/>
        <w:rPr>
          <w:sz w:val="24"/>
          <w:szCs w:val="24"/>
        </w:rPr>
      </w:pPr>
      <w:r w:rsidRPr="00C92444">
        <w:rPr>
          <w:sz w:val="24"/>
          <w:szCs w:val="24"/>
        </w:rPr>
        <w:t>Первичный инструктаж на рабочем месте, повторный, внеплановый и целевой инструктажи проводит непосредственный руководитель (производитель) работ (мастер, прораб, преподаватель и так далее), прошедший в установленном порядке обучение по охране труда и проверку знаний требований охраны труда.</w:t>
      </w:r>
    </w:p>
    <w:p w:rsidR="005A7DF8" w:rsidRPr="00C92444" w:rsidRDefault="005A7DF8" w:rsidP="00A1299B">
      <w:pPr>
        <w:pStyle w:val="formattext"/>
        <w:ind w:firstLine="708"/>
        <w:jc w:val="both"/>
        <w:rPr>
          <w:sz w:val="24"/>
          <w:szCs w:val="24"/>
        </w:rPr>
      </w:pPr>
      <w:r w:rsidRPr="00C92444">
        <w:rPr>
          <w:sz w:val="24"/>
          <w:szCs w:val="24"/>
        </w:rPr>
        <w:t>Проведение инструктажей по охране труда включает в себя ознакомление работников с имеющимися опасными или вредными производственными факторами, изучение требований охраны труда, содержащихся в локальных нормативных актах организации, инструкциях по охране труда, технической, эксплуатационной документации, а также применение безопасных методов и приемов выполнения работ.</w:t>
      </w:r>
    </w:p>
    <w:p w:rsidR="005A7DF8" w:rsidRPr="00C92444" w:rsidRDefault="005A7DF8" w:rsidP="00A1299B">
      <w:pPr>
        <w:pStyle w:val="formattext"/>
        <w:ind w:firstLine="708"/>
        <w:jc w:val="both"/>
        <w:rPr>
          <w:sz w:val="24"/>
          <w:szCs w:val="24"/>
        </w:rPr>
      </w:pPr>
      <w:r w:rsidRPr="00C92444">
        <w:rPr>
          <w:sz w:val="24"/>
          <w:szCs w:val="24"/>
        </w:rPr>
        <w:t>Инструктаж по охране труда завершается устной проверкой приобретенных работником знаний и навыков безопасных приемов работы лицом, проводившим инструктаж.</w:t>
      </w:r>
    </w:p>
    <w:p w:rsidR="005A7DF8" w:rsidRPr="00C92444" w:rsidRDefault="005A7DF8" w:rsidP="00A1299B">
      <w:pPr>
        <w:pStyle w:val="formattext"/>
        <w:ind w:firstLine="708"/>
        <w:jc w:val="both"/>
        <w:rPr>
          <w:sz w:val="24"/>
          <w:szCs w:val="24"/>
        </w:rPr>
      </w:pPr>
      <w:r w:rsidRPr="00C92444">
        <w:rPr>
          <w:sz w:val="24"/>
          <w:szCs w:val="24"/>
        </w:rPr>
        <w:t>Первичный инструктаж на рабочем месте проводится до начала самостоятельной работы:</w:t>
      </w:r>
    </w:p>
    <w:p w:rsidR="005A7DF8" w:rsidRPr="00C92444" w:rsidRDefault="005A7DF8" w:rsidP="00A1299B">
      <w:pPr>
        <w:pStyle w:val="formattext"/>
        <w:ind w:firstLine="708"/>
        <w:jc w:val="both"/>
        <w:rPr>
          <w:sz w:val="24"/>
          <w:szCs w:val="24"/>
        </w:rPr>
      </w:pPr>
      <w:r w:rsidRPr="00C92444">
        <w:rPr>
          <w:sz w:val="24"/>
          <w:szCs w:val="24"/>
        </w:rPr>
        <w:t>- со всеми вновь принятыми в организацию работниками, включая работников, выполняющих работу на условиях трудового договора, заключенного на срок до двух месяцев или на период выполнения сезонных работ, в свободное от основной работы время (совместители), а также на дому (надомники) с использованием материалов, инструментов и механизмов, выделяемых работодателем или приобретаемых ими за свой счет;</w:t>
      </w:r>
    </w:p>
    <w:p w:rsidR="005A7DF8" w:rsidRPr="00C92444" w:rsidRDefault="005A7DF8" w:rsidP="00A1299B">
      <w:pPr>
        <w:pStyle w:val="formattext"/>
        <w:ind w:firstLine="708"/>
        <w:jc w:val="both"/>
        <w:rPr>
          <w:sz w:val="24"/>
          <w:szCs w:val="24"/>
        </w:rPr>
      </w:pPr>
      <w:r w:rsidRPr="00C92444">
        <w:rPr>
          <w:sz w:val="24"/>
          <w:szCs w:val="24"/>
        </w:rPr>
        <w:t>- с работниками организации, переведенными в установленном порядке из другого структурного подразделения, либо работниками, которым поручается выполнение новой для них работы;</w:t>
      </w:r>
    </w:p>
    <w:p w:rsidR="005A7DF8" w:rsidRPr="00C92444" w:rsidRDefault="005A7DF8" w:rsidP="00A1299B">
      <w:pPr>
        <w:pStyle w:val="formattext"/>
        <w:ind w:firstLine="708"/>
        <w:jc w:val="both"/>
        <w:rPr>
          <w:sz w:val="24"/>
          <w:szCs w:val="24"/>
        </w:rPr>
      </w:pPr>
      <w:r w:rsidRPr="00C92444">
        <w:rPr>
          <w:sz w:val="24"/>
          <w:szCs w:val="24"/>
        </w:rPr>
        <w:t>- с командированными работниками сторонних организаций, обучающимися образовательных учреждений соответствующих уровней, проходящими производственную практику (практические занятия), и другими лицами, участвующими в производственной деятельности организации.</w:t>
      </w:r>
    </w:p>
    <w:p w:rsidR="005A7DF8" w:rsidRPr="00C92444" w:rsidRDefault="005A7DF8" w:rsidP="00A1299B">
      <w:pPr>
        <w:pStyle w:val="formattext"/>
        <w:ind w:firstLine="708"/>
        <w:jc w:val="both"/>
        <w:rPr>
          <w:sz w:val="24"/>
          <w:szCs w:val="24"/>
        </w:rPr>
      </w:pPr>
      <w:r w:rsidRPr="00C92444">
        <w:rPr>
          <w:sz w:val="24"/>
          <w:szCs w:val="24"/>
        </w:rPr>
        <w:t>Первичный инструктаж на рабочем месте проводится руководителями структурных подразделений организации по программам, разработанным и утвержденным в соответствии с требованиями законодательных и иных нормативных правовых актов по охране труда, локальных нормативных актов организации, инструкций по охране труда, технической и эксплуатационной документации.</w:t>
      </w:r>
    </w:p>
    <w:p w:rsidR="005A7DF8" w:rsidRPr="00C92444" w:rsidRDefault="005A7DF8" w:rsidP="00A1299B">
      <w:pPr>
        <w:pStyle w:val="formattext"/>
        <w:ind w:firstLine="708"/>
        <w:jc w:val="both"/>
        <w:rPr>
          <w:sz w:val="24"/>
          <w:szCs w:val="24"/>
        </w:rPr>
      </w:pPr>
      <w:r w:rsidRPr="00C92444">
        <w:rPr>
          <w:sz w:val="24"/>
          <w:szCs w:val="24"/>
        </w:rPr>
        <w:lastRenderedPageBreak/>
        <w:t>Настоящая программа инструктажа на рабочем месте разработана в соответствии с Квалификационным справочником должностей руководителей, специалистов и других служащих и с учетом характеристики условий и безопасности труда офисных работников.</w:t>
      </w:r>
    </w:p>
    <w:p w:rsidR="005A7DF8" w:rsidRPr="00C92444" w:rsidRDefault="005A7DF8" w:rsidP="00A1299B">
      <w:pPr>
        <w:pStyle w:val="formattext"/>
        <w:ind w:firstLine="708"/>
        <w:jc w:val="both"/>
        <w:rPr>
          <w:sz w:val="24"/>
          <w:szCs w:val="24"/>
        </w:rPr>
      </w:pPr>
      <w:r w:rsidRPr="00C92444">
        <w:rPr>
          <w:sz w:val="24"/>
          <w:szCs w:val="24"/>
        </w:rPr>
        <w:t xml:space="preserve">В программе приведен перечень нормативной, справочной, учебно-методической и другой документации по охране труда, рекомендуемой для подготовки к проведению инструктажа по охране труда на рабочем месте.                                     </w:t>
      </w:r>
    </w:p>
    <w:p w:rsidR="005A7DF8" w:rsidRPr="00C92444" w:rsidRDefault="005A7DF8" w:rsidP="005A7DF8">
      <w:pPr>
        <w:pStyle w:val="formattext"/>
        <w:jc w:val="both"/>
        <w:rPr>
          <w:sz w:val="24"/>
          <w:szCs w:val="24"/>
        </w:rPr>
      </w:pPr>
    </w:p>
    <w:p w:rsidR="005A7DF8" w:rsidRPr="00C92444" w:rsidRDefault="005A7DF8" w:rsidP="005A7DF8">
      <w:pPr>
        <w:pStyle w:val="formattext"/>
        <w:jc w:val="both"/>
        <w:rPr>
          <w:sz w:val="24"/>
          <w:szCs w:val="24"/>
        </w:rPr>
      </w:pPr>
      <w:r w:rsidRPr="00C92444">
        <w:rPr>
          <w:sz w:val="24"/>
          <w:szCs w:val="24"/>
        </w:rPr>
        <w:t xml:space="preserve">                                             </w:t>
      </w:r>
      <w:r w:rsidRPr="00C92444">
        <w:rPr>
          <w:b/>
          <w:sz w:val="24"/>
          <w:szCs w:val="24"/>
        </w:rPr>
        <w:t>2. ПРОГРАММА ИНСТРУКТАЖА</w:t>
      </w:r>
    </w:p>
    <w:p w:rsidR="00A1299B" w:rsidRPr="00C92444" w:rsidRDefault="00A1299B" w:rsidP="00476B42">
      <w:pPr>
        <w:pStyle w:val="formattext"/>
        <w:jc w:val="center"/>
        <w:rPr>
          <w:sz w:val="16"/>
          <w:szCs w:val="16"/>
        </w:rPr>
      </w:pPr>
    </w:p>
    <w:p w:rsidR="005A7DF8" w:rsidRPr="00C92444" w:rsidRDefault="005A7DF8" w:rsidP="00476B42">
      <w:pPr>
        <w:pStyle w:val="formattext"/>
        <w:jc w:val="center"/>
        <w:rPr>
          <w:sz w:val="24"/>
          <w:szCs w:val="24"/>
        </w:rPr>
      </w:pPr>
      <w:r w:rsidRPr="00C92444">
        <w:rPr>
          <w:b/>
          <w:bCs/>
          <w:sz w:val="24"/>
          <w:szCs w:val="24"/>
        </w:rPr>
        <w:t>2.1. Условия труда офисных работников</w:t>
      </w:r>
    </w:p>
    <w:p w:rsidR="005A7DF8" w:rsidRPr="00C92444" w:rsidRDefault="005A7DF8" w:rsidP="00A1299B">
      <w:pPr>
        <w:pStyle w:val="formattext"/>
        <w:ind w:firstLine="708"/>
        <w:jc w:val="both"/>
        <w:rPr>
          <w:sz w:val="24"/>
          <w:szCs w:val="24"/>
        </w:rPr>
      </w:pPr>
      <w:r w:rsidRPr="00C92444">
        <w:rPr>
          <w:sz w:val="24"/>
          <w:szCs w:val="24"/>
        </w:rPr>
        <w:t>Особенности и характеристика условий труда работников офиса. Возможные причины несчастных случаев и заболеваний офисных работников. Примеры случаев производственного травматизма при работе в офисе.</w:t>
      </w:r>
    </w:p>
    <w:p w:rsidR="005A7DF8" w:rsidRPr="00C92444" w:rsidRDefault="005A7DF8" w:rsidP="005A7DF8">
      <w:pPr>
        <w:pStyle w:val="formattext"/>
        <w:jc w:val="both"/>
        <w:rPr>
          <w:b/>
          <w:bCs/>
          <w:sz w:val="24"/>
          <w:szCs w:val="24"/>
        </w:rPr>
      </w:pPr>
      <w:r w:rsidRPr="00C92444">
        <w:rPr>
          <w:sz w:val="24"/>
          <w:szCs w:val="24"/>
        </w:rPr>
        <w:t>     </w:t>
      </w:r>
    </w:p>
    <w:p w:rsidR="005A7DF8" w:rsidRPr="00C92444" w:rsidRDefault="005A7DF8" w:rsidP="00476B42">
      <w:pPr>
        <w:pStyle w:val="formattext"/>
        <w:jc w:val="center"/>
        <w:rPr>
          <w:sz w:val="24"/>
          <w:szCs w:val="24"/>
        </w:rPr>
      </w:pPr>
      <w:r w:rsidRPr="00C92444">
        <w:rPr>
          <w:b/>
          <w:bCs/>
          <w:sz w:val="24"/>
          <w:szCs w:val="24"/>
        </w:rPr>
        <w:t>2.2. Общие требования охраны труда</w:t>
      </w:r>
    </w:p>
    <w:p w:rsidR="005A7DF8" w:rsidRPr="00C92444" w:rsidRDefault="005A7DF8" w:rsidP="00A1299B">
      <w:pPr>
        <w:pStyle w:val="formattext"/>
        <w:ind w:firstLine="708"/>
        <w:jc w:val="both"/>
        <w:rPr>
          <w:sz w:val="24"/>
          <w:szCs w:val="24"/>
        </w:rPr>
      </w:pPr>
      <w:r w:rsidRPr="00C92444">
        <w:rPr>
          <w:sz w:val="24"/>
          <w:szCs w:val="24"/>
        </w:rPr>
        <w:t>Порядок допуска к работе в офисе с использованием персональных компьютеров, копировально-множительной техники, факсимильных аппаратов и другого офисного оборудования.</w:t>
      </w:r>
    </w:p>
    <w:p w:rsidR="005A7DF8" w:rsidRPr="00C92444" w:rsidRDefault="005A7DF8" w:rsidP="00A1299B">
      <w:pPr>
        <w:pStyle w:val="formattext"/>
        <w:tabs>
          <w:tab w:val="left" w:pos="709"/>
        </w:tabs>
        <w:jc w:val="both"/>
        <w:rPr>
          <w:sz w:val="24"/>
          <w:szCs w:val="24"/>
        </w:rPr>
      </w:pPr>
      <w:r w:rsidRPr="00C92444">
        <w:rPr>
          <w:sz w:val="24"/>
          <w:szCs w:val="24"/>
        </w:rPr>
        <w:tab/>
        <w:t xml:space="preserve">Вводный и первичный на рабочем месте инструктажи по охране труда. </w:t>
      </w:r>
    </w:p>
    <w:p w:rsidR="005A7DF8" w:rsidRPr="00C92444" w:rsidRDefault="005A7DF8" w:rsidP="005A7DF8">
      <w:pPr>
        <w:pStyle w:val="formattext"/>
        <w:jc w:val="both"/>
        <w:rPr>
          <w:sz w:val="24"/>
          <w:szCs w:val="24"/>
        </w:rPr>
      </w:pPr>
      <w:r w:rsidRPr="00C92444">
        <w:rPr>
          <w:sz w:val="24"/>
          <w:szCs w:val="24"/>
        </w:rPr>
        <w:tab/>
        <w:t>Периодичность повторного инструктажа по охране труда.</w:t>
      </w:r>
    </w:p>
    <w:p w:rsidR="005A7DF8" w:rsidRPr="00C92444" w:rsidRDefault="005A7DF8" w:rsidP="005A7DF8">
      <w:pPr>
        <w:pStyle w:val="formattext"/>
        <w:jc w:val="both"/>
        <w:rPr>
          <w:sz w:val="24"/>
          <w:szCs w:val="24"/>
        </w:rPr>
      </w:pPr>
      <w:r w:rsidRPr="00C92444">
        <w:rPr>
          <w:sz w:val="24"/>
          <w:szCs w:val="24"/>
        </w:rPr>
        <w:tab/>
        <w:t>Случаи прохождения внепланового инструктажа по охране труда.</w:t>
      </w:r>
    </w:p>
    <w:p w:rsidR="005A7DF8" w:rsidRPr="00C92444" w:rsidRDefault="005A7DF8" w:rsidP="005A7DF8">
      <w:pPr>
        <w:pStyle w:val="formattext"/>
        <w:jc w:val="both"/>
        <w:rPr>
          <w:sz w:val="24"/>
          <w:szCs w:val="24"/>
        </w:rPr>
      </w:pPr>
      <w:r w:rsidRPr="00C92444">
        <w:rPr>
          <w:sz w:val="24"/>
          <w:szCs w:val="24"/>
        </w:rPr>
        <w:tab/>
        <w:t>Целевой инструктаж при выполнении несвойственных профессии (должности) работ.</w:t>
      </w:r>
    </w:p>
    <w:p w:rsidR="005A7DF8" w:rsidRPr="00C92444" w:rsidRDefault="005A7DF8" w:rsidP="005A7DF8">
      <w:pPr>
        <w:pStyle w:val="formattext"/>
        <w:jc w:val="both"/>
        <w:rPr>
          <w:sz w:val="24"/>
          <w:szCs w:val="24"/>
        </w:rPr>
      </w:pPr>
      <w:r w:rsidRPr="00C92444">
        <w:rPr>
          <w:sz w:val="24"/>
          <w:szCs w:val="24"/>
        </w:rPr>
        <w:tab/>
        <w:t>Специальный инструктаж и получение группы I по электробезопасности.</w:t>
      </w:r>
    </w:p>
    <w:p w:rsidR="005A7DF8" w:rsidRPr="00C92444" w:rsidRDefault="005A7DF8" w:rsidP="005A7DF8">
      <w:pPr>
        <w:pStyle w:val="formattext"/>
        <w:jc w:val="both"/>
        <w:rPr>
          <w:sz w:val="24"/>
          <w:szCs w:val="24"/>
        </w:rPr>
      </w:pPr>
      <w:r w:rsidRPr="00C92444">
        <w:rPr>
          <w:sz w:val="24"/>
          <w:szCs w:val="24"/>
        </w:rPr>
        <w:tab/>
        <w:t>Обучение требованиям охраны труда при работе с офисным оборудованием.</w:t>
      </w:r>
    </w:p>
    <w:p w:rsidR="005A7DF8" w:rsidRPr="00C92444" w:rsidRDefault="005A7DF8" w:rsidP="005A7DF8">
      <w:pPr>
        <w:pStyle w:val="formattext"/>
        <w:jc w:val="both"/>
        <w:rPr>
          <w:sz w:val="24"/>
          <w:szCs w:val="24"/>
        </w:rPr>
      </w:pPr>
      <w:r w:rsidRPr="00C92444">
        <w:rPr>
          <w:sz w:val="24"/>
          <w:szCs w:val="24"/>
        </w:rPr>
        <w:tab/>
        <w:t>Правила технической эксплуатации и требования безопасности при работе с офисным оборудованием.</w:t>
      </w:r>
    </w:p>
    <w:p w:rsidR="005A7DF8" w:rsidRPr="00C92444" w:rsidRDefault="005A7DF8" w:rsidP="005A7DF8">
      <w:pPr>
        <w:pStyle w:val="formattext"/>
        <w:jc w:val="both"/>
        <w:rPr>
          <w:sz w:val="24"/>
          <w:szCs w:val="24"/>
        </w:rPr>
      </w:pPr>
      <w:r w:rsidRPr="00C92444">
        <w:rPr>
          <w:sz w:val="24"/>
          <w:szCs w:val="24"/>
        </w:rPr>
        <w:tab/>
        <w:t>Медицинские осмотры офисных работников, допущенных к постоянной работе на персональном компьютере.</w:t>
      </w:r>
    </w:p>
    <w:p w:rsidR="005A7DF8" w:rsidRPr="00C92444" w:rsidRDefault="005A7DF8" w:rsidP="005A7DF8">
      <w:pPr>
        <w:pStyle w:val="formattext"/>
        <w:jc w:val="both"/>
        <w:rPr>
          <w:sz w:val="24"/>
          <w:szCs w:val="24"/>
        </w:rPr>
      </w:pPr>
      <w:r w:rsidRPr="00C92444">
        <w:rPr>
          <w:sz w:val="24"/>
          <w:szCs w:val="24"/>
        </w:rPr>
        <w:tab/>
        <w:t>Основные опасные и вредные производственные факторы, которые могут оказывать неблагоприятное воздействие на офисных работников во время работы.</w:t>
      </w:r>
    </w:p>
    <w:p w:rsidR="005A7DF8" w:rsidRPr="00C92444" w:rsidRDefault="005A7DF8" w:rsidP="005A7DF8">
      <w:pPr>
        <w:pStyle w:val="formattext"/>
        <w:jc w:val="both"/>
        <w:rPr>
          <w:sz w:val="24"/>
          <w:szCs w:val="24"/>
        </w:rPr>
      </w:pPr>
      <w:r w:rsidRPr="00C92444">
        <w:rPr>
          <w:sz w:val="24"/>
          <w:szCs w:val="24"/>
        </w:rPr>
        <w:tab/>
        <w:t>Неблагоприятное воздействие опасных и вредных производственных факторов на организм человека.</w:t>
      </w:r>
    </w:p>
    <w:p w:rsidR="005A7DF8" w:rsidRPr="00C92444" w:rsidRDefault="005A7DF8" w:rsidP="005A7DF8">
      <w:pPr>
        <w:pStyle w:val="formattext"/>
        <w:jc w:val="both"/>
        <w:rPr>
          <w:sz w:val="24"/>
          <w:szCs w:val="24"/>
        </w:rPr>
      </w:pPr>
      <w:r w:rsidRPr="00C92444">
        <w:rPr>
          <w:sz w:val="24"/>
          <w:szCs w:val="24"/>
        </w:rPr>
        <w:tab/>
        <w:t>Режимы труда и отдыха.</w:t>
      </w:r>
    </w:p>
    <w:p w:rsidR="005A7DF8" w:rsidRPr="00C92444" w:rsidRDefault="005A7DF8" w:rsidP="005A7DF8">
      <w:pPr>
        <w:pStyle w:val="formattext"/>
        <w:jc w:val="both"/>
        <w:rPr>
          <w:sz w:val="24"/>
          <w:szCs w:val="24"/>
        </w:rPr>
      </w:pPr>
      <w:r w:rsidRPr="00C92444">
        <w:rPr>
          <w:sz w:val="24"/>
          <w:szCs w:val="24"/>
        </w:rPr>
        <w:tab/>
        <w:t>Требования пожарной безопасности при работе с офисным оборудованием.</w:t>
      </w:r>
    </w:p>
    <w:p w:rsidR="005A7DF8" w:rsidRPr="00C92444" w:rsidRDefault="005A7DF8" w:rsidP="005A7DF8">
      <w:pPr>
        <w:pStyle w:val="formattext"/>
        <w:jc w:val="both"/>
        <w:rPr>
          <w:sz w:val="24"/>
          <w:szCs w:val="24"/>
        </w:rPr>
      </w:pPr>
      <w:r w:rsidRPr="00C92444">
        <w:rPr>
          <w:sz w:val="24"/>
          <w:szCs w:val="24"/>
        </w:rPr>
        <w:tab/>
        <w:t>Правила личной гигиены.</w:t>
      </w:r>
    </w:p>
    <w:p w:rsidR="005A7DF8" w:rsidRPr="00C92444" w:rsidRDefault="005A7DF8" w:rsidP="005A7DF8">
      <w:pPr>
        <w:pStyle w:val="formattext"/>
        <w:jc w:val="both"/>
        <w:rPr>
          <w:sz w:val="24"/>
          <w:szCs w:val="24"/>
        </w:rPr>
      </w:pPr>
      <w:r w:rsidRPr="00C92444">
        <w:rPr>
          <w:sz w:val="24"/>
          <w:szCs w:val="24"/>
        </w:rPr>
        <w:tab/>
        <w:t>Действия офисного работника в случае заболевания, плохого самочувствия, недостаточного отдыха.</w:t>
      </w:r>
    </w:p>
    <w:p w:rsidR="005A7DF8" w:rsidRPr="00C92444" w:rsidRDefault="005A7DF8" w:rsidP="005A7DF8">
      <w:pPr>
        <w:pStyle w:val="formattext"/>
        <w:jc w:val="both"/>
        <w:rPr>
          <w:sz w:val="24"/>
          <w:szCs w:val="24"/>
        </w:rPr>
      </w:pPr>
      <w:r w:rsidRPr="00C92444">
        <w:rPr>
          <w:sz w:val="24"/>
          <w:szCs w:val="24"/>
        </w:rPr>
        <w:tab/>
        <w:t>Действия офисного работника, если он оказался свидетелем несчастного случая. Оказание первой помощи. Медицинская аптечка.</w:t>
      </w:r>
    </w:p>
    <w:p w:rsidR="005A7DF8" w:rsidRPr="00C92444" w:rsidRDefault="005A7DF8" w:rsidP="005A7DF8">
      <w:pPr>
        <w:pStyle w:val="formattext"/>
        <w:jc w:val="both"/>
        <w:rPr>
          <w:sz w:val="24"/>
          <w:szCs w:val="24"/>
        </w:rPr>
      </w:pPr>
      <w:r w:rsidRPr="00C92444">
        <w:rPr>
          <w:sz w:val="24"/>
          <w:szCs w:val="24"/>
        </w:rPr>
        <w:tab/>
        <w:t>Ответственность за невыполнение или нарушение требований инструкции по охране труда.</w:t>
      </w:r>
    </w:p>
    <w:p w:rsidR="005A7DF8" w:rsidRPr="00C92444" w:rsidRDefault="005A7DF8" w:rsidP="005A7DF8">
      <w:pPr>
        <w:pStyle w:val="formattext"/>
        <w:jc w:val="both"/>
        <w:rPr>
          <w:b/>
          <w:bCs/>
          <w:sz w:val="24"/>
          <w:szCs w:val="24"/>
        </w:rPr>
      </w:pPr>
      <w:r w:rsidRPr="00C92444">
        <w:rPr>
          <w:sz w:val="24"/>
          <w:szCs w:val="24"/>
        </w:rPr>
        <w:t>     </w:t>
      </w:r>
    </w:p>
    <w:p w:rsidR="005A7DF8" w:rsidRPr="00C92444" w:rsidRDefault="005A7DF8" w:rsidP="00476B42">
      <w:pPr>
        <w:pStyle w:val="formattext"/>
        <w:jc w:val="center"/>
        <w:rPr>
          <w:sz w:val="24"/>
          <w:szCs w:val="24"/>
        </w:rPr>
      </w:pPr>
      <w:r w:rsidRPr="00C92444">
        <w:rPr>
          <w:b/>
          <w:bCs/>
          <w:sz w:val="24"/>
          <w:szCs w:val="24"/>
        </w:rPr>
        <w:t>2.3. Требования охраны труда перед началом работы</w:t>
      </w:r>
    </w:p>
    <w:p w:rsidR="005A7DF8" w:rsidRPr="00C92444" w:rsidRDefault="005A7DF8" w:rsidP="005A7DF8">
      <w:pPr>
        <w:pStyle w:val="formattext"/>
        <w:jc w:val="both"/>
        <w:rPr>
          <w:sz w:val="24"/>
          <w:szCs w:val="24"/>
        </w:rPr>
      </w:pPr>
      <w:r w:rsidRPr="00C92444">
        <w:rPr>
          <w:sz w:val="24"/>
          <w:szCs w:val="24"/>
        </w:rPr>
        <w:tab/>
        <w:t>Рациональная организация своего рабочего места перед началом работы.</w:t>
      </w:r>
    </w:p>
    <w:p w:rsidR="005A7DF8" w:rsidRPr="00C92444" w:rsidRDefault="005A7DF8" w:rsidP="005A7DF8">
      <w:pPr>
        <w:pStyle w:val="formattext"/>
        <w:jc w:val="both"/>
        <w:rPr>
          <w:sz w:val="24"/>
          <w:szCs w:val="24"/>
        </w:rPr>
      </w:pPr>
      <w:r w:rsidRPr="00C92444">
        <w:rPr>
          <w:sz w:val="24"/>
          <w:szCs w:val="24"/>
        </w:rPr>
        <w:tab/>
        <w:t>Минимально допустимые расстояния между персональными компьютерами, если их несколько в помещении офиса.</w:t>
      </w:r>
    </w:p>
    <w:p w:rsidR="005A7DF8" w:rsidRPr="00C92444" w:rsidRDefault="005A7DF8" w:rsidP="005A7DF8">
      <w:pPr>
        <w:pStyle w:val="formattext"/>
        <w:jc w:val="both"/>
        <w:rPr>
          <w:sz w:val="24"/>
          <w:szCs w:val="24"/>
        </w:rPr>
      </w:pPr>
      <w:r w:rsidRPr="00C92444">
        <w:rPr>
          <w:sz w:val="24"/>
          <w:szCs w:val="24"/>
        </w:rPr>
        <w:tab/>
        <w:t>Влияние взаимного расположения персональных компьютеров на уровень генерируемых ими излучений. Гигиенические требования для предупреждения облучения других рабочих мест.</w:t>
      </w:r>
    </w:p>
    <w:p w:rsidR="005A7DF8" w:rsidRPr="00C92444" w:rsidRDefault="005A7DF8" w:rsidP="005A7DF8">
      <w:pPr>
        <w:pStyle w:val="formattext"/>
        <w:jc w:val="both"/>
        <w:rPr>
          <w:sz w:val="24"/>
          <w:szCs w:val="24"/>
        </w:rPr>
      </w:pPr>
      <w:r w:rsidRPr="00C92444">
        <w:rPr>
          <w:sz w:val="24"/>
          <w:szCs w:val="24"/>
        </w:rPr>
        <w:tab/>
        <w:t>Очистка экрана монитора от пыли, которая интенсивно оседает на нем под воздействием зарядов статического электричества.</w:t>
      </w:r>
    </w:p>
    <w:p w:rsidR="005A7DF8" w:rsidRPr="00C92444" w:rsidRDefault="005A7DF8" w:rsidP="005A7DF8">
      <w:pPr>
        <w:pStyle w:val="formattext"/>
        <w:jc w:val="both"/>
        <w:rPr>
          <w:sz w:val="24"/>
          <w:szCs w:val="24"/>
        </w:rPr>
      </w:pPr>
      <w:r w:rsidRPr="00C92444">
        <w:rPr>
          <w:sz w:val="24"/>
          <w:szCs w:val="24"/>
        </w:rPr>
        <w:tab/>
        <w:t>Уборка с рабочего места всех лишних предметов, не используемых в работе.</w:t>
      </w:r>
    </w:p>
    <w:p w:rsidR="005A7DF8" w:rsidRPr="00C92444" w:rsidRDefault="005A7DF8" w:rsidP="005A7DF8">
      <w:pPr>
        <w:pStyle w:val="formattext"/>
        <w:jc w:val="both"/>
        <w:rPr>
          <w:sz w:val="24"/>
          <w:szCs w:val="24"/>
        </w:rPr>
      </w:pPr>
      <w:r w:rsidRPr="00C92444">
        <w:rPr>
          <w:sz w:val="24"/>
          <w:szCs w:val="24"/>
        </w:rPr>
        <w:lastRenderedPageBreak/>
        <w:tab/>
        <w:t>Меры предосторожности при осмотре офисного оборудования перед началом работы.</w:t>
      </w:r>
    </w:p>
    <w:p w:rsidR="005A7DF8" w:rsidRPr="00C92444" w:rsidRDefault="005A7DF8" w:rsidP="005A7DF8">
      <w:pPr>
        <w:pStyle w:val="formattext"/>
        <w:jc w:val="both"/>
        <w:rPr>
          <w:sz w:val="24"/>
          <w:szCs w:val="24"/>
        </w:rPr>
      </w:pPr>
      <w:r w:rsidRPr="00C92444">
        <w:rPr>
          <w:sz w:val="24"/>
          <w:szCs w:val="24"/>
        </w:rPr>
        <w:tab/>
        <w:t>Требования к достаточности и равномерности освещения рабочего места.</w:t>
      </w:r>
    </w:p>
    <w:p w:rsidR="005A7DF8" w:rsidRPr="00C92444" w:rsidRDefault="005A7DF8" w:rsidP="005A7DF8">
      <w:pPr>
        <w:pStyle w:val="formattext"/>
        <w:jc w:val="both"/>
        <w:rPr>
          <w:b/>
          <w:bCs/>
          <w:sz w:val="24"/>
          <w:szCs w:val="24"/>
        </w:rPr>
      </w:pPr>
      <w:r w:rsidRPr="00C92444">
        <w:rPr>
          <w:sz w:val="24"/>
          <w:szCs w:val="24"/>
        </w:rPr>
        <w:t>     </w:t>
      </w:r>
    </w:p>
    <w:p w:rsidR="005A7DF8" w:rsidRPr="00C92444" w:rsidRDefault="005A7DF8" w:rsidP="00476B42">
      <w:pPr>
        <w:pStyle w:val="formattext"/>
        <w:jc w:val="center"/>
        <w:rPr>
          <w:sz w:val="24"/>
          <w:szCs w:val="24"/>
        </w:rPr>
      </w:pPr>
      <w:r w:rsidRPr="00C92444">
        <w:rPr>
          <w:b/>
          <w:bCs/>
          <w:sz w:val="24"/>
          <w:szCs w:val="24"/>
        </w:rPr>
        <w:t>2.4. Требования охраны труда во время работы</w:t>
      </w:r>
    </w:p>
    <w:p w:rsidR="005A7DF8" w:rsidRPr="00C92444" w:rsidRDefault="005A7DF8" w:rsidP="005A7DF8">
      <w:pPr>
        <w:pStyle w:val="formattext"/>
        <w:jc w:val="both"/>
        <w:rPr>
          <w:sz w:val="24"/>
          <w:szCs w:val="24"/>
        </w:rPr>
      </w:pPr>
      <w:r w:rsidRPr="00C92444">
        <w:rPr>
          <w:sz w:val="24"/>
          <w:szCs w:val="24"/>
        </w:rPr>
        <w:tab/>
        <w:t>Последовательность включения офисного оборудования в работу. Инструкции по эксплуатации офисного оборудования.</w:t>
      </w:r>
    </w:p>
    <w:p w:rsidR="005A7DF8" w:rsidRPr="00C92444" w:rsidRDefault="005A7DF8" w:rsidP="005A7DF8">
      <w:pPr>
        <w:pStyle w:val="formattext"/>
        <w:jc w:val="both"/>
        <w:rPr>
          <w:sz w:val="24"/>
          <w:szCs w:val="24"/>
        </w:rPr>
      </w:pPr>
      <w:r w:rsidRPr="00C92444">
        <w:rPr>
          <w:sz w:val="24"/>
          <w:szCs w:val="24"/>
        </w:rPr>
        <w:tab/>
        <w:t>Рациональная рабочая поза при работе на офисном оборудовании.</w:t>
      </w:r>
    </w:p>
    <w:p w:rsidR="005A7DF8" w:rsidRPr="00C92444" w:rsidRDefault="005A7DF8" w:rsidP="005A7DF8">
      <w:pPr>
        <w:pStyle w:val="formattext"/>
        <w:jc w:val="both"/>
        <w:rPr>
          <w:sz w:val="24"/>
          <w:szCs w:val="24"/>
        </w:rPr>
      </w:pPr>
      <w:r w:rsidRPr="00C92444">
        <w:rPr>
          <w:sz w:val="24"/>
          <w:szCs w:val="24"/>
        </w:rPr>
        <w:tab/>
        <w:t>Требования, предъявляемые к типу и конструкции рабочего кресла и рабочего стола при работе с персональным компьютером.</w:t>
      </w:r>
    </w:p>
    <w:p w:rsidR="005A7DF8" w:rsidRPr="00C92444" w:rsidRDefault="005A7DF8" w:rsidP="005A7DF8">
      <w:pPr>
        <w:pStyle w:val="formattext"/>
        <w:jc w:val="both"/>
        <w:rPr>
          <w:sz w:val="24"/>
          <w:szCs w:val="24"/>
        </w:rPr>
      </w:pPr>
      <w:r w:rsidRPr="00C92444">
        <w:rPr>
          <w:sz w:val="24"/>
          <w:szCs w:val="24"/>
        </w:rPr>
        <w:tab/>
        <w:t>Требования охраны труда при работе на персональном компьютере. Минимальное расстояние экрана видеомонитора от глаз офисного работника. Правильное расположение клавиатуры на поверхности стола. Установка на экране монитора оптимального цветового режима для уменьшения напряжения зрения. Продолжительность непрерывной работы с видеомонитором.</w:t>
      </w:r>
    </w:p>
    <w:p w:rsidR="005A7DF8" w:rsidRPr="00C92444" w:rsidRDefault="005A7DF8" w:rsidP="005A7DF8">
      <w:pPr>
        <w:pStyle w:val="formattext"/>
        <w:jc w:val="both"/>
        <w:rPr>
          <w:sz w:val="24"/>
          <w:szCs w:val="24"/>
        </w:rPr>
      </w:pPr>
      <w:r w:rsidRPr="00C92444">
        <w:rPr>
          <w:sz w:val="24"/>
          <w:szCs w:val="24"/>
        </w:rPr>
        <w:tab/>
        <w:t>Дефекты или неисправности копировально-множительной техники, при которых работа на ней не разрешается.</w:t>
      </w:r>
    </w:p>
    <w:p w:rsidR="005A7DF8" w:rsidRPr="00C92444" w:rsidRDefault="005A7DF8" w:rsidP="005A7DF8">
      <w:pPr>
        <w:pStyle w:val="formattext"/>
        <w:jc w:val="both"/>
        <w:rPr>
          <w:sz w:val="24"/>
          <w:szCs w:val="24"/>
        </w:rPr>
      </w:pPr>
      <w:r w:rsidRPr="00C92444">
        <w:rPr>
          <w:sz w:val="24"/>
          <w:szCs w:val="24"/>
        </w:rPr>
        <w:tab/>
        <w:t>Меры пожарной безопасности в помещении, где выполняются копировально-множительные работы. Меры предосторожности при непосредственной работе с химическими веществами (например, с красками, порошками и т.п.).</w:t>
      </w:r>
    </w:p>
    <w:p w:rsidR="005A7DF8" w:rsidRPr="00C92444" w:rsidRDefault="005A7DF8" w:rsidP="005A7DF8">
      <w:pPr>
        <w:pStyle w:val="formattext"/>
        <w:jc w:val="both"/>
        <w:rPr>
          <w:sz w:val="24"/>
          <w:szCs w:val="24"/>
        </w:rPr>
      </w:pPr>
      <w:r w:rsidRPr="00C92444">
        <w:rPr>
          <w:sz w:val="24"/>
          <w:szCs w:val="24"/>
        </w:rPr>
        <w:tab/>
        <w:t>Вентиляция помещения, в котором производятся работы на копировально-множительной технике.</w:t>
      </w:r>
    </w:p>
    <w:p w:rsidR="005A7DF8" w:rsidRPr="00C92444" w:rsidRDefault="005A7DF8" w:rsidP="005A7DF8">
      <w:pPr>
        <w:pStyle w:val="formattext"/>
        <w:jc w:val="both"/>
        <w:rPr>
          <w:sz w:val="24"/>
          <w:szCs w:val="24"/>
        </w:rPr>
      </w:pPr>
      <w:r w:rsidRPr="00C92444">
        <w:rPr>
          <w:sz w:val="24"/>
          <w:szCs w:val="24"/>
        </w:rPr>
        <w:tab/>
        <w:t>Меры предосторожности при обслуживании офисного оборудования.</w:t>
      </w:r>
    </w:p>
    <w:p w:rsidR="005A7DF8" w:rsidRPr="00C92444" w:rsidRDefault="005A7DF8" w:rsidP="005A7DF8">
      <w:pPr>
        <w:pStyle w:val="formattext"/>
        <w:jc w:val="both"/>
        <w:rPr>
          <w:b/>
          <w:bCs/>
          <w:sz w:val="24"/>
          <w:szCs w:val="24"/>
        </w:rPr>
      </w:pPr>
      <w:r w:rsidRPr="00C92444">
        <w:rPr>
          <w:sz w:val="24"/>
          <w:szCs w:val="24"/>
        </w:rPr>
        <w:t>     </w:t>
      </w:r>
    </w:p>
    <w:p w:rsidR="005A7DF8" w:rsidRPr="00C92444" w:rsidRDefault="005A7DF8" w:rsidP="00476B42">
      <w:pPr>
        <w:pStyle w:val="formattext"/>
        <w:jc w:val="center"/>
        <w:rPr>
          <w:sz w:val="24"/>
          <w:szCs w:val="24"/>
        </w:rPr>
      </w:pPr>
      <w:r w:rsidRPr="00C92444">
        <w:rPr>
          <w:b/>
          <w:bCs/>
          <w:sz w:val="24"/>
          <w:szCs w:val="24"/>
        </w:rPr>
        <w:t>2.5. Требования охраны труда в аварийных ситуациях</w:t>
      </w:r>
    </w:p>
    <w:p w:rsidR="005A7DF8" w:rsidRPr="00C92444" w:rsidRDefault="005A7DF8" w:rsidP="005A7DF8">
      <w:pPr>
        <w:pStyle w:val="formattext"/>
        <w:jc w:val="both"/>
        <w:rPr>
          <w:sz w:val="24"/>
          <w:szCs w:val="24"/>
        </w:rPr>
      </w:pPr>
      <w:r w:rsidRPr="00C92444">
        <w:rPr>
          <w:sz w:val="24"/>
          <w:szCs w:val="24"/>
        </w:rPr>
        <w:tab/>
        <w:t>Действия офисного работника при обнаружении каких-либо неполадок в работе офисного оборудования.</w:t>
      </w:r>
    </w:p>
    <w:p w:rsidR="005A7DF8" w:rsidRPr="00C92444" w:rsidRDefault="005A7DF8" w:rsidP="005A7DF8">
      <w:pPr>
        <w:pStyle w:val="formattext"/>
        <w:jc w:val="both"/>
        <w:rPr>
          <w:sz w:val="24"/>
          <w:szCs w:val="24"/>
        </w:rPr>
      </w:pPr>
      <w:r w:rsidRPr="00C92444">
        <w:rPr>
          <w:sz w:val="24"/>
          <w:szCs w:val="24"/>
        </w:rPr>
        <w:tab/>
        <w:t>Действия офисного работника при несчастном случае, внезапном заболевании.</w:t>
      </w:r>
    </w:p>
    <w:p w:rsidR="005A7DF8" w:rsidRPr="00C92444" w:rsidRDefault="005A7DF8" w:rsidP="005A7DF8">
      <w:pPr>
        <w:pStyle w:val="formattext"/>
        <w:jc w:val="both"/>
        <w:rPr>
          <w:sz w:val="24"/>
          <w:szCs w:val="24"/>
        </w:rPr>
      </w:pPr>
      <w:r w:rsidRPr="00C92444">
        <w:rPr>
          <w:sz w:val="24"/>
          <w:szCs w:val="24"/>
        </w:rPr>
        <w:tab/>
        <w:t>Способы оказания первой помощи при ранениях, при поражении электрическим током.</w:t>
      </w:r>
    </w:p>
    <w:p w:rsidR="005A7DF8" w:rsidRPr="00C92444" w:rsidRDefault="005A7DF8" w:rsidP="005A7DF8">
      <w:pPr>
        <w:pStyle w:val="formattext"/>
        <w:jc w:val="both"/>
        <w:rPr>
          <w:sz w:val="24"/>
          <w:szCs w:val="24"/>
        </w:rPr>
      </w:pPr>
      <w:r w:rsidRPr="00C92444">
        <w:rPr>
          <w:sz w:val="24"/>
          <w:szCs w:val="24"/>
        </w:rPr>
        <w:tab/>
        <w:t>Действия офисного работника при обнаружении пожара или признаков горения (задымление, запах гари, повышение температуры и т.п.). Особенности тушения электрооборудования, находящегося под напряжением. Правила применения углекислотных или порошковых огнетушителей.</w:t>
      </w:r>
    </w:p>
    <w:p w:rsidR="005A7DF8" w:rsidRPr="00C92444" w:rsidRDefault="005A7DF8" w:rsidP="005A7DF8">
      <w:pPr>
        <w:pStyle w:val="formattext"/>
        <w:jc w:val="both"/>
        <w:rPr>
          <w:b/>
          <w:bCs/>
          <w:sz w:val="24"/>
          <w:szCs w:val="24"/>
        </w:rPr>
      </w:pPr>
      <w:r w:rsidRPr="00C92444">
        <w:rPr>
          <w:sz w:val="24"/>
          <w:szCs w:val="24"/>
        </w:rPr>
        <w:t>     </w:t>
      </w:r>
    </w:p>
    <w:p w:rsidR="005A7DF8" w:rsidRPr="00C92444" w:rsidRDefault="005A7DF8" w:rsidP="00476B42">
      <w:pPr>
        <w:pStyle w:val="formattext"/>
        <w:jc w:val="center"/>
        <w:rPr>
          <w:sz w:val="24"/>
          <w:szCs w:val="24"/>
        </w:rPr>
      </w:pPr>
      <w:r w:rsidRPr="00C92444">
        <w:rPr>
          <w:b/>
          <w:bCs/>
          <w:sz w:val="24"/>
          <w:szCs w:val="24"/>
        </w:rPr>
        <w:t>2.6. Требования охраны труда по окончании работы</w:t>
      </w:r>
    </w:p>
    <w:p w:rsidR="005A7DF8" w:rsidRPr="00C92444" w:rsidRDefault="005A7DF8" w:rsidP="005A7DF8">
      <w:pPr>
        <w:pStyle w:val="formattext"/>
        <w:jc w:val="both"/>
        <w:rPr>
          <w:sz w:val="24"/>
          <w:szCs w:val="24"/>
        </w:rPr>
      </w:pPr>
      <w:r w:rsidRPr="00C92444">
        <w:rPr>
          <w:sz w:val="24"/>
          <w:szCs w:val="24"/>
        </w:rPr>
        <w:tab/>
        <w:t>Меры предосторожности при выключении офисного оборудования, отсоединении сетевого шнура от электрической сети.</w:t>
      </w:r>
    </w:p>
    <w:p w:rsidR="005A7DF8" w:rsidRPr="00C92444" w:rsidRDefault="005A7DF8" w:rsidP="005A7DF8">
      <w:pPr>
        <w:pStyle w:val="formattext"/>
        <w:jc w:val="both"/>
        <w:rPr>
          <w:sz w:val="24"/>
          <w:szCs w:val="24"/>
        </w:rPr>
      </w:pPr>
      <w:r w:rsidRPr="00C92444">
        <w:rPr>
          <w:sz w:val="24"/>
          <w:szCs w:val="24"/>
        </w:rPr>
        <w:tab/>
        <w:t>Меры безопасности при приведении в порядок рабочего места, уборке дисков, дискет, документации и т.п.</w:t>
      </w:r>
    </w:p>
    <w:p w:rsidR="005A7DF8" w:rsidRPr="00C92444" w:rsidRDefault="005A7DF8" w:rsidP="005A7DF8">
      <w:pPr>
        <w:pStyle w:val="formattext"/>
        <w:jc w:val="both"/>
        <w:rPr>
          <w:sz w:val="24"/>
          <w:szCs w:val="24"/>
        </w:rPr>
      </w:pPr>
      <w:r w:rsidRPr="00C92444">
        <w:rPr>
          <w:sz w:val="24"/>
          <w:szCs w:val="24"/>
        </w:rPr>
        <w:tab/>
        <w:t>Правила личной гигиены по окончании работы.</w:t>
      </w:r>
    </w:p>
    <w:p w:rsidR="00582EF9" w:rsidRPr="00C92444" w:rsidRDefault="005A7DF8" w:rsidP="00641A30">
      <w:pPr>
        <w:pStyle w:val="formattext"/>
        <w:jc w:val="both"/>
        <w:rPr>
          <w:sz w:val="24"/>
          <w:szCs w:val="24"/>
        </w:rPr>
      </w:pPr>
      <w:r w:rsidRPr="00C92444">
        <w:rPr>
          <w:sz w:val="24"/>
          <w:szCs w:val="24"/>
        </w:rPr>
        <w:t>   </w:t>
      </w:r>
      <w:r w:rsidR="00641A30" w:rsidRPr="00C92444">
        <w:rPr>
          <w:sz w:val="24"/>
          <w:szCs w:val="24"/>
        </w:rPr>
        <w:t xml:space="preserve">                                                                                                                </w:t>
      </w:r>
    </w:p>
    <w:p w:rsidR="00582EF9" w:rsidRPr="00C92444" w:rsidRDefault="00582EF9" w:rsidP="00641A30">
      <w:pPr>
        <w:pStyle w:val="formattext"/>
        <w:jc w:val="both"/>
        <w:rPr>
          <w:sz w:val="24"/>
          <w:szCs w:val="24"/>
        </w:rPr>
      </w:pPr>
    </w:p>
    <w:p w:rsidR="00476B42" w:rsidRPr="00C92444" w:rsidRDefault="00476B42" w:rsidP="00641A30">
      <w:pPr>
        <w:pStyle w:val="formattext"/>
        <w:jc w:val="both"/>
        <w:rPr>
          <w:sz w:val="24"/>
          <w:szCs w:val="24"/>
        </w:rPr>
      </w:pPr>
    </w:p>
    <w:p w:rsidR="00476B42" w:rsidRPr="00C92444" w:rsidRDefault="00476B42" w:rsidP="00641A30">
      <w:pPr>
        <w:pStyle w:val="formattext"/>
        <w:jc w:val="both"/>
        <w:rPr>
          <w:sz w:val="24"/>
          <w:szCs w:val="24"/>
        </w:rPr>
      </w:pPr>
    </w:p>
    <w:p w:rsidR="00476B42" w:rsidRPr="00C92444" w:rsidRDefault="00476B42" w:rsidP="00641A30">
      <w:pPr>
        <w:pStyle w:val="formattext"/>
        <w:jc w:val="both"/>
        <w:rPr>
          <w:sz w:val="24"/>
          <w:szCs w:val="24"/>
        </w:rPr>
      </w:pPr>
    </w:p>
    <w:p w:rsidR="00476B42" w:rsidRPr="00C92444" w:rsidRDefault="00476B42" w:rsidP="00641A30">
      <w:pPr>
        <w:pStyle w:val="formattext"/>
        <w:jc w:val="both"/>
        <w:rPr>
          <w:sz w:val="24"/>
          <w:szCs w:val="24"/>
        </w:rPr>
      </w:pPr>
    </w:p>
    <w:p w:rsidR="00476B42" w:rsidRPr="00C92444" w:rsidRDefault="00476B42" w:rsidP="00641A30">
      <w:pPr>
        <w:pStyle w:val="formattext"/>
        <w:jc w:val="both"/>
        <w:rPr>
          <w:sz w:val="24"/>
          <w:szCs w:val="24"/>
        </w:rPr>
      </w:pPr>
    </w:p>
    <w:p w:rsidR="00476B42" w:rsidRPr="00C92444" w:rsidRDefault="00476B42" w:rsidP="00641A30">
      <w:pPr>
        <w:pStyle w:val="formattext"/>
        <w:jc w:val="both"/>
        <w:rPr>
          <w:sz w:val="24"/>
          <w:szCs w:val="24"/>
        </w:rPr>
      </w:pPr>
    </w:p>
    <w:p w:rsidR="00476B42" w:rsidRPr="00C92444" w:rsidRDefault="00476B42" w:rsidP="00641A30">
      <w:pPr>
        <w:pStyle w:val="formattext"/>
        <w:jc w:val="both"/>
        <w:rPr>
          <w:sz w:val="24"/>
          <w:szCs w:val="24"/>
        </w:rPr>
      </w:pPr>
    </w:p>
    <w:p w:rsidR="00A1299B" w:rsidRPr="00C92444" w:rsidRDefault="00A1299B" w:rsidP="00641A30">
      <w:pPr>
        <w:pStyle w:val="formattext"/>
        <w:jc w:val="both"/>
        <w:rPr>
          <w:sz w:val="24"/>
          <w:szCs w:val="24"/>
        </w:rPr>
      </w:pPr>
    </w:p>
    <w:p w:rsidR="00A1299B" w:rsidRPr="00C92444" w:rsidRDefault="00A1299B" w:rsidP="00641A30">
      <w:pPr>
        <w:pStyle w:val="formattext"/>
        <w:jc w:val="both"/>
        <w:rPr>
          <w:sz w:val="24"/>
          <w:szCs w:val="24"/>
        </w:rPr>
      </w:pPr>
    </w:p>
    <w:p w:rsidR="00A1299B" w:rsidRPr="00C92444" w:rsidRDefault="00A1299B" w:rsidP="00A1299B">
      <w:pPr>
        <w:spacing w:after="0" w:line="240" w:lineRule="auto"/>
        <w:jc w:val="right"/>
        <w:rPr>
          <w:rFonts w:ascii="Times New Roman" w:eastAsia="Times New Roman" w:hAnsi="Times New Roman" w:cs="Times New Roman"/>
          <w:sz w:val="20"/>
          <w:szCs w:val="20"/>
          <w:lang w:eastAsia="ru-RU"/>
        </w:rPr>
      </w:pPr>
      <w:r w:rsidRPr="00C92444">
        <w:rPr>
          <w:rFonts w:ascii="Times New Roman" w:eastAsia="Times New Roman" w:hAnsi="Times New Roman" w:cs="Times New Roman"/>
          <w:sz w:val="20"/>
          <w:szCs w:val="20"/>
          <w:lang w:eastAsia="ru-RU"/>
        </w:rPr>
        <w:lastRenderedPageBreak/>
        <w:t>Приложение № 3</w:t>
      </w:r>
    </w:p>
    <w:p w:rsidR="00A1299B" w:rsidRPr="00C92444" w:rsidRDefault="00A1299B" w:rsidP="00A1299B">
      <w:pPr>
        <w:spacing w:after="0" w:line="240" w:lineRule="auto"/>
        <w:jc w:val="right"/>
        <w:rPr>
          <w:rFonts w:ascii="Times New Roman" w:eastAsia="Times New Roman" w:hAnsi="Times New Roman" w:cs="Times New Roman"/>
          <w:sz w:val="20"/>
          <w:szCs w:val="20"/>
          <w:lang w:eastAsia="ru-RU"/>
        </w:rPr>
      </w:pPr>
      <w:r w:rsidRPr="00C92444">
        <w:rPr>
          <w:rFonts w:ascii="Times New Roman" w:eastAsia="Times New Roman" w:hAnsi="Times New Roman" w:cs="Times New Roman"/>
          <w:sz w:val="20"/>
          <w:szCs w:val="20"/>
          <w:lang w:eastAsia="ru-RU"/>
        </w:rPr>
        <w:t xml:space="preserve">к распоряжению главы сельского поселения </w:t>
      </w:r>
    </w:p>
    <w:p w:rsidR="00A1299B" w:rsidRPr="00C92444" w:rsidRDefault="00A1299B" w:rsidP="00A1299B">
      <w:pPr>
        <w:spacing w:after="0" w:line="240" w:lineRule="auto"/>
        <w:jc w:val="right"/>
        <w:rPr>
          <w:rFonts w:ascii="Times New Roman" w:eastAsia="Times New Roman" w:hAnsi="Times New Roman" w:cs="Times New Roman"/>
          <w:sz w:val="20"/>
          <w:szCs w:val="20"/>
          <w:lang w:eastAsia="ru-RU"/>
        </w:rPr>
      </w:pPr>
      <w:r w:rsidRPr="00C92444">
        <w:rPr>
          <w:rFonts w:ascii="Times New Roman" w:eastAsia="Times New Roman" w:hAnsi="Times New Roman" w:cs="Times New Roman"/>
          <w:sz w:val="20"/>
          <w:szCs w:val="20"/>
          <w:lang w:eastAsia="ru-RU"/>
        </w:rPr>
        <w:t xml:space="preserve">Старотумбагушевский сельсовет </w:t>
      </w:r>
    </w:p>
    <w:p w:rsidR="00A1299B" w:rsidRPr="00C92444" w:rsidRDefault="00A1299B" w:rsidP="00A1299B">
      <w:pPr>
        <w:spacing w:after="0" w:line="240" w:lineRule="auto"/>
        <w:jc w:val="right"/>
        <w:rPr>
          <w:rFonts w:ascii="Times New Roman" w:eastAsia="Times New Roman" w:hAnsi="Times New Roman" w:cs="Times New Roman"/>
          <w:sz w:val="20"/>
          <w:szCs w:val="20"/>
          <w:lang w:eastAsia="ru-RU"/>
        </w:rPr>
      </w:pPr>
      <w:r w:rsidRPr="00C92444">
        <w:rPr>
          <w:rFonts w:ascii="Times New Roman" w:eastAsia="Times New Roman" w:hAnsi="Times New Roman" w:cs="Times New Roman"/>
          <w:sz w:val="20"/>
          <w:szCs w:val="20"/>
          <w:lang w:eastAsia="ru-RU"/>
        </w:rPr>
        <w:t>от 17.05.2021 года № 17 р</w:t>
      </w:r>
    </w:p>
    <w:p w:rsidR="0038235D" w:rsidRPr="00C92444" w:rsidRDefault="00641A30" w:rsidP="00582EF9">
      <w:pPr>
        <w:pStyle w:val="formattext"/>
        <w:jc w:val="both"/>
        <w:rPr>
          <w:sz w:val="20"/>
          <w:szCs w:val="20"/>
          <w:lang w:eastAsia="ru-RU"/>
        </w:rPr>
      </w:pPr>
      <w:r w:rsidRPr="00C92444">
        <w:rPr>
          <w:sz w:val="24"/>
          <w:szCs w:val="24"/>
        </w:rPr>
        <w:t xml:space="preserve"> </w:t>
      </w:r>
    </w:p>
    <w:p w:rsidR="0038235D" w:rsidRPr="00C92444" w:rsidRDefault="0038235D" w:rsidP="003823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92444">
        <w:rPr>
          <w:rFonts w:ascii="Times New Roman" w:eastAsia="Times New Roman" w:hAnsi="Times New Roman" w:cs="Times New Roman"/>
          <w:b/>
          <w:sz w:val="24"/>
          <w:szCs w:val="24"/>
          <w:lang w:eastAsia="ru-RU"/>
        </w:rPr>
        <w:t>ПРОГРАММА ИНСТРУКТАЖА НЕЭЛЕКТРОТЕХНИЧЕСКОГО ПЕРСОНАЛА ДЛЯ ПРИСВОЕНИЯ 1 ГРУППЫ ПО ЭЛЕКТРОБЕЗОПАСНОСТИ</w:t>
      </w:r>
      <w:r w:rsidRPr="00C92444">
        <w:rPr>
          <w:rFonts w:ascii="Times New Roman" w:eastAsia="Times New Roman" w:hAnsi="Times New Roman" w:cs="Times New Roman"/>
          <w:sz w:val="24"/>
          <w:szCs w:val="24"/>
          <w:lang w:eastAsia="ru-RU"/>
        </w:rPr>
        <w:t>.</w:t>
      </w:r>
    </w:p>
    <w:p w:rsidR="0038235D" w:rsidRPr="00C92444" w:rsidRDefault="0038235D" w:rsidP="00B65C8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C92444">
        <w:rPr>
          <w:rFonts w:ascii="Times New Roman" w:eastAsia="Times New Roman" w:hAnsi="Times New Roman" w:cs="Times New Roman"/>
          <w:b/>
          <w:bCs/>
          <w:sz w:val="20"/>
          <w:szCs w:val="20"/>
          <w:lang w:eastAsia="ru-RU"/>
        </w:rPr>
        <w:t>1.ОБЩИЕ ПОЛОЖЕНИЯ</w:t>
      </w:r>
    </w:p>
    <w:p w:rsidR="0038235D" w:rsidRPr="00C92444" w:rsidRDefault="0038235D" w:rsidP="00A1299B">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Обычно угроза несчастного случая сопровождается признаками, на которые могут среагировать органы чувств человека. Например: вид движущегося транспорта, падающего предмета, запах газа предупреждает человека об опасности и дает возможность ему принять необходимые меры предосторожности.</w:t>
      </w:r>
      <w:r w:rsidR="00A1299B" w:rsidRPr="00C92444">
        <w:rPr>
          <w:rFonts w:ascii="Times New Roman" w:eastAsia="Times New Roman" w:hAnsi="Times New Roman" w:cs="Times New Roman"/>
          <w:sz w:val="24"/>
          <w:szCs w:val="24"/>
          <w:lang w:eastAsia="ru-RU"/>
        </w:rPr>
        <w:t xml:space="preserve"> </w:t>
      </w:r>
      <w:r w:rsidRPr="00C92444">
        <w:rPr>
          <w:rFonts w:ascii="Times New Roman" w:eastAsia="Times New Roman" w:hAnsi="Times New Roman" w:cs="Times New Roman"/>
          <w:sz w:val="24"/>
          <w:szCs w:val="24"/>
          <w:lang w:eastAsia="ru-RU"/>
        </w:rPr>
        <w:t>Коварная особенность электрической энергии заключается в том, что она невидима, не имеет запаха и цвета.</w:t>
      </w:r>
    </w:p>
    <w:p w:rsidR="0038235D" w:rsidRPr="00C92444" w:rsidRDefault="0038235D" w:rsidP="004617CC">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 xml:space="preserve">Электрический ток поражает внезапно, когда человек оказывается включенным в цепь прохождения тока. Поражение может наступить и через дуговой контакт, при приближении на недопустимо близкое, опасное расстояние к </w:t>
      </w:r>
      <w:proofErr w:type="spellStart"/>
      <w:r w:rsidRPr="00C92444">
        <w:rPr>
          <w:rFonts w:ascii="Times New Roman" w:eastAsia="Times New Roman" w:hAnsi="Times New Roman" w:cs="Times New Roman"/>
          <w:sz w:val="24"/>
          <w:szCs w:val="24"/>
          <w:lang w:eastAsia="ru-RU"/>
        </w:rPr>
        <w:t>токонесущему</w:t>
      </w:r>
      <w:proofErr w:type="spellEnd"/>
      <w:r w:rsidRPr="00C92444">
        <w:rPr>
          <w:rFonts w:ascii="Times New Roman" w:eastAsia="Times New Roman" w:hAnsi="Times New Roman" w:cs="Times New Roman"/>
          <w:sz w:val="24"/>
          <w:szCs w:val="24"/>
          <w:lang w:eastAsia="ru-RU"/>
        </w:rPr>
        <w:t xml:space="preserve"> проводу высокого напряжения, а также при попадании под шаговое напряжение, возникающее при обрыве и падении на землю провода действующей воздушной линии 380 В и выше.</w:t>
      </w:r>
    </w:p>
    <w:p w:rsidR="0038235D" w:rsidRPr="00C92444" w:rsidRDefault="0038235D" w:rsidP="004617CC">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Приблизительно половина несчастных случаев. Связанных с поражением электрическим током, происходит во время профессиональной деятельности пострадавших.</w:t>
      </w:r>
      <w:r w:rsidR="004617CC" w:rsidRPr="00C92444">
        <w:rPr>
          <w:rFonts w:ascii="Times New Roman" w:eastAsia="Times New Roman" w:hAnsi="Times New Roman" w:cs="Times New Roman"/>
          <w:sz w:val="24"/>
          <w:szCs w:val="24"/>
          <w:lang w:eastAsia="ru-RU"/>
        </w:rPr>
        <w:t xml:space="preserve"> </w:t>
      </w:r>
      <w:r w:rsidRPr="00C92444">
        <w:rPr>
          <w:rFonts w:ascii="Times New Roman" w:eastAsia="Times New Roman" w:hAnsi="Times New Roman" w:cs="Times New Roman"/>
          <w:sz w:val="24"/>
          <w:szCs w:val="24"/>
          <w:lang w:eastAsia="ru-RU"/>
        </w:rPr>
        <w:t xml:space="preserve">По некоторым данным </w:t>
      </w:r>
      <w:proofErr w:type="spellStart"/>
      <w:r w:rsidRPr="00C92444">
        <w:rPr>
          <w:rFonts w:ascii="Times New Roman" w:eastAsia="Times New Roman" w:hAnsi="Times New Roman" w:cs="Times New Roman"/>
          <w:sz w:val="24"/>
          <w:szCs w:val="24"/>
          <w:lang w:eastAsia="ru-RU"/>
        </w:rPr>
        <w:t>электротравмы</w:t>
      </w:r>
      <w:proofErr w:type="spellEnd"/>
      <w:r w:rsidRPr="00C92444">
        <w:rPr>
          <w:rFonts w:ascii="Times New Roman" w:eastAsia="Times New Roman" w:hAnsi="Times New Roman" w:cs="Times New Roman"/>
          <w:sz w:val="24"/>
          <w:szCs w:val="24"/>
          <w:lang w:eastAsia="ru-RU"/>
        </w:rPr>
        <w:t xml:space="preserve"> составляют около 30 % общего числа всех травм на производстве и, как правило, имеют тяжелые последствия. По частоте смертельных исходов </w:t>
      </w:r>
      <w:proofErr w:type="spellStart"/>
      <w:r w:rsidRPr="00C92444">
        <w:rPr>
          <w:rFonts w:ascii="Times New Roman" w:eastAsia="Times New Roman" w:hAnsi="Times New Roman" w:cs="Times New Roman"/>
          <w:sz w:val="24"/>
          <w:szCs w:val="24"/>
          <w:lang w:eastAsia="ru-RU"/>
        </w:rPr>
        <w:t>электротравматизм</w:t>
      </w:r>
      <w:proofErr w:type="spellEnd"/>
      <w:r w:rsidRPr="00C92444">
        <w:rPr>
          <w:rFonts w:ascii="Times New Roman" w:eastAsia="Times New Roman" w:hAnsi="Times New Roman" w:cs="Times New Roman"/>
          <w:sz w:val="24"/>
          <w:szCs w:val="24"/>
          <w:lang w:eastAsia="ru-RU"/>
        </w:rPr>
        <w:t xml:space="preserve"> в 15-16 раз превосходит другие виды травм.</w:t>
      </w:r>
      <w:r w:rsidR="004617CC" w:rsidRPr="00C92444">
        <w:rPr>
          <w:rFonts w:ascii="Times New Roman" w:eastAsia="Times New Roman" w:hAnsi="Times New Roman" w:cs="Times New Roman"/>
          <w:sz w:val="24"/>
          <w:szCs w:val="24"/>
          <w:lang w:eastAsia="ru-RU"/>
        </w:rPr>
        <w:t xml:space="preserve"> </w:t>
      </w:r>
      <w:r w:rsidRPr="00C92444">
        <w:rPr>
          <w:rFonts w:ascii="Times New Roman" w:eastAsia="Times New Roman" w:hAnsi="Times New Roman" w:cs="Times New Roman"/>
          <w:sz w:val="24"/>
          <w:szCs w:val="24"/>
          <w:lang w:eastAsia="ru-RU"/>
        </w:rPr>
        <w:t>Первая медицинская помощь должна быть оказана в первые, четыре-пять минут после поражения электрическим током. Применяя современные методы оживления в первые, две минуты после наступления клинической смерти, можно спасти до 92 % пострадавших, а в течение от трех до 4 минут – только 50 %.</w:t>
      </w:r>
      <w:r w:rsidR="004617CC" w:rsidRPr="00C92444">
        <w:rPr>
          <w:rFonts w:ascii="Times New Roman" w:eastAsia="Times New Roman" w:hAnsi="Times New Roman" w:cs="Times New Roman"/>
          <w:sz w:val="24"/>
          <w:szCs w:val="24"/>
          <w:lang w:eastAsia="ru-RU"/>
        </w:rPr>
        <w:t xml:space="preserve"> </w:t>
      </w:r>
      <w:r w:rsidRPr="00C92444">
        <w:rPr>
          <w:rFonts w:ascii="Times New Roman" w:eastAsia="Times New Roman" w:hAnsi="Times New Roman" w:cs="Times New Roman"/>
          <w:sz w:val="24"/>
          <w:szCs w:val="24"/>
          <w:lang w:eastAsia="ru-RU"/>
        </w:rPr>
        <w:t xml:space="preserve">Некоторые виды </w:t>
      </w:r>
      <w:proofErr w:type="spellStart"/>
      <w:r w:rsidRPr="00C92444">
        <w:rPr>
          <w:rFonts w:ascii="Times New Roman" w:eastAsia="Times New Roman" w:hAnsi="Times New Roman" w:cs="Times New Roman"/>
          <w:sz w:val="24"/>
          <w:szCs w:val="24"/>
          <w:lang w:eastAsia="ru-RU"/>
        </w:rPr>
        <w:t>электротравм</w:t>
      </w:r>
      <w:proofErr w:type="spellEnd"/>
      <w:r w:rsidRPr="00C92444">
        <w:rPr>
          <w:rFonts w:ascii="Times New Roman" w:eastAsia="Times New Roman" w:hAnsi="Times New Roman" w:cs="Times New Roman"/>
          <w:sz w:val="24"/>
          <w:szCs w:val="24"/>
          <w:lang w:eastAsia="ru-RU"/>
        </w:rPr>
        <w:t>, особенно при напряжении более 1000 В, характеризуются термическим действием электрического тока. Пострадавший может получить тяжелые ожоги наружных, и глубоко расположенных тканей, что приводит к не совместным с жизнью нарушением органов и систем.</w:t>
      </w:r>
    </w:p>
    <w:p w:rsidR="0038235D" w:rsidRPr="00C92444" w:rsidRDefault="0038235D" w:rsidP="004617CC">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Главной причиной смерти при поражении человека электрическим током является периферический циркулярный коллапс после фибрилляции желудочного сердца. Он непременно разовьется, если не делать массаж сердца одновременно с проведением искусственного дыхания «изо рта в рот».</w:t>
      </w:r>
    </w:p>
    <w:p w:rsidR="0038235D" w:rsidRPr="00C92444" w:rsidRDefault="0038235D" w:rsidP="004617CC">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Периферические сосудистые нарушения могут обнаружиться через неделю после травмы. Отмечены случаи, когда спустя несколько месяцев развивалась катаракта.</w:t>
      </w:r>
      <w:r w:rsidR="004617CC" w:rsidRPr="00C92444">
        <w:rPr>
          <w:rFonts w:ascii="Times New Roman" w:eastAsia="Times New Roman" w:hAnsi="Times New Roman" w:cs="Times New Roman"/>
          <w:sz w:val="24"/>
          <w:szCs w:val="24"/>
          <w:lang w:eastAsia="ru-RU"/>
        </w:rPr>
        <w:t xml:space="preserve"> </w:t>
      </w:r>
      <w:r w:rsidRPr="00C92444">
        <w:rPr>
          <w:rFonts w:ascii="Times New Roman" w:eastAsia="Times New Roman" w:hAnsi="Times New Roman" w:cs="Times New Roman"/>
          <w:sz w:val="24"/>
          <w:szCs w:val="24"/>
          <w:lang w:eastAsia="ru-RU"/>
        </w:rPr>
        <w:t>Исследования показали, что больные и ослабленные, а также лица, находящиеся в состоянии депрессии, нервного возбуждения или опьянения, более чувствительны к воздействию электрического тока.</w:t>
      </w:r>
    </w:p>
    <w:p w:rsidR="0038235D" w:rsidRPr="00C92444" w:rsidRDefault="0038235D" w:rsidP="00B65C86">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C92444">
        <w:rPr>
          <w:rFonts w:ascii="Times New Roman" w:eastAsia="Times New Roman" w:hAnsi="Times New Roman" w:cs="Times New Roman"/>
          <w:b/>
          <w:bCs/>
          <w:sz w:val="20"/>
          <w:szCs w:val="20"/>
          <w:lang w:eastAsia="ru-RU"/>
        </w:rPr>
        <w:t>2.</w:t>
      </w:r>
      <w:r w:rsidR="004617CC" w:rsidRPr="00C92444">
        <w:rPr>
          <w:rFonts w:ascii="Times New Roman" w:eastAsia="Times New Roman" w:hAnsi="Times New Roman" w:cs="Times New Roman"/>
          <w:b/>
          <w:bCs/>
          <w:sz w:val="20"/>
          <w:szCs w:val="20"/>
          <w:lang w:eastAsia="ru-RU"/>
        </w:rPr>
        <w:t xml:space="preserve"> </w:t>
      </w:r>
      <w:r w:rsidRPr="00C92444">
        <w:rPr>
          <w:rFonts w:ascii="Times New Roman" w:eastAsia="Times New Roman" w:hAnsi="Times New Roman" w:cs="Times New Roman"/>
          <w:b/>
          <w:bCs/>
          <w:sz w:val="20"/>
          <w:szCs w:val="20"/>
          <w:lang w:eastAsia="ru-RU"/>
        </w:rPr>
        <w:t>ВОЗДЕЙСТВИЕ ЭЛЕКТРИЧЕСКОГО ТОКА НА ЧЕЛОВЕЧЕСКИЙ ОРГАНИЗМ</w:t>
      </w:r>
    </w:p>
    <w:p w:rsidR="0038235D" w:rsidRPr="00C92444" w:rsidRDefault="0038235D" w:rsidP="004617CC">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Электрический ток оказывает на человеческий организм биологическое, электролитическое и термическое воздействие.</w:t>
      </w:r>
    </w:p>
    <w:p w:rsidR="0038235D" w:rsidRPr="00C92444" w:rsidRDefault="0038235D" w:rsidP="004617CC">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 xml:space="preserve">Биологическое выражается в раздражении и возбуждении живых клеток организма, что приводит к непроизвольным судорожным сокращениям мышц, нарушению нервной системы, органов дыхания и кровообращения. При этом могут наблюдаться обмороки, потеря сознания, расстройство речи, судороги, нарушения дыхания (вплоть до остановки). При тяжелой </w:t>
      </w:r>
      <w:proofErr w:type="spellStart"/>
      <w:r w:rsidRPr="00C92444">
        <w:rPr>
          <w:rFonts w:ascii="Times New Roman" w:eastAsia="Times New Roman" w:hAnsi="Times New Roman" w:cs="Times New Roman"/>
          <w:sz w:val="24"/>
          <w:szCs w:val="24"/>
          <w:lang w:eastAsia="ru-RU"/>
        </w:rPr>
        <w:t>электротравме</w:t>
      </w:r>
      <w:proofErr w:type="spellEnd"/>
      <w:r w:rsidRPr="00C92444">
        <w:rPr>
          <w:rFonts w:ascii="Times New Roman" w:eastAsia="Times New Roman" w:hAnsi="Times New Roman" w:cs="Times New Roman"/>
          <w:sz w:val="24"/>
          <w:szCs w:val="24"/>
          <w:lang w:eastAsia="ru-RU"/>
        </w:rPr>
        <w:t xml:space="preserve"> смерть может наступить мгновенно.</w:t>
      </w:r>
    </w:p>
    <w:p w:rsidR="004617CC" w:rsidRPr="00C92444" w:rsidRDefault="0038235D" w:rsidP="004617CC">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lastRenderedPageBreak/>
        <w:t>Электролитическое воздействие проявляется в разложении плазмы крови и других органических жидкостей, что может привести к нарушению их физико-химического состава.</w:t>
      </w:r>
    </w:p>
    <w:p w:rsidR="004617CC" w:rsidRPr="00C92444" w:rsidRDefault="0038235D" w:rsidP="004617CC">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Термическое воздействие сопровождается ожогами участков тела и перегревом отдельных внутренних органов, вызывая в них различные, функциональные расстройства.</w:t>
      </w:r>
      <w:r w:rsidR="004617CC" w:rsidRPr="00C92444">
        <w:rPr>
          <w:rFonts w:ascii="Times New Roman" w:eastAsia="Times New Roman" w:hAnsi="Times New Roman" w:cs="Times New Roman"/>
          <w:sz w:val="24"/>
          <w:szCs w:val="24"/>
          <w:lang w:eastAsia="ru-RU"/>
        </w:rPr>
        <w:t xml:space="preserve"> </w:t>
      </w:r>
      <w:r w:rsidRPr="00C92444">
        <w:rPr>
          <w:rFonts w:ascii="Times New Roman" w:eastAsia="Times New Roman" w:hAnsi="Times New Roman" w:cs="Times New Roman"/>
          <w:sz w:val="24"/>
          <w:szCs w:val="24"/>
          <w:lang w:eastAsia="ru-RU"/>
        </w:rPr>
        <w:t>Возникающая электрическая дуга вызывает местные повреждения тканей и органов человека.</w:t>
      </w:r>
    </w:p>
    <w:p w:rsidR="004617CC" w:rsidRPr="00C92444" w:rsidRDefault="0038235D" w:rsidP="004617CC">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На исход электрической травмы влияет множество факторов. Рассмотрим их ниже.</w:t>
      </w:r>
    </w:p>
    <w:p w:rsidR="0038235D" w:rsidRPr="00C92444" w:rsidRDefault="0038235D" w:rsidP="004617CC">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 xml:space="preserve">1) Сила тока. От её величины зависит общая реакция организма. Предельно допустимая величина переменного тока 0,3 мА. При увеличении силы тока до 0,6-1,6 мА человек начинает ощущать его воздействие, происходит легкое дрожание рук. При силе тока 8-10 мА сокращаются мышцы рук (в которой зажат проводник), человек не в состоянии освободиться от действия тока. Значение переменного тока 50-200 мА и более вызывает </w:t>
      </w:r>
      <w:proofErr w:type="spellStart"/>
      <w:r w:rsidRPr="00C92444">
        <w:rPr>
          <w:rFonts w:ascii="Times New Roman" w:eastAsia="Times New Roman" w:hAnsi="Times New Roman" w:cs="Times New Roman"/>
          <w:sz w:val="24"/>
          <w:szCs w:val="24"/>
          <w:lang w:eastAsia="ru-RU"/>
        </w:rPr>
        <w:t>фибриляцию</w:t>
      </w:r>
      <w:proofErr w:type="spellEnd"/>
      <w:r w:rsidRPr="00C92444">
        <w:rPr>
          <w:rFonts w:ascii="Times New Roman" w:eastAsia="Times New Roman" w:hAnsi="Times New Roman" w:cs="Times New Roman"/>
          <w:sz w:val="24"/>
          <w:szCs w:val="24"/>
          <w:lang w:eastAsia="ru-RU"/>
        </w:rPr>
        <w:t xml:space="preserve"> сердца, что может привести к его остановке.</w:t>
      </w:r>
    </w:p>
    <w:p w:rsidR="0038235D" w:rsidRPr="00C92444" w:rsidRDefault="0038235D" w:rsidP="004617CC">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2) Род тока. Предельно допустимое значение постоянного тока в 3-4 раза выше допустимого значения переменного, но это – при напряжении не выше 260-300 В. при больших величинах он более опасен для человека ввиду его электролитического воздействия.</w:t>
      </w:r>
    </w:p>
    <w:p w:rsidR="0038235D" w:rsidRPr="00C92444" w:rsidRDefault="0038235D" w:rsidP="004617CC">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3) Сопротивление тела человека. Тело человека проводит электричество. Электризация происходит тогда, когда существует разность потенциалов между двумя точками в данном организме. Важно подчеркнуть, что опасность несчастных случаев с электричеством возникает не от простого контакта с проводом. Находящимся под напряжением, а одновременного контакта с проводом под напряжением и другим предметом при разнице потенциалов.</w:t>
      </w:r>
      <w:r w:rsidR="004617CC" w:rsidRPr="00C92444">
        <w:rPr>
          <w:rFonts w:ascii="Times New Roman" w:eastAsia="Times New Roman" w:hAnsi="Times New Roman" w:cs="Times New Roman"/>
          <w:sz w:val="24"/>
          <w:szCs w:val="24"/>
          <w:lang w:eastAsia="ru-RU"/>
        </w:rPr>
        <w:t xml:space="preserve"> </w:t>
      </w:r>
      <w:r w:rsidRPr="00C92444">
        <w:rPr>
          <w:rFonts w:ascii="Times New Roman" w:eastAsia="Times New Roman" w:hAnsi="Times New Roman" w:cs="Times New Roman"/>
          <w:sz w:val="24"/>
          <w:szCs w:val="24"/>
          <w:lang w:eastAsia="ru-RU"/>
        </w:rPr>
        <w:t>Сопротивление тела человека слагается из трех составляющих: сопротивлений кожи (в местах контактов), внутренних органов и емкости человеческого кожного покрова.</w:t>
      </w:r>
      <w:r w:rsidR="004617CC" w:rsidRPr="00C92444">
        <w:rPr>
          <w:rFonts w:ascii="Times New Roman" w:eastAsia="Times New Roman" w:hAnsi="Times New Roman" w:cs="Times New Roman"/>
          <w:sz w:val="24"/>
          <w:szCs w:val="24"/>
          <w:lang w:eastAsia="ru-RU"/>
        </w:rPr>
        <w:t xml:space="preserve"> </w:t>
      </w:r>
      <w:r w:rsidRPr="00C92444">
        <w:rPr>
          <w:rFonts w:ascii="Times New Roman" w:eastAsia="Times New Roman" w:hAnsi="Times New Roman" w:cs="Times New Roman"/>
          <w:sz w:val="24"/>
          <w:szCs w:val="24"/>
          <w:lang w:eastAsia="ru-RU"/>
        </w:rPr>
        <w:t>Основную величину сопротивления составляет поверхностный кожный покров (толщиной до 0,2 мм) при увлажнении и повреждении кожи в местах контакта с токоведущими частями её сопротивление резко падает. Сопротивление кожного покрова сильно снижается при увеличении плотности и площади соприкосновения с токоведущими частями. При напряжении 200-300 В наступает электрический прорыв верхнего слоя кожи.</w:t>
      </w:r>
    </w:p>
    <w:p w:rsidR="0038235D" w:rsidRPr="00C92444" w:rsidRDefault="0038235D" w:rsidP="004617CC">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4) Продолжительность воздействия тока. Тяжесть поражения зависит от продолжительности воздействия электрического тока.</w:t>
      </w:r>
      <w:r w:rsidR="004617CC" w:rsidRPr="00C92444">
        <w:rPr>
          <w:rFonts w:ascii="Times New Roman" w:eastAsia="Times New Roman" w:hAnsi="Times New Roman" w:cs="Times New Roman"/>
          <w:sz w:val="24"/>
          <w:szCs w:val="24"/>
          <w:lang w:eastAsia="ru-RU"/>
        </w:rPr>
        <w:t xml:space="preserve"> </w:t>
      </w:r>
      <w:r w:rsidRPr="00C92444">
        <w:rPr>
          <w:rFonts w:ascii="Times New Roman" w:eastAsia="Times New Roman" w:hAnsi="Times New Roman" w:cs="Times New Roman"/>
          <w:sz w:val="24"/>
          <w:szCs w:val="24"/>
          <w:lang w:eastAsia="ru-RU"/>
        </w:rPr>
        <w:t>Время прохождения электрического тока имеет решающее значение для определения степени телесного повреждения. Например, угри и скаты производят чрезвычайно неприятные разряды, способные вызвать потерю сознания. Тем не менее, несмотря на напряжение в 600 В, силу тока 1 А и сопротивление примерно в 600 Ом, эти рыбы не способны вызвать смертельный шок, поскольку продолжительность разряда слишком мала – порядка несколько десятков микросекунд.</w:t>
      </w:r>
      <w:r w:rsidR="004617CC" w:rsidRPr="00C92444">
        <w:rPr>
          <w:rFonts w:ascii="Times New Roman" w:eastAsia="Times New Roman" w:hAnsi="Times New Roman" w:cs="Times New Roman"/>
          <w:sz w:val="24"/>
          <w:szCs w:val="24"/>
          <w:lang w:eastAsia="ru-RU"/>
        </w:rPr>
        <w:t xml:space="preserve"> </w:t>
      </w:r>
      <w:r w:rsidRPr="00C92444">
        <w:rPr>
          <w:rFonts w:ascii="Times New Roman" w:eastAsia="Times New Roman" w:hAnsi="Times New Roman" w:cs="Times New Roman"/>
          <w:sz w:val="24"/>
          <w:szCs w:val="24"/>
          <w:lang w:eastAsia="ru-RU"/>
        </w:rPr>
        <w:t>При длительном воздействии электрического тока снижается сопротивление кожи (из-за потоотделения) в местах контактов, повышается вероятность прохождение тока в особенно опасный период сердечного цикла. Человек может выдержать смертельно опасные значение переменного тока 100 мА, если продолжительность воздействия тока не превысит 0,5 с.</w:t>
      </w:r>
      <w:r w:rsidR="004617CC" w:rsidRPr="00C92444">
        <w:rPr>
          <w:rFonts w:ascii="Times New Roman" w:eastAsia="Times New Roman" w:hAnsi="Times New Roman" w:cs="Times New Roman"/>
          <w:sz w:val="24"/>
          <w:szCs w:val="24"/>
          <w:lang w:eastAsia="ru-RU"/>
        </w:rPr>
        <w:t xml:space="preserve"> </w:t>
      </w:r>
      <w:r w:rsidRPr="00C92444">
        <w:rPr>
          <w:rFonts w:ascii="Times New Roman" w:eastAsia="Times New Roman" w:hAnsi="Times New Roman" w:cs="Times New Roman"/>
          <w:sz w:val="24"/>
          <w:szCs w:val="24"/>
          <w:lang w:eastAsia="ru-RU"/>
        </w:rPr>
        <w:t>Разработаны устройства защитного отключения (УЗО), которые обеспечивают отключение электроустановки не более чем за 0,20 с при однофазном (однополюсном) прикосновении.</w:t>
      </w:r>
    </w:p>
    <w:p w:rsidR="0038235D" w:rsidRPr="00C92444" w:rsidRDefault="0038235D" w:rsidP="004617CC">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5) Путь электрического тока через тело человека. Наиболее опасно, когда ток проходит через жизненно важные органы – сердце, легкие, головной мозг.</w:t>
      </w:r>
      <w:r w:rsidR="004617CC" w:rsidRPr="00C92444">
        <w:rPr>
          <w:rFonts w:ascii="Times New Roman" w:eastAsia="Times New Roman" w:hAnsi="Times New Roman" w:cs="Times New Roman"/>
          <w:sz w:val="24"/>
          <w:szCs w:val="24"/>
          <w:lang w:eastAsia="ru-RU"/>
        </w:rPr>
        <w:t xml:space="preserve"> </w:t>
      </w:r>
      <w:r w:rsidRPr="00C92444">
        <w:rPr>
          <w:rFonts w:ascii="Times New Roman" w:eastAsia="Times New Roman" w:hAnsi="Times New Roman" w:cs="Times New Roman"/>
          <w:sz w:val="24"/>
          <w:szCs w:val="24"/>
          <w:lang w:eastAsia="ru-RU"/>
        </w:rPr>
        <w:t>При поражении человека по пути «правая рука – ноги» через сердце человека проходит 6,7 % общей величины электрического тока. При пути «нога – нога» через сердце человека проходит только 0,4 % общей величины тока.</w:t>
      </w:r>
      <w:r w:rsidR="004617CC" w:rsidRPr="00C92444">
        <w:rPr>
          <w:rFonts w:ascii="Times New Roman" w:eastAsia="Times New Roman" w:hAnsi="Times New Roman" w:cs="Times New Roman"/>
          <w:sz w:val="24"/>
          <w:szCs w:val="24"/>
          <w:lang w:eastAsia="ru-RU"/>
        </w:rPr>
        <w:t xml:space="preserve"> </w:t>
      </w:r>
      <w:r w:rsidRPr="00C92444">
        <w:rPr>
          <w:rFonts w:ascii="Times New Roman" w:eastAsia="Times New Roman" w:hAnsi="Times New Roman" w:cs="Times New Roman"/>
          <w:sz w:val="24"/>
          <w:szCs w:val="24"/>
          <w:lang w:eastAsia="ru-RU"/>
        </w:rPr>
        <w:t>С медицинской точки зрения прохождение тока через тело является основным травмирующим фактором.</w:t>
      </w:r>
    </w:p>
    <w:p w:rsidR="0038235D" w:rsidRPr="00C92444" w:rsidRDefault="0038235D" w:rsidP="004617CC">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lastRenderedPageBreak/>
        <w:t>6) Частота электрического тока. Принятая в энергетики частота электрического тока (50 Гц) представляет большую опасность возникновения судорог и фибрилляции желудочков. Фибрилляция не является мускульной реакцией, она вызывается повторяющейся стимуляцией с максимальной чувствительностью при 10 Гц. Поэтому переменный ток (с частотой 50 Гц) считается, в три-пять раз более опасным, чем постоянный ток, – он воздействует на сердечную деятельность человека.</w:t>
      </w:r>
    </w:p>
    <w:p w:rsidR="0038235D" w:rsidRPr="00C92444" w:rsidRDefault="0038235D" w:rsidP="004617C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C92444">
        <w:rPr>
          <w:rFonts w:ascii="Times New Roman" w:eastAsia="Times New Roman" w:hAnsi="Times New Roman" w:cs="Times New Roman"/>
          <w:b/>
          <w:bCs/>
          <w:sz w:val="20"/>
          <w:szCs w:val="20"/>
          <w:lang w:eastAsia="ru-RU"/>
        </w:rPr>
        <w:t>3. ОКАЗАНИЕ ПЕРВОЙ ПОМОЩИ ПРИ ПОРАЖЕНИИ ЭЛЕКТРИЧЕСКИМ ТОКОМ</w:t>
      </w:r>
    </w:p>
    <w:p w:rsidR="004617CC" w:rsidRPr="00C92444" w:rsidRDefault="0038235D" w:rsidP="004617CC">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При поражении электрическим током необходимо быстро освободить пострадавшего от действия тока – немедленно отключить ту часть электроустановки, которой касается пострадавший.</w:t>
      </w:r>
      <w:r w:rsidR="004617CC" w:rsidRPr="00C92444">
        <w:rPr>
          <w:rFonts w:ascii="Times New Roman" w:eastAsia="Times New Roman" w:hAnsi="Times New Roman" w:cs="Times New Roman"/>
          <w:sz w:val="24"/>
          <w:szCs w:val="24"/>
          <w:lang w:eastAsia="ru-RU"/>
        </w:rPr>
        <w:t xml:space="preserve"> </w:t>
      </w:r>
      <w:r w:rsidRPr="00C92444">
        <w:rPr>
          <w:rFonts w:ascii="Times New Roman" w:eastAsia="Times New Roman" w:hAnsi="Times New Roman" w:cs="Times New Roman"/>
          <w:sz w:val="24"/>
          <w:szCs w:val="24"/>
          <w:lang w:eastAsia="ru-RU"/>
        </w:rPr>
        <w:t>Когда невозможно отключить электроустановку. Следует принять иные меры по освобождению пострадавшего, соблюдая надлежащую предосторожность.</w:t>
      </w:r>
      <w:r w:rsidR="004617CC" w:rsidRPr="00C92444">
        <w:rPr>
          <w:rFonts w:ascii="Times New Roman" w:eastAsia="Times New Roman" w:hAnsi="Times New Roman" w:cs="Times New Roman"/>
          <w:sz w:val="24"/>
          <w:szCs w:val="24"/>
          <w:lang w:eastAsia="ru-RU"/>
        </w:rPr>
        <w:t xml:space="preserve"> </w:t>
      </w:r>
      <w:r w:rsidRPr="00C92444">
        <w:rPr>
          <w:rFonts w:ascii="Times New Roman" w:eastAsia="Times New Roman" w:hAnsi="Times New Roman" w:cs="Times New Roman"/>
          <w:sz w:val="24"/>
          <w:szCs w:val="24"/>
          <w:lang w:eastAsia="ru-RU"/>
        </w:rPr>
        <w:t>Для отделения пострадавшего от токоведущих частей или провода напряжением до 1000 В следует воспользоваться канатом, палкой, доской или каким-либо другим сухим предметом, не проводящим электрический ток. Можно оттянуть пострадавшего за одежду (если она сухая и отстает от тела), избегая при этом прикосновения к окружающим металлическим предметам и частям тела пострадавшего, не прикрытым одеждой.</w:t>
      </w:r>
      <w:r w:rsidR="004617CC" w:rsidRPr="00C92444">
        <w:rPr>
          <w:rFonts w:ascii="Times New Roman" w:eastAsia="Times New Roman" w:hAnsi="Times New Roman" w:cs="Times New Roman"/>
          <w:sz w:val="24"/>
          <w:szCs w:val="24"/>
          <w:lang w:eastAsia="ru-RU"/>
        </w:rPr>
        <w:t xml:space="preserve"> </w:t>
      </w:r>
      <w:r w:rsidRPr="00C92444">
        <w:rPr>
          <w:rFonts w:ascii="Times New Roman" w:eastAsia="Times New Roman" w:hAnsi="Times New Roman" w:cs="Times New Roman"/>
          <w:sz w:val="24"/>
          <w:szCs w:val="24"/>
          <w:lang w:eastAsia="ru-RU"/>
        </w:rPr>
        <w:t>Для изоляции своих рук следует воспользоваться диэлектрическими перчатками или обмотать руку шарфом, надеть на неё суконную фуражку, натянуть на руку рукав пиджака или пальто, накинуть на пострадавшего сухую материю.</w:t>
      </w:r>
      <w:r w:rsidR="004617CC" w:rsidRPr="00C92444">
        <w:rPr>
          <w:rFonts w:ascii="Times New Roman" w:eastAsia="Times New Roman" w:hAnsi="Times New Roman" w:cs="Times New Roman"/>
          <w:sz w:val="24"/>
          <w:szCs w:val="24"/>
          <w:lang w:eastAsia="ru-RU"/>
        </w:rPr>
        <w:t xml:space="preserve"> </w:t>
      </w:r>
      <w:r w:rsidRPr="00C92444">
        <w:rPr>
          <w:rFonts w:ascii="Times New Roman" w:eastAsia="Times New Roman" w:hAnsi="Times New Roman" w:cs="Times New Roman"/>
          <w:sz w:val="24"/>
          <w:szCs w:val="24"/>
          <w:lang w:eastAsia="ru-RU"/>
        </w:rPr>
        <w:t>Действовать рекомендуется одной рукой, другая должна находиться в кармане или за спиной.</w:t>
      </w:r>
      <w:r w:rsidR="004617CC" w:rsidRPr="00C92444">
        <w:rPr>
          <w:rFonts w:ascii="Times New Roman" w:eastAsia="Times New Roman" w:hAnsi="Times New Roman" w:cs="Times New Roman"/>
          <w:sz w:val="24"/>
          <w:szCs w:val="24"/>
          <w:lang w:eastAsia="ru-RU"/>
        </w:rPr>
        <w:t xml:space="preserve"> </w:t>
      </w:r>
    </w:p>
    <w:p w:rsidR="0038235D" w:rsidRPr="00C92444" w:rsidRDefault="0038235D" w:rsidP="004617CC">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На линии электропередачи, когда невозможно быстро отключить её на пунктах питания, можно произвести замыкание проводов накоротко, набросив на них неизолированный провод достаточного сечения, заземленный за металлическую опору, заземляющий спуск и т.д.Для удобства на свободный конец проводника прикрепляют груз. Если пострадавший касается одного провода, то достаточно заземлить только один провод.</w:t>
      </w:r>
      <w:r w:rsidR="004617CC" w:rsidRPr="00C92444">
        <w:rPr>
          <w:rFonts w:ascii="Times New Roman" w:eastAsia="Times New Roman" w:hAnsi="Times New Roman" w:cs="Times New Roman"/>
          <w:sz w:val="24"/>
          <w:szCs w:val="24"/>
          <w:lang w:eastAsia="ru-RU"/>
        </w:rPr>
        <w:t xml:space="preserve"> </w:t>
      </w:r>
      <w:r w:rsidRPr="00C92444">
        <w:rPr>
          <w:rFonts w:ascii="Times New Roman" w:eastAsia="Times New Roman" w:hAnsi="Times New Roman" w:cs="Times New Roman"/>
          <w:sz w:val="24"/>
          <w:szCs w:val="24"/>
          <w:lang w:eastAsia="ru-RU"/>
        </w:rPr>
        <w:t>Все, о чем говорилось выше относиться к установкам напряжением до 1000 В.</w:t>
      </w:r>
    </w:p>
    <w:p w:rsidR="0038235D" w:rsidRPr="00C92444" w:rsidRDefault="0038235D" w:rsidP="004617CC">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Для отделения пострадавшего от токоведущих частей, находящимся под напряжением выше 1000 В, следует применять диэлектрические боты, перчатки и изолирующие штанги, рассчитанные на соответствующее напряжение. Такие действия может произвести только обученный персонал.</w:t>
      </w:r>
    </w:p>
    <w:p w:rsidR="004617CC" w:rsidRPr="00C92444" w:rsidRDefault="0038235D" w:rsidP="004617CC">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После освобождения пострадавшего от действия электрического тока или атмосферного электричества (удара молнии) необходимо провести полный объём реанимации. Пострадавшему обеспечить полный покой, не разрешать двигаться или продолжать работу, так как возможно ухудшение состояния из-за ожогов внутренних органов и тканей по ходу протекания электрического тока. Последствия внутренних ожогов могут проявиться в течение первых суток или ближайшей недели.</w:t>
      </w:r>
      <w:r w:rsidR="004617CC" w:rsidRPr="00C92444">
        <w:rPr>
          <w:rFonts w:ascii="Times New Roman" w:eastAsia="Times New Roman" w:hAnsi="Times New Roman" w:cs="Times New Roman"/>
          <w:sz w:val="24"/>
          <w:szCs w:val="24"/>
          <w:lang w:eastAsia="ru-RU"/>
        </w:rPr>
        <w:t xml:space="preserve"> </w:t>
      </w:r>
      <w:r w:rsidRPr="00C92444">
        <w:rPr>
          <w:rFonts w:ascii="Times New Roman" w:eastAsia="Times New Roman" w:hAnsi="Times New Roman" w:cs="Times New Roman"/>
          <w:sz w:val="24"/>
          <w:szCs w:val="24"/>
          <w:lang w:eastAsia="ru-RU"/>
        </w:rPr>
        <w:t>Прежде чем приступить к реанимации, проверяют состояние пострадавшего (пульс, состояние зрачков). Если зрачки расширенны, на свет не реагируют, отсутствует пульсация на сонных артериях, то необходимо приступить к реанимации.</w:t>
      </w:r>
      <w:r w:rsidR="004617CC" w:rsidRPr="00C92444">
        <w:rPr>
          <w:rFonts w:ascii="Times New Roman" w:eastAsia="Times New Roman" w:hAnsi="Times New Roman" w:cs="Times New Roman"/>
          <w:sz w:val="24"/>
          <w:szCs w:val="24"/>
          <w:lang w:eastAsia="ru-RU"/>
        </w:rPr>
        <w:t xml:space="preserve"> </w:t>
      </w:r>
      <w:r w:rsidRPr="00C92444">
        <w:rPr>
          <w:rFonts w:ascii="Times New Roman" w:eastAsia="Times New Roman" w:hAnsi="Times New Roman" w:cs="Times New Roman"/>
          <w:sz w:val="24"/>
          <w:szCs w:val="24"/>
          <w:lang w:eastAsia="ru-RU"/>
        </w:rPr>
        <w:t>Пострадавший должен находиться на жестком основании – на полу, на земле (грунте), на досках и пр. грудь и живот освобождают от стесняющей одежды, проверяют, нет ли перелома шейных позвонков, повреждения черепа (затылочной части).</w:t>
      </w:r>
      <w:r w:rsidR="004617CC" w:rsidRPr="00C92444">
        <w:rPr>
          <w:rFonts w:ascii="Times New Roman" w:eastAsia="Times New Roman" w:hAnsi="Times New Roman" w:cs="Times New Roman"/>
          <w:sz w:val="24"/>
          <w:szCs w:val="24"/>
          <w:lang w:eastAsia="ru-RU"/>
        </w:rPr>
        <w:t xml:space="preserve"> </w:t>
      </w:r>
      <w:r w:rsidRPr="00C92444">
        <w:rPr>
          <w:rFonts w:ascii="Times New Roman" w:eastAsia="Times New Roman" w:hAnsi="Times New Roman" w:cs="Times New Roman"/>
          <w:sz w:val="24"/>
          <w:szCs w:val="24"/>
          <w:lang w:eastAsia="ru-RU"/>
        </w:rPr>
        <w:t>Реанимация начинается с восстановления проходимости дыхательных путей, затем проводиться искусственное дыхание методом «изо рта в рот» или «изо рта в нос».</w:t>
      </w:r>
      <w:r w:rsidR="004617CC" w:rsidRPr="00C92444">
        <w:rPr>
          <w:rFonts w:ascii="Times New Roman" w:eastAsia="Times New Roman" w:hAnsi="Times New Roman" w:cs="Times New Roman"/>
          <w:sz w:val="24"/>
          <w:szCs w:val="24"/>
          <w:lang w:eastAsia="ru-RU"/>
        </w:rPr>
        <w:t xml:space="preserve"> </w:t>
      </w:r>
    </w:p>
    <w:p w:rsidR="0038235D" w:rsidRPr="00C92444" w:rsidRDefault="0038235D" w:rsidP="004617CC">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Второй важной составной частью реанимационных действий является наружный массаж сердца, который обеспечивает искусственное сокращение мышц сердца и восстановления кровообращения.</w:t>
      </w:r>
      <w:r w:rsidR="004617CC" w:rsidRPr="00C92444">
        <w:rPr>
          <w:rFonts w:ascii="Times New Roman" w:eastAsia="Times New Roman" w:hAnsi="Times New Roman" w:cs="Times New Roman"/>
          <w:sz w:val="24"/>
          <w:szCs w:val="24"/>
          <w:lang w:eastAsia="ru-RU"/>
        </w:rPr>
        <w:t xml:space="preserve"> </w:t>
      </w:r>
      <w:r w:rsidRPr="00C92444">
        <w:rPr>
          <w:rFonts w:ascii="Times New Roman" w:eastAsia="Times New Roman" w:hAnsi="Times New Roman" w:cs="Times New Roman"/>
          <w:sz w:val="24"/>
          <w:szCs w:val="24"/>
          <w:lang w:eastAsia="ru-RU"/>
        </w:rPr>
        <w:t xml:space="preserve">Проведением искусственного дыхания следует заниматься людям. Которые обучены приемам оказания экстренной реанимационной, </w:t>
      </w:r>
      <w:r w:rsidRPr="00C92444">
        <w:rPr>
          <w:rFonts w:ascii="Times New Roman" w:eastAsia="Times New Roman" w:hAnsi="Times New Roman" w:cs="Times New Roman"/>
          <w:sz w:val="24"/>
          <w:szCs w:val="24"/>
          <w:lang w:eastAsia="ru-RU"/>
        </w:rPr>
        <w:lastRenderedPageBreak/>
        <w:t>первой медицинской помощи. Неумелое оказание первой помощи может привести к ухудшению состояния пострадавшего.</w:t>
      </w:r>
    </w:p>
    <w:p w:rsidR="0038235D" w:rsidRPr="00C92444" w:rsidRDefault="0038235D" w:rsidP="004617C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C92444">
        <w:rPr>
          <w:rFonts w:ascii="Times New Roman" w:eastAsia="Times New Roman" w:hAnsi="Times New Roman" w:cs="Times New Roman"/>
          <w:b/>
          <w:bCs/>
          <w:sz w:val="20"/>
          <w:szCs w:val="20"/>
          <w:lang w:eastAsia="ru-RU"/>
        </w:rPr>
        <w:t>4. ПОРАЖЕНИЕ МОЛНИЕЙ.</w:t>
      </w:r>
    </w:p>
    <w:p w:rsidR="0038235D" w:rsidRPr="00C92444" w:rsidRDefault="0038235D" w:rsidP="004617CC">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При грозе нельзя начинать или продолжать работы на установках, находящихся на открытом воздухе и напрямую подсоединенных к воздушным линиям электропередач.</w:t>
      </w:r>
      <w:r w:rsidR="004617CC" w:rsidRPr="00C92444">
        <w:rPr>
          <w:rFonts w:ascii="Times New Roman" w:eastAsia="Times New Roman" w:hAnsi="Times New Roman" w:cs="Times New Roman"/>
          <w:sz w:val="24"/>
          <w:szCs w:val="24"/>
          <w:lang w:eastAsia="ru-RU"/>
        </w:rPr>
        <w:t xml:space="preserve"> </w:t>
      </w:r>
      <w:r w:rsidRPr="00C92444">
        <w:rPr>
          <w:rFonts w:ascii="Times New Roman" w:eastAsia="Times New Roman" w:hAnsi="Times New Roman" w:cs="Times New Roman"/>
          <w:sz w:val="24"/>
          <w:szCs w:val="24"/>
          <w:lang w:eastAsia="ru-RU"/>
        </w:rPr>
        <w:t>В грозовых разрядах присутствует много электричества: одна из каждых трех жертв грозовых разрядов погибает. Последствия ударов молнии – ожоги и клиническая смерть – сравнимы с последствиями производственных поражений электричеством.</w:t>
      </w:r>
      <w:r w:rsidR="004617CC" w:rsidRPr="00C92444">
        <w:rPr>
          <w:rFonts w:ascii="Times New Roman" w:eastAsia="Times New Roman" w:hAnsi="Times New Roman" w:cs="Times New Roman"/>
          <w:sz w:val="24"/>
          <w:szCs w:val="24"/>
          <w:lang w:eastAsia="ru-RU"/>
        </w:rPr>
        <w:t xml:space="preserve"> </w:t>
      </w:r>
      <w:r w:rsidRPr="00C92444">
        <w:rPr>
          <w:rFonts w:ascii="Times New Roman" w:eastAsia="Times New Roman" w:hAnsi="Times New Roman" w:cs="Times New Roman"/>
          <w:sz w:val="24"/>
          <w:szCs w:val="24"/>
          <w:lang w:eastAsia="ru-RU"/>
        </w:rPr>
        <w:t>При поражении молнией выражены более отчетливо, а пострадавший может выглядеть «как мертвый».</w:t>
      </w:r>
    </w:p>
    <w:p w:rsidR="0038235D" w:rsidRPr="00C92444" w:rsidRDefault="0038235D" w:rsidP="004617CC">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Поражения молнией можно избежать, если во время грозы не выходить на открытые участки местности, лечь на землю, избегать приближения к мачтам, опорам, деревьям, расположенным на открытой местности. При приближении грозового фронта необходимо быстро покинуть воду (озеро, море) и удалиться от берега как можно дальше.</w:t>
      </w:r>
    </w:p>
    <w:p w:rsidR="0038235D" w:rsidRPr="00C92444" w:rsidRDefault="0038235D" w:rsidP="004617C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C92444">
        <w:rPr>
          <w:rFonts w:ascii="Times New Roman" w:eastAsia="Times New Roman" w:hAnsi="Times New Roman" w:cs="Times New Roman"/>
          <w:b/>
          <w:bCs/>
          <w:sz w:val="20"/>
          <w:szCs w:val="20"/>
          <w:lang w:eastAsia="ru-RU"/>
        </w:rPr>
        <w:t>5. ШАГОВОЕ НАПРЯЖЕНИЕ.</w:t>
      </w:r>
    </w:p>
    <w:p w:rsidR="0038235D" w:rsidRPr="00C92444" w:rsidRDefault="0038235D" w:rsidP="004617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При обрыве провода электролинии и падении его на землю, происходит однофазное замыкание и растекание электрического тока по поверхности земли. Если человек будет стоять на земле в зоне растекания электрического тока, то на длине шага возникает напряжение, и через его тело будет проходить электрический ток. Величина этого напряжения, называется шаговым, зависит от ширины шага и места расположения человека. Чем ближе человек стоит к месту замыкания, тем больше величина шагового напряжения.</w:t>
      </w:r>
      <w:r w:rsidR="004617CC" w:rsidRPr="00C92444">
        <w:rPr>
          <w:rFonts w:ascii="Times New Roman" w:eastAsia="Times New Roman" w:hAnsi="Times New Roman" w:cs="Times New Roman"/>
          <w:sz w:val="24"/>
          <w:szCs w:val="24"/>
          <w:lang w:eastAsia="ru-RU"/>
        </w:rPr>
        <w:t xml:space="preserve"> </w:t>
      </w:r>
      <w:r w:rsidRPr="00C92444">
        <w:rPr>
          <w:rFonts w:ascii="Times New Roman" w:eastAsia="Times New Roman" w:hAnsi="Times New Roman" w:cs="Times New Roman"/>
          <w:sz w:val="24"/>
          <w:szCs w:val="24"/>
          <w:lang w:eastAsia="ru-RU"/>
        </w:rPr>
        <w:t>Величина опасной зоны шаговых напряжений зависит от величины напряжения электролинии. Чем выше напряжение ВЛ, тем больше опасная зона. Считается, что на расстоянии 8 м от места замыкания электрического провода напряжением выше 1000 В опасная зона шагового напряжения отсутствует. При напряжении электрического провода ниже 1000 В величина зоны шагового напряжения составляет 5 м.</w:t>
      </w:r>
      <w:r w:rsidR="004617CC" w:rsidRPr="00C92444">
        <w:rPr>
          <w:rFonts w:ascii="Times New Roman" w:eastAsia="Times New Roman" w:hAnsi="Times New Roman" w:cs="Times New Roman"/>
          <w:sz w:val="24"/>
          <w:szCs w:val="24"/>
          <w:lang w:eastAsia="ru-RU"/>
        </w:rPr>
        <w:t xml:space="preserve"> </w:t>
      </w:r>
      <w:r w:rsidRPr="00C92444">
        <w:rPr>
          <w:rFonts w:ascii="Times New Roman" w:eastAsia="Times New Roman" w:hAnsi="Times New Roman" w:cs="Times New Roman"/>
          <w:sz w:val="24"/>
          <w:szCs w:val="24"/>
          <w:lang w:eastAsia="ru-RU"/>
        </w:rPr>
        <w:t>Чтобы избежать поражения электрическим током, человек должен выходить из зоны шагового напряжения короткими шажками, не отрывая одной ноги от другой.</w:t>
      </w:r>
      <w:r w:rsidR="004617CC" w:rsidRPr="00C92444">
        <w:rPr>
          <w:rFonts w:ascii="Times New Roman" w:eastAsia="Times New Roman" w:hAnsi="Times New Roman" w:cs="Times New Roman"/>
          <w:sz w:val="24"/>
          <w:szCs w:val="24"/>
          <w:lang w:eastAsia="ru-RU"/>
        </w:rPr>
        <w:t xml:space="preserve"> </w:t>
      </w:r>
      <w:r w:rsidRPr="00C92444">
        <w:rPr>
          <w:rFonts w:ascii="Times New Roman" w:eastAsia="Times New Roman" w:hAnsi="Times New Roman" w:cs="Times New Roman"/>
          <w:sz w:val="24"/>
          <w:szCs w:val="24"/>
          <w:lang w:eastAsia="ru-RU"/>
        </w:rPr>
        <w:t>При наличии защитных средств из диэлектрической резины (боты, галоши) можно воспользоваться ими для выхода из зоны шагового напряжения.</w:t>
      </w:r>
      <w:r w:rsidR="004617CC" w:rsidRPr="00C92444">
        <w:rPr>
          <w:rFonts w:ascii="Times New Roman" w:eastAsia="Times New Roman" w:hAnsi="Times New Roman" w:cs="Times New Roman"/>
          <w:sz w:val="24"/>
          <w:szCs w:val="24"/>
          <w:lang w:eastAsia="ru-RU"/>
        </w:rPr>
        <w:t xml:space="preserve"> </w:t>
      </w:r>
      <w:r w:rsidRPr="00C92444">
        <w:rPr>
          <w:rFonts w:ascii="Times New Roman" w:eastAsia="Times New Roman" w:hAnsi="Times New Roman" w:cs="Times New Roman"/>
          <w:sz w:val="24"/>
          <w:szCs w:val="24"/>
          <w:lang w:eastAsia="ru-RU"/>
        </w:rPr>
        <w:t>Запрещается выпрыгивать из зоны шагового напряжения на одной ноге. В случае падения человека (на руки) значительно увеличиться величина шагового напряжения, а следовательно, и величина электрического тока, который будет проходить через его тело и через жизненно важные органы – сердце, легкие, головной мозг.</w:t>
      </w:r>
    </w:p>
    <w:p w:rsidR="0038235D" w:rsidRPr="00C92444" w:rsidRDefault="0038235D" w:rsidP="004617C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C92444">
        <w:rPr>
          <w:rFonts w:ascii="Times New Roman" w:eastAsia="Times New Roman" w:hAnsi="Times New Roman" w:cs="Times New Roman"/>
          <w:b/>
          <w:bCs/>
          <w:sz w:val="20"/>
          <w:szCs w:val="20"/>
          <w:lang w:eastAsia="ru-RU"/>
        </w:rPr>
        <w:t>6. УСЛОВИЯ ВНЕШНЕЙ СРЕДЫ.</w:t>
      </w:r>
    </w:p>
    <w:p w:rsidR="0038235D" w:rsidRPr="00C92444" w:rsidRDefault="0038235D" w:rsidP="004617CC">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 xml:space="preserve">Риск, связанный с электрическими установками увеличивается, если оборудование попадает в суровые </w:t>
      </w:r>
      <w:proofErr w:type="spellStart"/>
      <w:r w:rsidRPr="00C92444">
        <w:rPr>
          <w:rFonts w:ascii="Times New Roman" w:eastAsia="Times New Roman" w:hAnsi="Times New Roman" w:cs="Times New Roman"/>
          <w:sz w:val="24"/>
          <w:szCs w:val="24"/>
          <w:lang w:eastAsia="ru-RU"/>
        </w:rPr>
        <w:t>эксплутационные</w:t>
      </w:r>
      <w:proofErr w:type="spellEnd"/>
      <w:r w:rsidRPr="00C92444">
        <w:rPr>
          <w:rFonts w:ascii="Times New Roman" w:eastAsia="Times New Roman" w:hAnsi="Times New Roman" w:cs="Times New Roman"/>
          <w:sz w:val="24"/>
          <w:szCs w:val="24"/>
          <w:lang w:eastAsia="ru-RU"/>
        </w:rPr>
        <w:t xml:space="preserve"> условия, чаще всего связанные с опасностью влажной или мокрой среды.</w:t>
      </w:r>
    </w:p>
    <w:p w:rsidR="0038235D" w:rsidRPr="00C92444" w:rsidRDefault="0038235D" w:rsidP="004617CC">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Тонкие проводящие слои жидкости, которые образуются на металлических и изолирующих поверхностях во влажной или мокрой среде, создают новые причудливые и опасные траектории тока. Просачивание воды ухудшает качество изоляции, и, если вода проникает в неё, возможны утечки тока и короткие замыкания, что не только влечет за собой порчу электрических установок, но и значительно увеличивает опасность для людей. поэтому разработаны специальные правила работы в трудных условиях: на открытых площадках, сельскохозяйственных установках, строительных площадках, шахтах, в подвалах и в условиях некоторых производств.</w:t>
      </w:r>
    </w:p>
    <w:p w:rsidR="004617CC" w:rsidRPr="00C92444" w:rsidRDefault="0038235D" w:rsidP="004617CC">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lastRenderedPageBreak/>
        <w:t>Существует оборудование, обеспечивающее необходимую защиту от дождя, боковых брызг или полных погружений в воду. В идеале оборудование должно быть закрытым, изолированным и устойчивым к коррозии. Металлические части должны быть заземлены.</w:t>
      </w:r>
      <w:r w:rsidR="004617CC" w:rsidRPr="00C92444">
        <w:rPr>
          <w:rFonts w:ascii="Times New Roman" w:eastAsia="Times New Roman" w:hAnsi="Times New Roman" w:cs="Times New Roman"/>
          <w:sz w:val="24"/>
          <w:szCs w:val="24"/>
          <w:lang w:eastAsia="ru-RU"/>
        </w:rPr>
        <w:t xml:space="preserve"> </w:t>
      </w:r>
      <w:r w:rsidRPr="00C92444">
        <w:rPr>
          <w:rFonts w:ascii="Times New Roman" w:eastAsia="Times New Roman" w:hAnsi="Times New Roman" w:cs="Times New Roman"/>
          <w:sz w:val="24"/>
          <w:szCs w:val="24"/>
          <w:lang w:eastAsia="ru-RU"/>
        </w:rPr>
        <w:t>Мелкая пыль, которая проникает в машины и электрическое оборудование, вызывает стирание (абразию), особенно движущихся частей. Токопроводящая пыль может также вызвать короткие замыкания, а изолирующая пыль может прерывать поток электрического тока и увеличивать контактное сопротивление. Сухая пыль является тепловым изолятором, уменьшающим рассеивание тепла и увеличивающим локальную температуру. Она может нарушать электрические цепи и вызывать пожары и взрывы.</w:t>
      </w:r>
      <w:r w:rsidR="004617CC" w:rsidRPr="00C92444">
        <w:rPr>
          <w:rFonts w:ascii="Times New Roman" w:eastAsia="Times New Roman" w:hAnsi="Times New Roman" w:cs="Times New Roman"/>
          <w:sz w:val="24"/>
          <w:szCs w:val="24"/>
          <w:lang w:eastAsia="ru-RU"/>
        </w:rPr>
        <w:t xml:space="preserve"> </w:t>
      </w:r>
      <w:r w:rsidRPr="00C92444">
        <w:rPr>
          <w:rFonts w:ascii="Times New Roman" w:eastAsia="Times New Roman" w:hAnsi="Times New Roman" w:cs="Times New Roman"/>
          <w:sz w:val="24"/>
          <w:szCs w:val="24"/>
          <w:lang w:eastAsia="ru-RU"/>
        </w:rPr>
        <w:t>На промышленных сельскохозяйственных производственных площадках, где осуществляются процессы, связанные с пылеобразованием, должны устанавливаться водозащитные и безопасные системы от взрывов.</w:t>
      </w:r>
      <w:r w:rsidR="004617CC" w:rsidRPr="00C92444">
        <w:rPr>
          <w:rFonts w:ascii="Times New Roman" w:eastAsia="Times New Roman" w:hAnsi="Times New Roman" w:cs="Times New Roman"/>
          <w:sz w:val="24"/>
          <w:szCs w:val="24"/>
          <w:lang w:eastAsia="ru-RU"/>
        </w:rPr>
        <w:t xml:space="preserve"> </w:t>
      </w:r>
      <w:r w:rsidRPr="00C92444">
        <w:rPr>
          <w:rFonts w:ascii="Times New Roman" w:eastAsia="Times New Roman" w:hAnsi="Times New Roman" w:cs="Times New Roman"/>
          <w:sz w:val="24"/>
          <w:szCs w:val="24"/>
          <w:lang w:eastAsia="ru-RU"/>
        </w:rPr>
        <w:t>Взрывы, в том числе в средах, содержащих взрывоопасные газы и пыль, могут быть вызваны включением или выключением электрических цепей, находящихся под током, или каким-либо другим кратковременным процессом, способным вызвать искры достаточной энергии.</w:t>
      </w:r>
      <w:r w:rsidR="004617CC" w:rsidRPr="00C92444">
        <w:rPr>
          <w:rFonts w:ascii="Times New Roman" w:eastAsia="Times New Roman" w:hAnsi="Times New Roman" w:cs="Times New Roman"/>
          <w:sz w:val="24"/>
          <w:szCs w:val="24"/>
          <w:lang w:eastAsia="ru-RU"/>
        </w:rPr>
        <w:t xml:space="preserve"> </w:t>
      </w:r>
    </w:p>
    <w:p w:rsidR="004617CC" w:rsidRPr="00C92444" w:rsidRDefault="0038235D" w:rsidP="004617CC">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 xml:space="preserve">Там, где есть подобная опасность, количество электрических цепей и оборудования должно быть сокращенно до минимума, например, за счет удаления электрических моторов, и трансформаторов или их замены на пневматическое оборудование, если существует вероятность взрыва, необходимо использовать электрооборудование во взрывозащищенном исполнении и применять </w:t>
      </w:r>
      <w:proofErr w:type="spellStart"/>
      <w:r w:rsidRPr="00C92444">
        <w:rPr>
          <w:rFonts w:ascii="Times New Roman" w:eastAsia="Times New Roman" w:hAnsi="Times New Roman" w:cs="Times New Roman"/>
          <w:sz w:val="24"/>
          <w:szCs w:val="24"/>
          <w:lang w:eastAsia="ru-RU"/>
        </w:rPr>
        <w:t>пожаробезопасные</w:t>
      </w:r>
      <w:proofErr w:type="spellEnd"/>
      <w:r w:rsidRPr="00C92444">
        <w:rPr>
          <w:rFonts w:ascii="Times New Roman" w:eastAsia="Times New Roman" w:hAnsi="Times New Roman" w:cs="Times New Roman"/>
          <w:sz w:val="24"/>
          <w:szCs w:val="24"/>
          <w:lang w:eastAsia="ru-RU"/>
        </w:rPr>
        <w:t xml:space="preserve"> электрические кабели.</w:t>
      </w:r>
      <w:r w:rsidR="004617CC" w:rsidRPr="00C92444">
        <w:rPr>
          <w:rFonts w:ascii="Times New Roman" w:eastAsia="Times New Roman" w:hAnsi="Times New Roman" w:cs="Times New Roman"/>
          <w:sz w:val="24"/>
          <w:szCs w:val="24"/>
          <w:lang w:eastAsia="ru-RU"/>
        </w:rPr>
        <w:t xml:space="preserve"> </w:t>
      </w:r>
      <w:r w:rsidRPr="00C92444">
        <w:rPr>
          <w:rFonts w:ascii="Times New Roman" w:eastAsia="Times New Roman" w:hAnsi="Times New Roman" w:cs="Times New Roman"/>
          <w:sz w:val="24"/>
          <w:szCs w:val="24"/>
          <w:lang w:eastAsia="ru-RU"/>
        </w:rPr>
        <w:t>По степени опасности поражения людей электрическим током все производственные помещения подразделяют на три категории:</w:t>
      </w:r>
      <w:r w:rsidR="004617CC" w:rsidRPr="00C92444">
        <w:rPr>
          <w:rFonts w:ascii="Times New Roman" w:eastAsia="Times New Roman" w:hAnsi="Times New Roman" w:cs="Times New Roman"/>
          <w:sz w:val="24"/>
          <w:szCs w:val="24"/>
          <w:lang w:eastAsia="ru-RU"/>
        </w:rPr>
        <w:t xml:space="preserve"> </w:t>
      </w:r>
    </w:p>
    <w:p w:rsidR="004617CC" w:rsidRPr="00C92444" w:rsidRDefault="0038235D" w:rsidP="004617CC">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1)помещения с повышенной опасностью – при наличии одного из следующих условий: сырость (относительная влажность превышает 75 процентов0, токопроводящие полы, высокая температура (более 35 С длительное время), возможность одновременного касания заземленных частей корпуса электрооборудования и токоведущих частей;</w:t>
      </w:r>
      <w:r w:rsidR="004617CC" w:rsidRPr="00C92444">
        <w:rPr>
          <w:rFonts w:ascii="Times New Roman" w:eastAsia="Times New Roman" w:hAnsi="Times New Roman" w:cs="Times New Roman"/>
          <w:sz w:val="24"/>
          <w:szCs w:val="24"/>
          <w:lang w:eastAsia="ru-RU"/>
        </w:rPr>
        <w:t xml:space="preserve"> </w:t>
      </w:r>
    </w:p>
    <w:p w:rsidR="004617CC" w:rsidRPr="00C92444" w:rsidRDefault="0038235D" w:rsidP="004617CC">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2)особо опасные помещения – наличие особой сырости (относительная влажность близка к 100 процентам), химически активной или органической среды, двух или более условий повышенной опасности;</w:t>
      </w:r>
      <w:r w:rsidR="004617CC" w:rsidRPr="00C92444">
        <w:rPr>
          <w:rFonts w:ascii="Times New Roman" w:eastAsia="Times New Roman" w:hAnsi="Times New Roman" w:cs="Times New Roman"/>
          <w:sz w:val="24"/>
          <w:szCs w:val="24"/>
          <w:lang w:eastAsia="ru-RU"/>
        </w:rPr>
        <w:t xml:space="preserve"> </w:t>
      </w:r>
    </w:p>
    <w:p w:rsidR="004617CC" w:rsidRPr="00C92444" w:rsidRDefault="0038235D" w:rsidP="004617CC">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3)помещения без повышенной опасности – отсутствуют условия, указанные выше.</w:t>
      </w:r>
    </w:p>
    <w:p w:rsidR="0038235D" w:rsidRPr="00C92444" w:rsidRDefault="0038235D" w:rsidP="004617CC">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В зависимости от категории помещения применяют то или иное оборудование и средства защиты.</w:t>
      </w:r>
    </w:p>
    <w:p w:rsidR="0038235D" w:rsidRPr="00C92444" w:rsidRDefault="0038235D" w:rsidP="004617C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C92444">
        <w:rPr>
          <w:rFonts w:ascii="Times New Roman" w:eastAsia="Times New Roman" w:hAnsi="Times New Roman" w:cs="Times New Roman"/>
          <w:b/>
          <w:bCs/>
          <w:sz w:val="20"/>
          <w:szCs w:val="20"/>
          <w:lang w:eastAsia="ru-RU"/>
        </w:rPr>
        <w:t>7. МЕРЫ ПО ОБЕСПЕЧЕНИЮ ЭЛЕКТРОБЕЗОПАСНОССТИ НА ПРОИЗВОДСТВЕ.</w:t>
      </w:r>
    </w:p>
    <w:p w:rsidR="004617CC" w:rsidRPr="00C92444" w:rsidRDefault="0038235D" w:rsidP="004617CC">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Обеспечение электробезопасности может быть достигнуто целым комплексом организационно-технических мероприятий: назначение ответственных лиц, производство работ по нарядам и распоряжениям, проведение в срок плановых ремонтов и проверок электрооборудования, обучение персонала и пр.</w:t>
      </w:r>
      <w:r w:rsidR="004617CC" w:rsidRPr="00C92444">
        <w:rPr>
          <w:rFonts w:ascii="Times New Roman" w:eastAsia="Times New Roman" w:hAnsi="Times New Roman" w:cs="Times New Roman"/>
          <w:sz w:val="24"/>
          <w:szCs w:val="24"/>
          <w:lang w:eastAsia="ru-RU"/>
        </w:rPr>
        <w:t xml:space="preserve"> </w:t>
      </w:r>
      <w:r w:rsidRPr="00C92444">
        <w:rPr>
          <w:rFonts w:ascii="Times New Roman" w:eastAsia="Times New Roman" w:hAnsi="Times New Roman" w:cs="Times New Roman"/>
          <w:sz w:val="24"/>
          <w:szCs w:val="24"/>
          <w:lang w:eastAsia="ru-RU"/>
        </w:rPr>
        <w:t xml:space="preserve">Рассмотрим некоторые меры по предотвращению </w:t>
      </w:r>
      <w:proofErr w:type="spellStart"/>
      <w:r w:rsidRPr="00C92444">
        <w:rPr>
          <w:rFonts w:ascii="Times New Roman" w:eastAsia="Times New Roman" w:hAnsi="Times New Roman" w:cs="Times New Roman"/>
          <w:sz w:val="24"/>
          <w:szCs w:val="24"/>
          <w:lang w:eastAsia="ru-RU"/>
        </w:rPr>
        <w:t>электротравматизма</w:t>
      </w:r>
      <w:proofErr w:type="spellEnd"/>
      <w:r w:rsidRPr="00C92444">
        <w:rPr>
          <w:rFonts w:ascii="Times New Roman" w:eastAsia="Times New Roman" w:hAnsi="Times New Roman" w:cs="Times New Roman"/>
          <w:sz w:val="24"/>
          <w:szCs w:val="24"/>
          <w:lang w:eastAsia="ru-RU"/>
        </w:rPr>
        <w:t>.</w:t>
      </w:r>
      <w:r w:rsidR="004617CC" w:rsidRPr="00C92444">
        <w:rPr>
          <w:rFonts w:ascii="Times New Roman" w:eastAsia="Times New Roman" w:hAnsi="Times New Roman" w:cs="Times New Roman"/>
          <w:sz w:val="24"/>
          <w:szCs w:val="24"/>
          <w:lang w:eastAsia="ru-RU"/>
        </w:rPr>
        <w:t xml:space="preserve"> </w:t>
      </w:r>
    </w:p>
    <w:p w:rsidR="004617CC" w:rsidRPr="00C92444" w:rsidRDefault="0038235D" w:rsidP="004617CC">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1)Заземление (</w:t>
      </w:r>
      <w:proofErr w:type="spellStart"/>
      <w:r w:rsidRPr="00C92444">
        <w:rPr>
          <w:rFonts w:ascii="Times New Roman" w:eastAsia="Times New Roman" w:hAnsi="Times New Roman" w:cs="Times New Roman"/>
          <w:sz w:val="24"/>
          <w:szCs w:val="24"/>
          <w:lang w:eastAsia="ru-RU"/>
        </w:rPr>
        <w:t>зануление</w:t>
      </w:r>
      <w:proofErr w:type="spellEnd"/>
      <w:r w:rsidRPr="00C92444">
        <w:rPr>
          <w:rFonts w:ascii="Times New Roman" w:eastAsia="Times New Roman" w:hAnsi="Times New Roman" w:cs="Times New Roman"/>
          <w:sz w:val="24"/>
          <w:szCs w:val="24"/>
          <w:lang w:eastAsia="ru-RU"/>
        </w:rPr>
        <w:t>) корпусов электрооборудования. В нормальных рабочих условиях никакой ток не течет через заземленные соединения. При аварийном состоянии цепи величина электрического тока (через заземленные соединения с низким сопротивлением) достаточно высока для того, чтобы расплавить предохранитель или вызвать действие защиты, которая снимет электрическое питание с электрооборудования.</w:t>
      </w:r>
    </w:p>
    <w:p w:rsidR="0038235D" w:rsidRPr="00C92444" w:rsidRDefault="0038235D" w:rsidP="004617CC">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2)Применение двойной изоляции. Ручные электрические машины с двойной изоляцией не требуется заземлять. На корпусе такой машины должен иметься специальный знак (квадрат в квадрате).</w:t>
      </w:r>
    </w:p>
    <w:p w:rsidR="0038235D" w:rsidRPr="00C92444" w:rsidRDefault="0038235D" w:rsidP="004617CC">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 xml:space="preserve">3) Применение светильников с заниженным напряжением. В помещениях с повышенной опасностью и особо опасные переносные электрические светильники должны иметь напряжение не выше 50В. При работах в особо неблагоприятных условиях </w:t>
      </w:r>
      <w:r w:rsidRPr="00C92444">
        <w:rPr>
          <w:rFonts w:ascii="Times New Roman" w:eastAsia="Times New Roman" w:hAnsi="Times New Roman" w:cs="Times New Roman"/>
          <w:sz w:val="24"/>
          <w:szCs w:val="24"/>
          <w:lang w:eastAsia="ru-RU"/>
        </w:rPr>
        <w:lastRenderedPageBreak/>
        <w:t>(колодцах выключателей, барабанах котлов и т.п.) переносные светильники должны иметь напряжение не выше 12 В.</w:t>
      </w:r>
    </w:p>
    <w:p w:rsidR="004617CC" w:rsidRPr="00C92444" w:rsidRDefault="0038235D" w:rsidP="004617CC">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4) Подключение и отключение электрооборудования разрешается производить только электротехническому персоналу с группой по электробезопасности не ниже 3.</w:t>
      </w:r>
      <w:r w:rsidR="004617CC" w:rsidRPr="00C92444">
        <w:rPr>
          <w:rFonts w:ascii="Times New Roman" w:eastAsia="Times New Roman" w:hAnsi="Times New Roman" w:cs="Times New Roman"/>
          <w:sz w:val="24"/>
          <w:szCs w:val="24"/>
          <w:lang w:eastAsia="ru-RU"/>
        </w:rPr>
        <w:t xml:space="preserve"> </w:t>
      </w:r>
    </w:p>
    <w:p w:rsidR="004617CC" w:rsidRPr="00C92444" w:rsidRDefault="0038235D" w:rsidP="004617CC">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5)</w:t>
      </w:r>
      <w:r w:rsidR="004617CC" w:rsidRPr="00C92444">
        <w:rPr>
          <w:rFonts w:ascii="Times New Roman" w:eastAsia="Times New Roman" w:hAnsi="Times New Roman" w:cs="Times New Roman"/>
          <w:sz w:val="24"/>
          <w:szCs w:val="24"/>
          <w:lang w:eastAsia="ru-RU"/>
        </w:rPr>
        <w:t xml:space="preserve"> </w:t>
      </w:r>
      <w:r w:rsidRPr="00C92444">
        <w:rPr>
          <w:rFonts w:ascii="Times New Roman" w:eastAsia="Times New Roman" w:hAnsi="Times New Roman" w:cs="Times New Roman"/>
          <w:sz w:val="24"/>
          <w:szCs w:val="24"/>
          <w:lang w:eastAsia="ru-RU"/>
        </w:rPr>
        <w:t>Применение устройств защитного отключения (УЗО). Данное устройство реагирует на ухудшение изоляции электрических проводов: когда ток утечки повыситься до предельной величины 30 мА, происходит отключение электрических проводов в течение 30 микросекунд. УЗО применяется для защиты внутриквартирных электрических проводов, для безопасности работы с ручными электрическими машинками и при проведении электросварочных работ в помещениях повышенной опасности и особо опасных.</w:t>
      </w:r>
      <w:r w:rsidR="004617CC" w:rsidRPr="00C92444">
        <w:rPr>
          <w:rFonts w:ascii="Times New Roman" w:eastAsia="Times New Roman" w:hAnsi="Times New Roman" w:cs="Times New Roman"/>
          <w:sz w:val="24"/>
          <w:szCs w:val="24"/>
          <w:lang w:eastAsia="ru-RU"/>
        </w:rPr>
        <w:t xml:space="preserve"> </w:t>
      </w:r>
    </w:p>
    <w:p w:rsidR="0038235D" w:rsidRPr="00C92444" w:rsidRDefault="0038235D" w:rsidP="004617CC">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6)</w:t>
      </w:r>
      <w:r w:rsidR="004617CC" w:rsidRPr="00C92444">
        <w:rPr>
          <w:rFonts w:ascii="Times New Roman" w:eastAsia="Times New Roman" w:hAnsi="Times New Roman" w:cs="Times New Roman"/>
          <w:sz w:val="24"/>
          <w:szCs w:val="24"/>
          <w:lang w:eastAsia="ru-RU"/>
        </w:rPr>
        <w:t xml:space="preserve"> </w:t>
      </w:r>
      <w:r w:rsidRPr="00C92444">
        <w:rPr>
          <w:rFonts w:ascii="Times New Roman" w:eastAsia="Times New Roman" w:hAnsi="Times New Roman" w:cs="Times New Roman"/>
          <w:sz w:val="24"/>
          <w:szCs w:val="24"/>
          <w:lang w:eastAsia="ru-RU"/>
        </w:rPr>
        <w:t>Применение средств защиты (диэлектрических перчаток, ковров, бот и галош, подставок, изолирующего инструмента и т.п.).</w:t>
      </w:r>
    </w:p>
    <w:p w:rsidR="0038235D" w:rsidRPr="00C92444" w:rsidRDefault="0038235D" w:rsidP="004617C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C92444">
        <w:rPr>
          <w:rFonts w:ascii="Times New Roman" w:eastAsia="Times New Roman" w:hAnsi="Times New Roman" w:cs="Times New Roman"/>
          <w:b/>
          <w:bCs/>
          <w:sz w:val="20"/>
          <w:szCs w:val="20"/>
          <w:lang w:eastAsia="ru-RU"/>
        </w:rPr>
        <w:t>8. МЕРЫ ЛИЧНОЙ ЭЛЕКТРОБЕЗОПАСНОСТИ.</w:t>
      </w:r>
    </w:p>
    <w:p w:rsidR="004617CC" w:rsidRPr="00C92444" w:rsidRDefault="0038235D" w:rsidP="004617CC">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Для предотвращения случаев попадания работников под напряжение и поражения их электрическим током, необходимо выполнять следующие мероприятия:</w:t>
      </w:r>
      <w:r w:rsidR="004617CC" w:rsidRPr="00C92444">
        <w:rPr>
          <w:rFonts w:ascii="Times New Roman" w:eastAsia="Times New Roman" w:hAnsi="Times New Roman" w:cs="Times New Roman"/>
          <w:sz w:val="24"/>
          <w:szCs w:val="24"/>
          <w:lang w:eastAsia="ru-RU"/>
        </w:rPr>
        <w:t xml:space="preserve"> </w:t>
      </w:r>
    </w:p>
    <w:p w:rsidR="004617CC" w:rsidRPr="00C92444" w:rsidRDefault="0038235D" w:rsidP="004617CC">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Обращать внимание на предупредительные знаки и надписи по электробезопасности и неукоснительно выполнять их требования.</w:t>
      </w:r>
      <w:r w:rsidR="004617CC" w:rsidRPr="00C92444">
        <w:rPr>
          <w:rFonts w:ascii="Times New Roman" w:eastAsia="Times New Roman" w:hAnsi="Times New Roman" w:cs="Times New Roman"/>
          <w:sz w:val="24"/>
          <w:szCs w:val="24"/>
          <w:lang w:eastAsia="ru-RU"/>
        </w:rPr>
        <w:t xml:space="preserve"> </w:t>
      </w:r>
    </w:p>
    <w:p w:rsidR="004617CC" w:rsidRPr="00C92444" w:rsidRDefault="0038235D" w:rsidP="004617CC">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Самовольное снятие предупредительных знаков, плакатов, а также включение электроустановок при их наличии – ЗАПРЕЩЕНО!</w:t>
      </w:r>
    </w:p>
    <w:p w:rsidR="0038235D" w:rsidRPr="00C92444" w:rsidRDefault="0038235D" w:rsidP="004617CC">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Если перед выполнением работ необходимо включать рубильники или другие включающие пункты (в помещениях с повышенной опасностью или особо опасных, а также в помещениях с влажной средой), то работающие должны быть снабжены средствами индивидуальной защиты</w:t>
      </w:r>
    </w:p>
    <w:p w:rsidR="0038235D" w:rsidRPr="00C92444" w:rsidRDefault="0038235D" w:rsidP="004617CC">
      <w:pPr>
        <w:spacing w:after="0" w:line="240" w:lineRule="auto"/>
        <w:ind w:firstLine="709"/>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 диэлектрические перчатки</w:t>
      </w:r>
    </w:p>
    <w:p w:rsidR="0038235D" w:rsidRPr="00C92444" w:rsidRDefault="0038235D" w:rsidP="004617CC">
      <w:pPr>
        <w:spacing w:after="0" w:line="240" w:lineRule="auto"/>
        <w:ind w:firstLine="709"/>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 диэлектрические коврики</w:t>
      </w:r>
    </w:p>
    <w:p w:rsidR="0038235D" w:rsidRPr="00C92444" w:rsidRDefault="0038235D" w:rsidP="004617CC">
      <w:pPr>
        <w:spacing w:after="0" w:line="240" w:lineRule="auto"/>
        <w:ind w:firstLine="709"/>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 диэлектрические калоши (боты).</w:t>
      </w:r>
    </w:p>
    <w:p w:rsidR="0038235D" w:rsidRPr="00C92444" w:rsidRDefault="0038235D" w:rsidP="004617CC">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Эти средства должны быть проверены и иметь клеймо, в котором указана дата, до какого срока разрешено их использование и на какое напряжение.</w:t>
      </w:r>
      <w:r w:rsidR="004617CC" w:rsidRPr="00C92444">
        <w:rPr>
          <w:rFonts w:ascii="Times New Roman" w:eastAsia="Times New Roman" w:hAnsi="Times New Roman" w:cs="Times New Roman"/>
          <w:sz w:val="24"/>
          <w:szCs w:val="24"/>
          <w:lang w:eastAsia="ru-RU"/>
        </w:rPr>
        <w:t xml:space="preserve"> </w:t>
      </w:r>
      <w:r w:rsidRPr="00C92444">
        <w:rPr>
          <w:rFonts w:ascii="Times New Roman" w:eastAsia="Times New Roman" w:hAnsi="Times New Roman" w:cs="Times New Roman"/>
          <w:sz w:val="24"/>
          <w:szCs w:val="24"/>
          <w:lang w:eastAsia="ru-RU"/>
        </w:rPr>
        <w:t>Если корпус электроинструмента металлический, работник должен быть снабжён диэлектрическими перчатками. При работе с электроинструментом с двойной изоляцией (пластмассовый корпус) диэлектрические перчатки не требуются.</w:t>
      </w:r>
      <w:r w:rsidR="004617CC" w:rsidRPr="00C92444">
        <w:rPr>
          <w:rFonts w:ascii="Times New Roman" w:eastAsia="Times New Roman" w:hAnsi="Times New Roman" w:cs="Times New Roman"/>
          <w:sz w:val="24"/>
          <w:szCs w:val="24"/>
          <w:lang w:eastAsia="ru-RU"/>
        </w:rPr>
        <w:t xml:space="preserve"> </w:t>
      </w:r>
      <w:r w:rsidRPr="00C92444">
        <w:rPr>
          <w:rFonts w:ascii="Times New Roman" w:eastAsia="Times New Roman" w:hAnsi="Times New Roman" w:cs="Times New Roman"/>
          <w:sz w:val="24"/>
          <w:szCs w:val="24"/>
          <w:lang w:eastAsia="ru-RU"/>
        </w:rPr>
        <w:t>Для переносных светильников в условиях ремонтных работ допускается применять напряжение только 12 В или 36 В. Лампы переносных светильников должны быть снабжены защитной сеткой.</w:t>
      </w:r>
    </w:p>
    <w:p w:rsidR="0038235D" w:rsidRPr="00C92444" w:rsidRDefault="0038235D" w:rsidP="004617CC">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Использовать для местного освещения при ремонтных работах напряжение 110 В или 220 В – ЗАПРЕЩАЕТСЯ!</w:t>
      </w:r>
    </w:p>
    <w:p w:rsidR="004617CC" w:rsidRPr="00C92444" w:rsidRDefault="0038235D" w:rsidP="004617CC">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 xml:space="preserve">Выдача электроинструмента и переносных светильников производится бригадиром или руководителем работ, с обязательным фиксированием в специальном журнале, После работы инструмент возвращается с указанием возможной неисправности, если таковая имеется. </w:t>
      </w:r>
      <w:r w:rsidR="004617CC" w:rsidRPr="00C92444">
        <w:rPr>
          <w:rFonts w:ascii="Times New Roman" w:eastAsia="Times New Roman" w:hAnsi="Times New Roman" w:cs="Times New Roman"/>
          <w:sz w:val="24"/>
          <w:szCs w:val="24"/>
          <w:lang w:eastAsia="ru-RU"/>
        </w:rPr>
        <w:t>Н</w:t>
      </w:r>
      <w:r w:rsidRPr="00C92444">
        <w:rPr>
          <w:rFonts w:ascii="Times New Roman" w:eastAsia="Times New Roman" w:hAnsi="Times New Roman" w:cs="Times New Roman"/>
          <w:sz w:val="24"/>
          <w:szCs w:val="24"/>
          <w:lang w:eastAsia="ru-RU"/>
        </w:rPr>
        <w:t>еукоснительно выполнять требования плакатов и знаков безопасности.</w:t>
      </w:r>
      <w:r w:rsidR="004617CC" w:rsidRPr="00C92444">
        <w:rPr>
          <w:rFonts w:ascii="Times New Roman" w:eastAsia="Times New Roman" w:hAnsi="Times New Roman" w:cs="Times New Roman"/>
          <w:sz w:val="24"/>
          <w:szCs w:val="24"/>
          <w:lang w:eastAsia="ru-RU"/>
        </w:rPr>
        <w:t xml:space="preserve"> </w:t>
      </w:r>
      <w:r w:rsidRPr="00C92444">
        <w:rPr>
          <w:rFonts w:ascii="Times New Roman" w:eastAsia="Times New Roman" w:hAnsi="Times New Roman" w:cs="Times New Roman"/>
          <w:sz w:val="24"/>
          <w:szCs w:val="24"/>
          <w:lang w:eastAsia="ru-RU"/>
        </w:rPr>
        <w:t>Во время работы, а также в домашних условиях следует строго выполнять следующие правила электробезопасности:</w:t>
      </w:r>
      <w:r w:rsidR="004617CC" w:rsidRPr="00C92444">
        <w:rPr>
          <w:rFonts w:ascii="Times New Roman" w:eastAsia="Times New Roman" w:hAnsi="Times New Roman" w:cs="Times New Roman"/>
          <w:sz w:val="24"/>
          <w:szCs w:val="24"/>
          <w:lang w:eastAsia="ru-RU"/>
        </w:rPr>
        <w:t xml:space="preserve"> </w:t>
      </w:r>
    </w:p>
    <w:p w:rsidR="004617CC" w:rsidRPr="00C92444" w:rsidRDefault="005356C7" w:rsidP="004617CC">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w:t>
      </w:r>
      <w:r w:rsidR="004617CC" w:rsidRPr="00C92444">
        <w:rPr>
          <w:rFonts w:ascii="Times New Roman" w:eastAsia="Times New Roman" w:hAnsi="Times New Roman" w:cs="Times New Roman"/>
          <w:sz w:val="24"/>
          <w:szCs w:val="24"/>
          <w:lang w:eastAsia="ru-RU"/>
        </w:rPr>
        <w:t xml:space="preserve"> </w:t>
      </w:r>
      <w:r w:rsidR="0038235D" w:rsidRPr="00C92444">
        <w:rPr>
          <w:rFonts w:ascii="Times New Roman" w:eastAsia="Times New Roman" w:hAnsi="Times New Roman" w:cs="Times New Roman"/>
          <w:sz w:val="24"/>
          <w:szCs w:val="24"/>
          <w:lang w:eastAsia="ru-RU"/>
        </w:rPr>
        <w:t>включение электрооборудования производит вставкой исправной вилки в исправную розетку;</w:t>
      </w:r>
      <w:r w:rsidR="004617CC" w:rsidRPr="00C92444">
        <w:rPr>
          <w:rFonts w:ascii="Times New Roman" w:eastAsia="Times New Roman" w:hAnsi="Times New Roman" w:cs="Times New Roman"/>
          <w:sz w:val="24"/>
          <w:szCs w:val="24"/>
          <w:lang w:eastAsia="ru-RU"/>
        </w:rPr>
        <w:t xml:space="preserve"> </w:t>
      </w:r>
    </w:p>
    <w:p w:rsidR="004617CC" w:rsidRPr="00C92444" w:rsidRDefault="005356C7" w:rsidP="004617CC">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w:t>
      </w:r>
      <w:r w:rsidR="004617CC" w:rsidRPr="00C92444">
        <w:rPr>
          <w:rFonts w:ascii="Times New Roman" w:eastAsia="Times New Roman" w:hAnsi="Times New Roman" w:cs="Times New Roman"/>
          <w:sz w:val="24"/>
          <w:szCs w:val="24"/>
          <w:lang w:eastAsia="ru-RU"/>
        </w:rPr>
        <w:t xml:space="preserve"> </w:t>
      </w:r>
      <w:r w:rsidR="0038235D" w:rsidRPr="00C92444">
        <w:rPr>
          <w:rFonts w:ascii="Times New Roman" w:eastAsia="Times New Roman" w:hAnsi="Times New Roman" w:cs="Times New Roman"/>
          <w:sz w:val="24"/>
          <w:szCs w:val="24"/>
          <w:lang w:eastAsia="ru-RU"/>
        </w:rPr>
        <w:t>не передавать электрооборудование лицам, не имеющим права работать с ним;</w:t>
      </w:r>
    </w:p>
    <w:p w:rsidR="004617CC" w:rsidRPr="00C92444" w:rsidRDefault="004617CC" w:rsidP="004617CC">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 xml:space="preserve">- </w:t>
      </w:r>
      <w:r w:rsidR="0038235D" w:rsidRPr="00C92444">
        <w:rPr>
          <w:rFonts w:ascii="Times New Roman" w:eastAsia="Times New Roman" w:hAnsi="Times New Roman" w:cs="Times New Roman"/>
          <w:sz w:val="24"/>
          <w:szCs w:val="24"/>
          <w:lang w:eastAsia="ru-RU"/>
        </w:rPr>
        <w:t>если во время работы обнаружиться неисправность электрооборудования или работающий с ним почувствует хотя бы слабое действие тока, работа должна быть немедленно прекращена и неисправное оборудование должно быть сдано для провер</w:t>
      </w:r>
      <w:r w:rsidR="005356C7" w:rsidRPr="00C92444">
        <w:rPr>
          <w:rFonts w:ascii="Times New Roman" w:eastAsia="Times New Roman" w:hAnsi="Times New Roman" w:cs="Times New Roman"/>
          <w:sz w:val="24"/>
          <w:szCs w:val="24"/>
          <w:lang w:eastAsia="ru-RU"/>
        </w:rPr>
        <w:t xml:space="preserve">ки или </w:t>
      </w:r>
      <w:r w:rsidR="0038235D" w:rsidRPr="00C92444">
        <w:rPr>
          <w:rFonts w:ascii="Times New Roman" w:eastAsia="Times New Roman" w:hAnsi="Times New Roman" w:cs="Times New Roman"/>
          <w:sz w:val="24"/>
          <w:szCs w:val="24"/>
          <w:lang w:eastAsia="ru-RU"/>
        </w:rPr>
        <w:t>ремонта;</w:t>
      </w:r>
    </w:p>
    <w:p w:rsidR="004617CC" w:rsidRPr="00C92444" w:rsidRDefault="005356C7" w:rsidP="004617CC">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lastRenderedPageBreak/>
        <w:t>-</w:t>
      </w:r>
      <w:r w:rsidR="004617CC" w:rsidRPr="00C92444">
        <w:rPr>
          <w:rFonts w:ascii="Times New Roman" w:eastAsia="Times New Roman" w:hAnsi="Times New Roman" w:cs="Times New Roman"/>
          <w:sz w:val="24"/>
          <w:szCs w:val="24"/>
          <w:lang w:eastAsia="ru-RU"/>
        </w:rPr>
        <w:t xml:space="preserve"> </w:t>
      </w:r>
      <w:r w:rsidR="0038235D" w:rsidRPr="00C92444">
        <w:rPr>
          <w:rFonts w:ascii="Times New Roman" w:eastAsia="Times New Roman" w:hAnsi="Times New Roman" w:cs="Times New Roman"/>
          <w:sz w:val="24"/>
          <w:szCs w:val="24"/>
          <w:lang w:eastAsia="ru-RU"/>
        </w:rPr>
        <w:t>отключать оборудование при перерыве в работе и по окончании рабочего процесса;</w:t>
      </w:r>
    </w:p>
    <w:p w:rsidR="004617CC" w:rsidRPr="00C92444" w:rsidRDefault="004617CC" w:rsidP="004617CC">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 xml:space="preserve">- </w:t>
      </w:r>
      <w:r w:rsidR="0038235D" w:rsidRPr="00C92444">
        <w:rPr>
          <w:rFonts w:ascii="Times New Roman" w:eastAsia="Times New Roman" w:hAnsi="Times New Roman" w:cs="Times New Roman"/>
          <w:sz w:val="24"/>
          <w:szCs w:val="24"/>
          <w:lang w:eastAsia="ru-RU"/>
        </w:rPr>
        <w:t>перед каждым применением средств защиты работник обязан проверить его исправность, отсутствие внешних повреждений, загрязнений и срок годности (по штампу на нем);</w:t>
      </w:r>
      <w:r w:rsidRPr="00C92444">
        <w:rPr>
          <w:rFonts w:ascii="Times New Roman" w:eastAsia="Times New Roman" w:hAnsi="Times New Roman" w:cs="Times New Roman"/>
          <w:sz w:val="24"/>
          <w:szCs w:val="24"/>
          <w:lang w:eastAsia="ru-RU"/>
        </w:rPr>
        <w:t xml:space="preserve"> </w:t>
      </w:r>
    </w:p>
    <w:p w:rsidR="0038235D" w:rsidRPr="00C92444" w:rsidRDefault="004617CC" w:rsidP="004617CC">
      <w:pPr>
        <w:spacing w:after="0"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 xml:space="preserve">- </w:t>
      </w:r>
      <w:r w:rsidR="0038235D" w:rsidRPr="00C92444">
        <w:rPr>
          <w:rFonts w:ascii="Times New Roman" w:eastAsia="Times New Roman" w:hAnsi="Times New Roman" w:cs="Times New Roman"/>
          <w:sz w:val="24"/>
          <w:szCs w:val="24"/>
          <w:lang w:eastAsia="ru-RU"/>
        </w:rPr>
        <w:t>не наступать на проложенные на земле электрические провода и кабели временной проводки;</w:t>
      </w:r>
    </w:p>
    <w:p w:rsidR="0038235D" w:rsidRPr="00C92444" w:rsidRDefault="0038235D" w:rsidP="005356C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C92444">
        <w:rPr>
          <w:rFonts w:ascii="Times New Roman" w:eastAsia="Times New Roman" w:hAnsi="Times New Roman" w:cs="Times New Roman"/>
          <w:b/>
          <w:bCs/>
          <w:sz w:val="20"/>
          <w:szCs w:val="20"/>
          <w:lang w:eastAsia="ru-RU"/>
        </w:rPr>
        <w:t>9. ПЛАКАТЫ И ЗНАКИ БЕЗОПАСНОСТИ</w:t>
      </w:r>
    </w:p>
    <w:p w:rsidR="004617CC" w:rsidRPr="00C92444" w:rsidRDefault="0038235D" w:rsidP="004617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Плакаты и знаки безопасности применяют:</w:t>
      </w:r>
    </w:p>
    <w:p w:rsidR="0038235D" w:rsidRPr="00C92444" w:rsidRDefault="005356C7" w:rsidP="004617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w:t>
      </w:r>
      <w:r w:rsidR="004617CC" w:rsidRPr="00C92444">
        <w:rPr>
          <w:rFonts w:ascii="Times New Roman" w:eastAsia="Times New Roman" w:hAnsi="Times New Roman" w:cs="Times New Roman"/>
          <w:sz w:val="24"/>
          <w:szCs w:val="24"/>
          <w:lang w:eastAsia="ru-RU"/>
        </w:rPr>
        <w:t xml:space="preserve"> </w:t>
      </w:r>
      <w:r w:rsidR="0038235D" w:rsidRPr="00C92444">
        <w:rPr>
          <w:rFonts w:ascii="Times New Roman" w:eastAsia="Times New Roman" w:hAnsi="Times New Roman" w:cs="Times New Roman"/>
          <w:sz w:val="24"/>
          <w:szCs w:val="24"/>
          <w:lang w:eastAsia="ru-RU"/>
        </w:rPr>
        <w:t>для запрещения действий с коммутационными аппаратами, при ошибочном включении которых может быть подано напряжение на место работы;</w:t>
      </w:r>
      <w:r w:rsidR="0038235D" w:rsidRPr="00C92444">
        <w:rPr>
          <w:rFonts w:ascii="Times New Roman" w:eastAsia="Times New Roman" w:hAnsi="Times New Roman" w:cs="Times New Roman"/>
          <w:sz w:val="24"/>
          <w:szCs w:val="24"/>
          <w:lang w:eastAsia="ru-RU"/>
        </w:rPr>
        <w:br/>
        <w:t>для запрещения передвижения без средств защиты в ОРУ 330 кВ и выше с напряженностью электрического поля выше 15 кВ/м (запрещающие плакаты);</w:t>
      </w:r>
      <w:r w:rsidR="0038235D" w:rsidRPr="00C92444">
        <w:rPr>
          <w:rFonts w:ascii="Times New Roman" w:eastAsia="Times New Roman" w:hAnsi="Times New Roman" w:cs="Times New Roman"/>
          <w:sz w:val="24"/>
          <w:szCs w:val="24"/>
          <w:lang w:eastAsia="ru-RU"/>
        </w:rPr>
        <w:br/>
        <w:t>для предупреждения об опасности приближения к токоведущим частям, находящимся под напряжением (предупреждающие плакаты и знаки);</w:t>
      </w:r>
    </w:p>
    <w:p w:rsidR="0038235D" w:rsidRPr="00C92444" w:rsidRDefault="005356C7" w:rsidP="004617C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w:t>
      </w:r>
      <w:r w:rsidR="004617CC" w:rsidRPr="00C92444">
        <w:rPr>
          <w:rFonts w:ascii="Times New Roman" w:eastAsia="Times New Roman" w:hAnsi="Times New Roman" w:cs="Times New Roman"/>
          <w:sz w:val="24"/>
          <w:szCs w:val="24"/>
          <w:lang w:eastAsia="ru-RU"/>
        </w:rPr>
        <w:t xml:space="preserve"> </w:t>
      </w:r>
      <w:r w:rsidR="0038235D" w:rsidRPr="00C92444">
        <w:rPr>
          <w:rFonts w:ascii="Times New Roman" w:eastAsia="Times New Roman" w:hAnsi="Times New Roman" w:cs="Times New Roman"/>
          <w:sz w:val="24"/>
          <w:szCs w:val="24"/>
          <w:lang w:eastAsia="ru-RU"/>
        </w:rPr>
        <w:t>для разрешения определенных действий только при выполнении конкретных требований безопасности труда (предписывающие плакаты);</w:t>
      </w:r>
    </w:p>
    <w:p w:rsidR="0045389B" w:rsidRPr="00C92444" w:rsidRDefault="005356C7" w:rsidP="0045389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w:t>
      </w:r>
      <w:r w:rsidR="0045389B" w:rsidRPr="00C92444">
        <w:rPr>
          <w:rFonts w:ascii="Times New Roman" w:eastAsia="Times New Roman" w:hAnsi="Times New Roman" w:cs="Times New Roman"/>
          <w:sz w:val="24"/>
          <w:szCs w:val="24"/>
          <w:lang w:eastAsia="ru-RU"/>
        </w:rPr>
        <w:t xml:space="preserve"> </w:t>
      </w:r>
      <w:r w:rsidR="0038235D" w:rsidRPr="00C92444">
        <w:rPr>
          <w:rFonts w:ascii="Times New Roman" w:eastAsia="Times New Roman" w:hAnsi="Times New Roman" w:cs="Times New Roman"/>
          <w:sz w:val="24"/>
          <w:szCs w:val="24"/>
          <w:lang w:eastAsia="ru-RU"/>
        </w:rPr>
        <w:t>для указания местонахождения различных объектов и устройств (указательные плакаты).</w:t>
      </w:r>
    </w:p>
    <w:p w:rsidR="0038235D" w:rsidRPr="00C92444" w:rsidRDefault="0038235D" w:rsidP="0045389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C92444">
        <w:rPr>
          <w:rFonts w:ascii="Times New Roman" w:eastAsia="Times New Roman" w:hAnsi="Times New Roman" w:cs="Times New Roman"/>
          <w:sz w:val="24"/>
          <w:szCs w:val="24"/>
          <w:lang w:eastAsia="ru-RU"/>
        </w:rPr>
        <w:t>По характеру применения знаки могут быть постоянными и переносными.</w:t>
      </w:r>
    </w:p>
    <w:p w:rsidR="0038235D" w:rsidRPr="00C92444" w:rsidRDefault="0038235D" w:rsidP="0045389B">
      <w:pPr>
        <w:spacing w:before="100" w:beforeAutospacing="1" w:after="100" w:afterAutospacing="1" w:line="240" w:lineRule="auto"/>
        <w:ind w:firstLine="708"/>
        <w:jc w:val="both"/>
      </w:pPr>
      <w:r w:rsidRPr="00C92444">
        <w:rPr>
          <w:rFonts w:ascii="Times New Roman" w:eastAsia="Times New Roman" w:hAnsi="Times New Roman" w:cs="Times New Roman"/>
          <w:sz w:val="24"/>
          <w:szCs w:val="24"/>
          <w:lang w:eastAsia="ru-RU"/>
        </w:rPr>
        <w:t xml:space="preserve">Сотрудник несет персональную ответственность за нарушение требований настоящей инструкции. Лица, допустившие нарушения или невыполнение данной инструкции, подвергаются дисциплинарному взысканию в соответствии с Правилами внутреннего распорядка и, при необходимости, внеочередной проверке знаний по вопросам по </w:t>
      </w:r>
      <w:hyperlink r:id="rId8" w:tgtFrame="_blank" w:history="1">
        <w:r w:rsidRPr="00C92444">
          <w:rPr>
            <w:rFonts w:ascii="Times New Roman" w:eastAsia="Times New Roman" w:hAnsi="Times New Roman" w:cs="Times New Roman"/>
            <w:sz w:val="24"/>
            <w:szCs w:val="24"/>
            <w:u w:val="single"/>
            <w:lang w:eastAsia="ru-RU"/>
          </w:rPr>
          <w:t>охраны труда</w:t>
        </w:r>
      </w:hyperlink>
      <w:r w:rsidRPr="00C92444">
        <w:rPr>
          <w:rFonts w:ascii="Times New Roman" w:eastAsia="Times New Roman" w:hAnsi="Times New Roman" w:cs="Times New Roman"/>
          <w:sz w:val="24"/>
          <w:szCs w:val="24"/>
          <w:lang w:eastAsia="ru-RU"/>
        </w:rPr>
        <w:t xml:space="preserve"> и электробезопасности.</w:t>
      </w:r>
      <w:r w:rsidRPr="00C92444">
        <w:t xml:space="preserve"> </w:t>
      </w:r>
    </w:p>
    <w:p w:rsidR="0038235D" w:rsidRPr="00C92444" w:rsidRDefault="0038235D" w:rsidP="00950A85">
      <w:pPr>
        <w:shd w:val="clear" w:color="auto" w:fill="FFFFFF"/>
        <w:spacing w:before="20"/>
        <w:ind w:right="-2"/>
        <w:jc w:val="center"/>
        <w:rPr>
          <w:rFonts w:ascii="Times New Roman" w:hAnsi="Times New Roman" w:cs="Times New Roman"/>
          <w:sz w:val="28"/>
          <w:szCs w:val="28"/>
        </w:rPr>
      </w:pPr>
    </w:p>
    <w:p w:rsidR="005A7DF8" w:rsidRPr="00C92444" w:rsidRDefault="005A7DF8" w:rsidP="005A7DF8">
      <w:pPr>
        <w:shd w:val="clear" w:color="auto" w:fill="FFFFFF"/>
        <w:spacing w:before="20"/>
        <w:ind w:right="-2"/>
        <w:jc w:val="center"/>
        <w:rPr>
          <w:rFonts w:ascii="Times New Roman" w:hAnsi="Times New Roman" w:cs="Times New Roman"/>
          <w:sz w:val="28"/>
          <w:szCs w:val="28"/>
        </w:rPr>
      </w:pPr>
    </w:p>
    <w:p w:rsidR="005A7DF8" w:rsidRPr="00C92444" w:rsidRDefault="005A7DF8" w:rsidP="005A7DF8">
      <w:pPr>
        <w:shd w:val="clear" w:color="auto" w:fill="FFFFFF"/>
        <w:spacing w:before="20"/>
        <w:ind w:right="-2"/>
        <w:jc w:val="center"/>
        <w:rPr>
          <w:rFonts w:ascii="Times New Roman" w:hAnsi="Times New Roman" w:cs="Times New Roman"/>
          <w:sz w:val="28"/>
          <w:szCs w:val="28"/>
        </w:rPr>
      </w:pPr>
    </w:p>
    <w:p w:rsidR="005A7DF8" w:rsidRPr="00C92444" w:rsidRDefault="005A7DF8" w:rsidP="002267E1">
      <w:pPr>
        <w:shd w:val="clear" w:color="auto" w:fill="FFFFFF"/>
        <w:spacing w:before="20"/>
        <w:ind w:right="-2"/>
        <w:rPr>
          <w:rFonts w:ascii="Times New Roman" w:hAnsi="Times New Roman" w:cs="Times New Roman"/>
          <w:sz w:val="28"/>
          <w:szCs w:val="28"/>
        </w:rPr>
      </w:pPr>
    </w:p>
    <w:p w:rsidR="005A7DF8" w:rsidRPr="00C92444" w:rsidRDefault="005A7DF8" w:rsidP="002267E1">
      <w:pPr>
        <w:shd w:val="clear" w:color="auto" w:fill="FFFFFF"/>
        <w:spacing w:before="20"/>
        <w:ind w:right="-2"/>
        <w:rPr>
          <w:rFonts w:ascii="Times New Roman" w:hAnsi="Times New Roman" w:cs="Times New Roman"/>
          <w:sz w:val="28"/>
          <w:szCs w:val="28"/>
        </w:rPr>
      </w:pPr>
    </w:p>
    <w:bookmarkEnd w:id="0"/>
    <w:p w:rsidR="005A7DF8" w:rsidRPr="00C92444" w:rsidRDefault="005A7DF8" w:rsidP="00C26A57">
      <w:pPr>
        <w:spacing w:after="0"/>
        <w:rPr>
          <w:rFonts w:ascii="Times New Roman" w:hAnsi="Times New Roman" w:cs="Times New Roman"/>
          <w:sz w:val="28"/>
          <w:szCs w:val="28"/>
        </w:rPr>
      </w:pPr>
    </w:p>
    <w:sectPr w:rsidR="005A7DF8" w:rsidRPr="00C92444" w:rsidSect="00F044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ER Bukinist Bashkir">
    <w:altName w:val="Times New Roman"/>
    <w:charset w:val="CC"/>
    <w:family w:val="auto"/>
    <w:pitch w:val="variable"/>
    <w:sig w:usb0="00000001"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Bashkort">
    <w:altName w:val="Times New Roman"/>
    <w:charset w:val="CC"/>
    <w:family w:val="roman"/>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21457"/>
    <w:multiLevelType w:val="multilevel"/>
    <w:tmpl w:val="FCB07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B733FA"/>
    <w:multiLevelType w:val="multilevel"/>
    <w:tmpl w:val="230C011E"/>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5D61C7"/>
    <w:multiLevelType w:val="multilevel"/>
    <w:tmpl w:val="C9125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F01A09"/>
    <w:multiLevelType w:val="multilevel"/>
    <w:tmpl w:val="1EFA9E3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2"/>
  </w:compat>
  <w:rsids>
    <w:rsidRoot w:val="003C0372"/>
    <w:rsid w:val="00004C43"/>
    <w:rsid w:val="000F7564"/>
    <w:rsid w:val="00105CED"/>
    <w:rsid w:val="001F7E2B"/>
    <w:rsid w:val="002267E1"/>
    <w:rsid w:val="00227770"/>
    <w:rsid w:val="002A074B"/>
    <w:rsid w:val="002A58A1"/>
    <w:rsid w:val="003609E4"/>
    <w:rsid w:val="0038235D"/>
    <w:rsid w:val="003C0372"/>
    <w:rsid w:val="003E1AC4"/>
    <w:rsid w:val="003F700E"/>
    <w:rsid w:val="0045389B"/>
    <w:rsid w:val="00456C1C"/>
    <w:rsid w:val="004617CC"/>
    <w:rsid w:val="00476B42"/>
    <w:rsid w:val="004B6E07"/>
    <w:rsid w:val="004D62E8"/>
    <w:rsid w:val="00522541"/>
    <w:rsid w:val="00523997"/>
    <w:rsid w:val="005356C7"/>
    <w:rsid w:val="00582EF9"/>
    <w:rsid w:val="005A7DF8"/>
    <w:rsid w:val="005C39A1"/>
    <w:rsid w:val="00625166"/>
    <w:rsid w:val="00634AB3"/>
    <w:rsid w:val="00641A30"/>
    <w:rsid w:val="006C0872"/>
    <w:rsid w:val="006E1750"/>
    <w:rsid w:val="00713797"/>
    <w:rsid w:val="00727383"/>
    <w:rsid w:val="00764D68"/>
    <w:rsid w:val="007A1A1B"/>
    <w:rsid w:val="008171B8"/>
    <w:rsid w:val="008617C1"/>
    <w:rsid w:val="008809FF"/>
    <w:rsid w:val="008927A8"/>
    <w:rsid w:val="008E063A"/>
    <w:rsid w:val="009121A5"/>
    <w:rsid w:val="0093570F"/>
    <w:rsid w:val="00950A85"/>
    <w:rsid w:val="009B0A79"/>
    <w:rsid w:val="00A1299B"/>
    <w:rsid w:val="00A72397"/>
    <w:rsid w:val="00AA6A9A"/>
    <w:rsid w:val="00B65C86"/>
    <w:rsid w:val="00BA2656"/>
    <w:rsid w:val="00BC5B7F"/>
    <w:rsid w:val="00C079A0"/>
    <w:rsid w:val="00C26A57"/>
    <w:rsid w:val="00C92444"/>
    <w:rsid w:val="00CD24F8"/>
    <w:rsid w:val="00D304F8"/>
    <w:rsid w:val="00E51216"/>
    <w:rsid w:val="00F044EA"/>
    <w:rsid w:val="00F07898"/>
    <w:rsid w:val="00F74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9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03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C0372"/>
    <w:rPr>
      <w:b/>
      <w:bCs/>
    </w:rPr>
  </w:style>
  <w:style w:type="paragraph" w:styleId="a5">
    <w:name w:val="Balloon Text"/>
    <w:basedOn w:val="a"/>
    <w:link w:val="a6"/>
    <w:uiPriority w:val="99"/>
    <w:semiHidden/>
    <w:unhideWhenUsed/>
    <w:rsid w:val="008171B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71B8"/>
    <w:rPr>
      <w:rFonts w:ascii="Tahoma" w:hAnsi="Tahoma" w:cs="Tahoma"/>
      <w:sz w:val="16"/>
      <w:szCs w:val="16"/>
    </w:rPr>
  </w:style>
  <w:style w:type="paragraph" w:customStyle="1" w:styleId="formattext">
    <w:name w:val="formattext"/>
    <w:rsid w:val="005A7DF8"/>
    <w:pPr>
      <w:widowControl w:val="0"/>
      <w:suppressAutoHyphens/>
      <w:autoSpaceDE w:val="0"/>
      <w:spacing w:after="0" w:line="240" w:lineRule="auto"/>
    </w:pPr>
    <w:rPr>
      <w:rFonts w:ascii="Times New Roman" w:eastAsia="Times New Roman" w:hAnsi="Times New Roman" w:cs="Times New Roman"/>
      <w:sz w:val="18"/>
      <w:szCs w:val="18"/>
      <w:lang w:eastAsia="ar-SA"/>
    </w:rPr>
  </w:style>
  <w:style w:type="paragraph" w:customStyle="1" w:styleId="headertext">
    <w:name w:val="headertext"/>
    <w:rsid w:val="005A7DF8"/>
    <w:pPr>
      <w:widowControl w:val="0"/>
      <w:suppressAutoHyphens/>
      <w:autoSpaceDE w:val="0"/>
      <w:spacing w:after="0" w:line="240" w:lineRule="auto"/>
    </w:pPr>
    <w:rPr>
      <w:rFonts w:ascii="Arial" w:eastAsia="Times New Roman" w:hAnsi="Arial" w:cs="Arial"/>
      <w:b/>
      <w:bCs/>
      <w:lang w:eastAsia="ar-SA"/>
    </w:rPr>
  </w:style>
  <w:style w:type="paragraph" w:styleId="a7">
    <w:name w:val="No Spacing"/>
    <w:uiPriority w:val="1"/>
    <w:qFormat/>
    <w:rsid w:val="0093570F"/>
    <w:pPr>
      <w:spacing w:after="0" w:line="240" w:lineRule="auto"/>
    </w:pPr>
    <w:rPr>
      <w:rFonts w:ascii="Calibri" w:eastAsia="Calibri" w:hAnsi="Calibri" w:cs="Times New Roman"/>
    </w:rPr>
  </w:style>
  <w:style w:type="character" w:customStyle="1" w:styleId="a8">
    <w:name w:val="Верхний колонтитул Знак"/>
    <w:basedOn w:val="a0"/>
    <w:link w:val="a9"/>
    <w:rsid w:val="002A074B"/>
    <w:rPr>
      <w:sz w:val="30"/>
      <w:szCs w:val="24"/>
      <w:lang w:eastAsia="ru-RU"/>
    </w:rPr>
  </w:style>
  <w:style w:type="paragraph" w:styleId="a9">
    <w:name w:val="header"/>
    <w:basedOn w:val="a"/>
    <w:link w:val="a8"/>
    <w:rsid w:val="002A074B"/>
    <w:pPr>
      <w:tabs>
        <w:tab w:val="center" w:pos="4153"/>
        <w:tab w:val="right" w:pos="8306"/>
      </w:tabs>
      <w:spacing w:after="0" w:line="240" w:lineRule="auto"/>
    </w:pPr>
    <w:rPr>
      <w:sz w:val="30"/>
      <w:szCs w:val="24"/>
      <w:lang w:eastAsia="ru-RU"/>
    </w:rPr>
  </w:style>
  <w:style w:type="character" w:customStyle="1" w:styleId="1">
    <w:name w:val="Верхний колонтитул Знак1"/>
    <w:basedOn w:val="a0"/>
    <w:uiPriority w:val="99"/>
    <w:semiHidden/>
    <w:rsid w:val="002A074B"/>
  </w:style>
  <w:style w:type="paragraph" w:styleId="aa">
    <w:name w:val="List Paragraph"/>
    <w:basedOn w:val="a"/>
    <w:uiPriority w:val="34"/>
    <w:qFormat/>
    <w:rsid w:val="00634A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03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C0372"/>
    <w:rPr>
      <w:b/>
      <w:bCs/>
    </w:rPr>
  </w:style>
  <w:style w:type="paragraph" w:styleId="a5">
    <w:name w:val="Balloon Text"/>
    <w:basedOn w:val="a"/>
    <w:link w:val="a6"/>
    <w:uiPriority w:val="99"/>
    <w:semiHidden/>
    <w:unhideWhenUsed/>
    <w:rsid w:val="008171B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71B8"/>
    <w:rPr>
      <w:rFonts w:ascii="Tahoma" w:hAnsi="Tahoma" w:cs="Tahoma"/>
      <w:sz w:val="16"/>
      <w:szCs w:val="16"/>
    </w:rPr>
  </w:style>
  <w:style w:type="paragraph" w:customStyle="1" w:styleId="formattext">
    <w:name w:val="formattext"/>
    <w:rsid w:val="005A7DF8"/>
    <w:pPr>
      <w:widowControl w:val="0"/>
      <w:suppressAutoHyphens/>
      <w:autoSpaceDE w:val="0"/>
      <w:spacing w:after="0" w:line="240" w:lineRule="auto"/>
    </w:pPr>
    <w:rPr>
      <w:rFonts w:ascii="Times New Roman" w:eastAsia="Times New Roman" w:hAnsi="Times New Roman" w:cs="Times New Roman"/>
      <w:sz w:val="18"/>
      <w:szCs w:val="18"/>
      <w:lang w:eastAsia="ar-SA"/>
    </w:rPr>
  </w:style>
  <w:style w:type="paragraph" w:customStyle="1" w:styleId="headertext">
    <w:name w:val="headertext"/>
    <w:rsid w:val="005A7DF8"/>
    <w:pPr>
      <w:widowControl w:val="0"/>
      <w:suppressAutoHyphens/>
      <w:autoSpaceDE w:val="0"/>
      <w:spacing w:after="0" w:line="240" w:lineRule="auto"/>
    </w:pPr>
    <w:rPr>
      <w:rFonts w:ascii="Arial" w:eastAsia="Times New Roman" w:hAnsi="Arial" w:cs="Arial"/>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833737">
      <w:bodyDiv w:val="1"/>
      <w:marLeft w:val="0"/>
      <w:marRight w:val="0"/>
      <w:marTop w:val="0"/>
      <w:marBottom w:val="0"/>
      <w:divBdr>
        <w:top w:val="none" w:sz="0" w:space="0" w:color="auto"/>
        <w:left w:val="none" w:sz="0" w:space="0" w:color="auto"/>
        <w:bottom w:val="none" w:sz="0" w:space="0" w:color="auto"/>
        <w:right w:val="none" w:sz="0" w:space="0" w:color="auto"/>
      </w:divBdr>
      <w:divsChild>
        <w:div w:id="1054239344">
          <w:marLeft w:val="0"/>
          <w:marRight w:val="0"/>
          <w:marTop w:val="0"/>
          <w:marBottom w:val="0"/>
          <w:divBdr>
            <w:top w:val="none" w:sz="0" w:space="0" w:color="auto"/>
            <w:left w:val="none" w:sz="0" w:space="0" w:color="auto"/>
            <w:bottom w:val="none" w:sz="0" w:space="0" w:color="auto"/>
            <w:right w:val="none" w:sz="0" w:space="0" w:color="auto"/>
          </w:divBdr>
          <w:divsChild>
            <w:div w:id="1332610187">
              <w:marLeft w:val="0"/>
              <w:marRight w:val="0"/>
              <w:marTop w:val="150"/>
              <w:marBottom w:val="0"/>
              <w:divBdr>
                <w:top w:val="none" w:sz="0" w:space="0" w:color="auto"/>
                <w:left w:val="none" w:sz="0" w:space="0" w:color="auto"/>
                <w:bottom w:val="none" w:sz="0" w:space="0" w:color="auto"/>
                <w:right w:val="none" w:sz="0" w:space="0" w:color="auto"/>
              </w:divBdr>
              <w:divsChild>
                <w:div w:id="267010725">
                  <w:marLeft w:val="0"/>
                  <w:marRight w:val="0"/>
                  <w:marTop w:val="0"/>
                  <w:marBottom w:val="0"/>
                  <w:divBdr>
                    <w:top w:val="none" w:sz="0" w:space="0" w:color="auto"/>
                    <w:left w:val="none" w:sz="0" w:space="0" w:color="auto"/>
                    <w:bottom w:val="none" w:sz="0" w:space="0" w:color="auto"/>
                    <w:right w:val="none" w:sz="0" w:space="0" w:color="auto"/>
                  </w:divBdr>
                  <w:divsChild>
                    <w:div w:id="1400863633">
                      <w:marLeft w:val="0"/>
                      <w:marRight w:val="0"/>
                      <w:marTop w:val="0"/>
                      <w:marBottom w:val="0"/>
                      <w:divBdr>
                        <w:top w:val="none" w:sz="0" w:space="0" w:color="auto"/>
                        <w:left w:val="none" w:sz="0" w:space="0" w:color="auto"/>
                        <w:bottom w:val="none" w:sz="0" w:space="0" w:color="auto"/>
                        <w:right w:val="none" w:sz="0" w:space="0" w:color="auto"/>
                      </w:divBdr>
                      <w:divsChild>
                        <w:div w:id="95105328">
                          <w:marLeft w:val="150"/>
                          <w:marRight w:val="150"/>
                          <w:marTop w:val="0"/>
                          <w:marBottom w:val="375"/>
                          <w:divBdr>
                            <w:top w:val="none" w:sz="0" w:space="0" w:color="auto"/>
                            <w:left w:val="none" w:sz="0" w:space="0" w:color="auto"/>
                            <w:bottom w:val="none" w:sz="0" w:space="0" w:color="auto"/>
                            <w:right w:val="none" w:sz="0" w:space="0" w:color="auto"/>
                          </w:divBdr>
                          <w:divsChild>
                            <w:div w:id="1837113123">
                              <w:marLeft w:val="0"/>
                              <w:marRight w:val="0"/>
                              <w:marTop w:val="0"/>
                              <w:marBottom w:val="0"/>
                              <w:divBdr>
                                <w:top w:val="none" w:sz="0" w:space="0" w:color="auto"/>
                                <w:left w:val="none" w:sz="0" w:space="0" w:color="auto"/>
                                <w:bottom w:val="single" w:sz="6" w:space="8" w:color="DCDCDC"/>
                                <w:right w:val="none" w:sz="0" w:space="0" w:color="auto"/>
                              </w:divBdr>
                            </w:div>
                          </w:divsChild>
                        </w:div>
                        <w:div w:id="1128738885">
                          <w:marLeft w:val="150"/>
                          <w:marRight w:val="15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tdeltruda.r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0FB3F-B1F1-4C0C-8D3E-6CFDA699D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8357</Words>
  <Characters>47636</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FreeMan</dc:creator>
  <cp:lastModifiedBy>7</cp:lastModifiedBy>
  <cp:revision>25</cp:revision>
  <cp:lastPrinted>2020-11-18T10:38:00Z</cp:lastPrinted>
  <dcterms:created xsi:type="dcterms:W3CDTF">2018-06-26T10:15:00Z</dcterms:created>
  <dcterms:modified xsi:type="dcterms:W3CDTF">2021-08-02T10:51:00Z</dcterms:modified>
</cp:coreProperties>
</file>