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1"/>
        <w:gridCol w:w="1559"/>
        <w:gridCol w:w="4111"/>
      </w:tblGrid>
      <w:tr w:rsidR="00E54B6F" w:rsidRPr="00E54B6F" w:rsidTr="002A4979">
        <w:trPr>
          <w:trHeight w:val="1580"/>
        </w:trPr>
        <w:tc>
          <w:tcPr>
            <w:tcW w:w="4111" w:type="dxa"/>
            <w:tcBorders>
              <w:top w:val="nil"/>
              <w:left w:val="nil"/>
              <w:bottom w:val="double" w:sz="12" w:space="0" w:color="auto"/>
              <w:right w:val="nil"/>
            </w:tcBorders>
          </w:tcPr>
          <w:p w:rsidR="002A4979" w:rsidRPr="00E54B6F" w:rsidRDefault="002A4979" w:rsidP="002A4979">
            <w:pPr>
              <w:jc w:val="center"/>
              <w:rPr>
                <w:rFonts w:ascii="ER Bukinist Bashkir" w:hAnsi="ER Bukinist Bashkir"/>
                <w:b/>
                <w:sz w:val="18"/>
                <w:szCs w:val="20"/>
              </w:rPr>
            </w:pPr>
            <w:bookmarkStart w:id="0" w:name="_GoBack"/>
          </w:p>
          <w:p w:rsidR="002A4979" w:rsidRPr="00E54B6F" w:rsidRDefault="002A4979" w:rsidP="002A4979">
            <w:pPr>
              <w:jc w:val="center"/>
              <w:rPr>
                <w:rFonts w:ascii="ER Bukinist Bashkir" w:hAnsi="ER Bukinist Bashkir"/>
                <w:b/>
                <w:sz w:val="16"/>
                <w:szCs w:val="16"/>
              </w:rPr>
            </w:pPr>
            <w:r w:rsidRPr="00E54B6F">
              <w:rPr>
                <w:rFonts w:ascii="ER Bukinist Bashkir" w:hAnsi="ER Bukinist Bashkir"/>
                <w:b/>
                <w:sz w:val="16"/>
                <w:szCs w:val="16"/>
              </w:rPr>
              <w:t>Башкортостан Республика</w:t>
            </w:r>
            <w:r w:rsidRPr="00E54B6F">
              <w:rPr>
                <w:rFonts w:ascii="ER Bukinist Bashkir" w:hAnsi="ER Bukinist Bashkir"/>
                <w:b/>
                <w:iCs/>
                <w:sz w:val="16"/>
                <w:szCs w:val="16"/>
              </w:rPr>
              <w:t>һ</w:t>
            </w:r>
            <w:r w:rsidRPr="00E54B6F">
              <w:rPr>
                <w:rFonts w:ascii="ER Bukinist Bashkir" w:hAnsi="ER Bukinist Bashkir"/>
                <w:b/>
                <w:sz w:val="16"/>
                <w:szCs w:val="16"/>
              </w:rPr>
              <w:t>ының</w:t>
            </w:r>
          </w:p>
          <w:p w:rsidR="002A4979" w:rsidRPr="00E54B6F" w:rsidRDefault="002A4979" w:rsidP="002A4979">
            <w:pPr>
              <w:jc w:val="center"/>
              <w:rPr>
                <w:rFonts w:ascii="ER Bukinist Bashkir" w:hAnsi="ER Bukinist Bashkir"/>
                <w:b/>
                <w:sz w:val="16"/>
                <w:szCs w:val="16"/>
              </w:rPr>
            </w:pPr>
            <w:r w:rsidRPr="00E54B6F">
              <w:rPr>
                <w:rFonts w:ascii="ER Bukinist Bashkir" w:hAnsi="ER Bukinist Bashkir"/>
                <w:b/>
                <w:sz w:val="16"/>
                <w:szCs w:val="16"/>
              </w:rPr>
              <w:t>Шаран районы</w:t>
            </w:r>
          </w:p>
          <w:p w:rsidR="002A4979" w:rsidRPr="00E54B6F" w:rsidRDefault="002A4979" w:rsidP="002A4979">
            <w:pPr>
              <w:jc w:val="center"/>
              <w:rPr>
                <w:rFonts w:ascii="ER Bukinist Bashkir" w:hAnsi="ER Bukinist Bashkir"/>
                <w:b/>
                <w:sz w:val="16"/>
                <w:szCs w:val="16"/>
              </w:rPr>
            </w:pPr>
            <w:r w:rsidRPr="00E54B6F">
              <w:rPr>
                <w:rFonts w:ascii="ER Bukinist Bashkir" w:hAnsi="ER Bukinist Bashkir"/>
                <w:b/>
                <w:sz w:val="16"/>
                <w:szCs w:val="16"/>
              </w:rPr>
              <w:t>муниципаль районының</w:t>
            </w:r>
          </w:p>
          <w:p w:rsidR="002A4979" w:rsidRPr="00E54B6F" w:rsidRDefault="002A4979" w:rsidP="002A4979">
            <w:pPr>
              <w:jc w:val="center"/>
              <w:rPr>
                <w:rFonts w:ascii="ER Bukinist Bashkir" w:hAnsi="ER Bukinist Bashkir"/>
                <w:b/>
                <w:sz w:val="16"/>
                <w:szCs w:val="16"/>
              </w:rPr>
            </w:pPr>
            <w:r w:rsidRPr="00E54B6F">
              <w:rPr>
                <w:rFonts w:ascii="ER Bukinist Bashkir" w:hAnsi="ER Bukinist Bashkir"/>
                <w:b/>
                <w:sz w:val="16"/>
                <w:szCs w:val="16"/>
              </w:rPr>
              <w:t xml:space="preserve">Иске </w:t>
            </w:r>
            <w:r w:rsidRPr="00E54B6F">
              <w:rPr>
                <w:rFonts w:ascii="ER Bukinist Bashkir" w:hAnsi="ER Bukinist Bashkir" w:cs="ER Bukinist Bashkir"/>
                <w:b/>
                <w:sz w:val="16"/>
                <w:szCs w:val="16"/>
              </w:rPr>
              <w:t>Томбағош</w:t>
            </w:r>
            <w:r w:rsidRPr="00E54B6F">
              <w:rPr>
                <w:rFonts w:ascii="ER Bukinist Bashkir" w:hAnsi="ER Bukinist Bashkir"/>
                <w:b/>
                <w:sz w:val="16"/>
                <w:szCs w:val="16"/>
              </w:rPr>
              <w:t xml:space="preserve"> ауыл советы</w:t>
            </w:r>
          </w:p>
          <w:p w:rsidR="002A4979" w:rsidRPr="00E54B6F" w:rsidRDefault="002A4979" w:rsidP="002A4979">
            <w:pPr>
              <w:keepNext/>
              <w:keepLines/>
              <w:jc w:val="center"/>
              <w:outlineLvl w:val="0"/>
              <w:rPr>
                <w:rFonts w:ascii="ER Bukinist Bashkir" w:hAnsi="ER Bukinist Bashkir"/>
                <w:b/>
                <w:bCs/>
                <w:sz w:val="16"/>
                <w:szCs w:val="16"/>
              </w:rPr>
            </w:pPr>
            <w:r w:rsidRPr="00E54B6F">
              <w:rPr>
                <w:rFonts w:ascii="ER Bukinist Bashkir" w:hAnsi="ER Bukinist Bashkir"/>
                <w:b/>
                <w:bCs/>
                <w:sz w:val="16"/>
                <w:szCs w:val="16"/>
              </w:rPr>
              <w:t xml:space="preserve">ауыл </w:t>
            </w:r>
            <w:r w:rsidRPr="00E54B6F">
              <w:rPr>
                <w:rFonts w:ascii="ER Bukinist Bashkir" w:hAnsi="ER Bukinist Bashkir"/>
                <w:b/>
                <w:bCs/>
                <w:iCs/>
                <w:sz w:val="16"/>
                <w:szCs w:val="16"/>
              </w:rPr>
              <w:t>биләмәһе</w:t>
            </w:r>
            <w:r w:rsidRPr="00E54B6F">
              <w:rPr>
                <w:rFonts w:ascii="ER Bukinist Bashkir" w:hAnsi="ER Bukinist Bashkir"/>
                <w:b/>
                <w:bCs/>
                <w:sz w:val="16"/>
                <w:szCs w:val="16"/>
              </w:rPr>
              <w:t xml:space="preserve"> Советы</w:t>
            </w:r>
          </w:p>
          <w:p w:rsidR="002A4979" w:rsidRPr="00E54B6F" w:rsidRDefault="002A4979" w:rsidP="002A4979">
            <w:pPr>
              <w:tabs>
                <w:tab w:val="center" w:pos="4153"/>
                <w:tab w:val="right" w:pos="8306"/>
              </w:tabs>
              <w:jc w:val="center"/>
              <w:rPr>
                <w:rFonts w:ascii="ER Bukinist Bashkir" w:hAnsi="ER Bukinist Bashkir"/>
                <w:bCs/>
                <w:sz w:val="16"/>
                <w:szCs w:val="16"/>
                <w:lang w:eastAsia="en-US"/>
              </w:rPr>
            </w:pPr>
          </w:p>
          <w:p w:rsidR="002A4979" w:rsidRPr="00E54B6F" w:rsidRDefault="002A4979" w:rsidP="002A4979">
            <w:pPr>
              <w:tabs>
                <w:tab w:val="center" w:pos="4153"/>
                <w:tab w:val="right" w:pos="8306"/>
              </w:tabs>
              <w:jc w:val="center"/>
              <w:rPr>
                <w:rFonts w:ascii="ER Bukinist Bashkir" w:hAnsi="ER Bukinist Bashkir"/>
                <w:bCs/>
                <w:sz w:val="12"/>
                <w:szCs w:val="12"/>
                <w:lang w:eastAsia="en-US"/>
              </w:rPr>
            </w:pPr>
            <w:r w:rsidRPr="00E54B6F">
              <w:rPr>
                <w:bCs/>
                <w:sz w:val="12"/>
                <w:szCs w:val="12"/>
              </w:rPr>
              <w:t>Ү</w:t>
            </w:r>
            <w:r w:rsidRPr="00E54B6F">
              <w:rPr>
                <w:rFonts w:ascii="ER Bukinist Bashkir" w:hAnsi="ER Bukinist Bashkir"/>
                <w:bCs/>
                <w:sz w:val="12"/>
                <w:szCs w:val="12"/>
              </w:rPr>
              <w:t>ҙ</w:t>
            </w:r>
            <w:r w:rsidRPr="00E54B6F">
              <w:rPr>
                <w:bCs/>
                <w:sz w:val="12"/>
                <w:szCs w:val="12"/>
              </w:rPr>
              <w:t>әк урамы</w:t>
            </w:r>
            <w:r w:rsidRPr="00E54B6F">
              <w:rPr>
                <w:rFonts w:ascii="Bashkort" w:hAnsi="Bashkort"/>
                <w:bCs/>
                <w:sz w:val="12"/>
                <w:szCs w:val="12"/>
              </w:rPr>
              <w:t xml:space="preserve">, </w:t>
            </w:r>
            <w:r w:rsidRPr="00E54B6F">
              <w:rPr>
                <w:bCs/>
                <w:sz w:val="12"/>
                <w:szCs w:val="12"/>
              </w:rPr>
              <w:t>14-се</w:t>
            </w:r>
            <w:r w:rsidRPr="00E54B6F">
              <w:rPr>
                <w:rFonts w:ascii="Bashkort" w:hAnsi="Bashkort"/>
                <w:bCs/>
                <w:sz w:val="12"/>
                <w:szCs w:val="12"/>
              </w:rPr>
              <w:t xml:space="preserve"> </w:t>
            </w:r>
            <w:r w:rsidRPr="00E54B6F">
              <w:rPr>
                <w:bCs/>
                <w:sz w:val="12"/>
                <w:szCs w:val="12"/>
              </w:rPr>
              <w:t>йорт,</w:t>
            </w:r>
            <w:r w:rsidRPr="00E54B6F">
              <w:rPr>
                <w:rFonts w:ascii="ER Bukinist Bashkir" w:hAnsi="ER Bukinist Bashkir"/>
                <w:sz w:val="12"/>
                <w:szCs w:val="12"/>
              </w:rPr>
              <w:t xml:space="preserve"> Иске </w:t>
            </w:r>
            <w:r w:rsidRPr="00E54B6F">
              <w:rPr>
                <w:rFonts w:ascii="ER Bukinist Bashkir" w:hAnsi="ER Bukinist Bashkir" w:cs="ER Bukinist Bashkir"/>
                <w:sz w:val="12"/>
                <w:szCs w:val="12"/>
              </w:rPr>
              <w:t>Томбағош</w:t>
            </w:r>
            <w:r w:rsidRPr="00E54B6F">
              <w:rPr>
                <w:rFonts w:ascii="ER Bukinist Bashkir" w:hAnsi="ER Bukinist Bashkir"/>
                <w:sz w:val="12"/>
                <w:szCs w:val="12"/>
              </w:rPr>
              <w:t xml:space="preserve">  </w:t>
            </w:r>
            <w:r w:rsidRPr="00E54B6F">
              <w:rPr>
                <w:rFonts w:ascii="ER Bukinist Bashkir" w:hAnsi="ER Bukinist Bashkir"/>
                <w:bCs/>
                <w:sz w:val="12"/>
                <w:szCs w:val="12"/>
                <w:lang w:eastAsia="en-US"/>
              </w:rPr>
              <w:t>ауылы</w:t>
            </w:r>
          </w:p>
          <w:p w:rsidR="002A4979" w:rsidRPr="00E54B6F" w:rsidRDefault="002A4979" w:rsidP="002A4979">
            <w:pPr>
              <w:jc w:val="center"/>
              <w:rPr>
                <w:rFonts w:ascii="ER Bukinist Bashkir" w:hAnsi="ER Bukinist Bashkir"/>
                <w:bCs/>
                <w:sz w:val="12"/>
                <w:szCs w:val="12"/>
                <w:lang w:eastAsia="en-US"/>
              </w:rPr>
            </w:pPr>
            <w:r w:rsidRPr="00E54B6F">
              <w:rPr>
                <w:rFonts w:ascii="ER Bukinist Bashkir" w:hAnsi="ER Bukinist Bashkir"/>
                <w:sz w:val="12"/>
                <w:szCs w:val="12"/>
              </w:rPr>
              <w:t>Шаран районы Башкортостан Республика</w:t>
            </w:r>
            <w:r w:rsidRPr="00E54B6F">
              <w:rPr>
                <w:rFonts w:ascii="ER Bukinist Bashkir" w:hAnsi="ER Bukinist Bashkir"/>
                <w:iCs/>
                <w:sz w:val="12"/>
                <w:szCs w:val="12"/>
              </w:rPr>
              <w:t>һ</w:t>
            </w:r>
            <w:r w:rsidRPr="00E54B6F">
              <w:rPr>
                <w:rFonts w:ascii="ER Bukinist Bashkir" w:hAnsi="ER Bukinist Bashkir"/>
                <w:sz w:val="12"/>
                <w:szCs w:val="12"/>
              </w:rPr>
              <w:t xml:space="preserve">ының </w:t>
            </w:r>
            <w:r w:rsidRPr="00E54B6F">
              <w:rPr>
                <w:rFonts w:ascii="ER Bukinist Bashkir" w:hAnsi="ER Bukinist Bashkir"/>
                <w:bCs/>
                <w:sz w:val="12"/>
                <w:szCs w:val="12"/>
                <w:lang w:eastAsia="en-US"/>
              </w:rPr>
              <w:t xml:space="preserve">452636 </w:t>
            </w:r>
          </w:p>
          <w:p w:rsidR="002A4979" w:rsidRPr="00E54B6F" w:rsidRDefault="002A4979" w:rsidP="002A4979">
            <w:pPr>
              <w:tabs>
                <w:tab w:val="left" w:pos="708"/>
                <w:tab w:val="center" w:pos="4153"/>
                <w:tab w:val="right" w:pos="8306"/>
              </w:tabs>
              <w:jc w:val="center"/>
              <w:rPr>
                <w:rFonts w:ascii="ER Bukinist Bashkir" w:hAnsi="ER Bukinist Bashkir"/>
                <w:bCs/>
                <w:sz w:val="12"/>
                <w:szCs w:val="12"/>
                <w:lang w:eastAsia="en-US"/>
              </w:rPr>
            </w:pPr>
            <w:r w:rsidRPr="00E54B6F">
              <w:rPr>
                <w:rFonts w:ascii="ER Bukinist Bashkir" w:hAnsi="ER Bukinist Bashkir"/>
                <w:bCs/>
                <w:sz w:val="12"/>
                <w:szCs w:val="12"/>
                <w:lang w:eastAsia="en-US"/>
              </w:rPr>
              <w:t xml:space="preserve">Тел.(34769) 2-47-19, </w:t>
            </w:r>
            <w:r w:rsidRPr="00E54B6F">
              <w:rPr>
                <w:rFonts w:ascii="ER Bukinist Bashkir" w:hAnsi="ER Bukinist Bashkir"/>
                <w:bCs/>
                <w:sz w:val="12"/>
                <w:szCs w:val="12"/>
                <w:lang w:val="en-US" w:eastAsia="en-US"/>
              </w:rPr>
              <w:t>e</w:t>
            </w:r>
            <w:r w:rsidRPr="00E54B6F">
              <w:rPr>
                <w:rFonts w:ascii="ER Bukinist Bashkir" w:hAnsi="ER Bukinist Bashkir"/>
                <w:bCs/>
                <w:sz w:val="12"/>
                <w:szCs w:val="12"/>
                <w:lang w:eastAsia="en-US"/>
              </w:rPr>
              <w:t>-</w:t>
            </w:r>
            <w:r w:rsidRPr="00E54B6F">
              <w:rPr>
                <w:rFonts w:ascii="ER Bukinist Bashkir" w:hAnsi="ER Bukinist Bashkir"/>
                <w:bCs/>
                <w:sz w:val="12"/>
                <w:szCs w:val="12"/>
                <w:lang w:val="en-US" w:eastAsia="en-US"/>
              </w:rPr>
              <w:t>mail</w:t>
            </w:r>
            <w:r w:rsidRPr="00E54B6F">
              <w:rPr>
                <w:rFonts w:ascii="ER Bukinist Bashkir" w:hAnsi="ER Bukinist Bashkir"/>
                <w:bCs/>
                <w:sz w:val="12"/>
                <w:szCs w:val="12"/>
                <w:lang w:eastAsia="en-US"/>
              </w:rPr>
              <w:t>:</w:t>
            </w:r>
            <w:r w:rsidRPr="00E54B6F">
              <w:rPr>
                <w:rFonts w:ascii="ER Bukinist Bashkir" w:hAnsi="ER Bukinist Bashkir"/>
                <w:bCs/>
                <w:sz w:val="12"/>
                <w:szCs w:val="12"/>
                <w:lang w:val="en-US" w:eastAsia="en-US"/>
              </w:rPr>
              <w:t>s</w:t>
            </w:r>
            <w:r w:rsidRPr="00E54B6F">
              <w:rPr>
                <w:rFonts w:ascii="ER Bukinist Bashkir" w:hAnsi="ER Bukinist Bashkir"/>
                <w:bCs/>
                <w:sz w:val="12"/>
                <w:szCs w:val="12"/>
                <w:lang w:eastAsia="en-US"/>
              </w:rPr>
              <w:t>ttumb</w:t>
            </w:r>
            <w:r w:rsidRPr="00E54B6F">
              <w:rPr>
                <w:rFonts w:ascii="ER Bukinist Bashkir" w:hAnsi="ER Bukinist Bashkir"/>
                <w:bCs/>
                <w:sz w:val="12"/>
                <w:szCs w:val="12"/>
                <w:lang w:val="en-US" w:eastAsia="en-US"/>
              </w:rPr>
              <w:t>s</w:t>
            </w:r>
            <w:r w:rsidRPr="00E54B6F">
              <w:rPr>
                <w:rFonts w:ascii="ER Bukinist Bashkir" w:hAnsi="ER Bukinist Bashkir"/>
                <w:bCs/>
                <w:sz w:val="12"/>
                <w:szCs w:val="12"/>
                <w:lang w:eastAsia="en-US"/>
              </w:rPr>
              <w:t>@</w:t>
            </w:r>
            <w:r w:rsidRPr="00E54B6F">
              <w:rPr>
                <w:rFonts w:ascii="ER Bukinist Bashkir" w:hAnsi="ER Bukinist Bashkir"/>
                <w:bCs/>
                <w:sz w:val="12"/>
                <w:szCs w:val="12"/>
                <w:lang w:val="en-US" w:eastAsia="en-US"/>
              </w:rPr>
              <w:t>yandex</w:t>
            </w:r>
            <w:r w:rsidRPr="00E54B6F">
              <w:rPr>
                <w:rFonts w:ascii="ER Bukinist Bashkir" w:hAnsi="ER Bukinist Bashkir"/>
                <w:bCs/>
                <w:sz w:val="12"/>
                <w:szCs w:val="12"/>
                <w:lang w:eastAsia="en-US"/>
              </w:rPr>
              <w:t>.</w:t>
            </w:r>
            <w:r w:rsidRPr="00E54B6F">
              <w:rPr>
                <w:rFonts w:ascii="ER Bukinist Bashkir" w:hAnsi="ER Bukinist Bashkir"/>
                <w:bCs/>
                <w:sz w:val="12"/>
                <w:szCs w:val="12"/>
                <w:lang w:val="en-US" w:eastAsia="en-US"/>
              </w:rPr>
              <w:t>ru</w:t>
            </w:r>
          </w:p>
          <w:p w:rsidR="002A4979" w:rsidRPr="00E54B6F" w:rsidRDefault="002A4979" w:rsidP="002A4979">
            <w:pPr>
              <w:tabs>
                <w:tab w:val="left" w:pos="708"/>
                <w:tab w:val="center" w:pos="4153"/>
                <w:tab w:val="right" w:pos="8306"/>
              </w:tabs>
              <w:jc w:val="center"/>
              <w:rPr>
                <w:rFonts w:ascii="ER Bukinist Bashkir" w:hAnsi="ER Bukinist Bashkir"/>
                <w:bCs/>
                <w:sz w:val="12"/>
                <w:szCs w:val="12"/>
                <w:lang w:eastAsia="en-US"/>
              </w:rPr>
            </w:pPr>
            <w:r w:rsidRPr="00E54B6F">
              <w:rPr>
                <w:rFonts w:ascii="ER Bukinist Bashkir" w:hAnsi="ER Bukinist Bashkir"/>
                <w:sz w:val="12"/>
                <w:szCs w:val="12"/>
                <w:lang w:val="en-US"/>
              </w:rPr>
              <w:t>www</w:t>
            </w:r>
            <w:r w:rsidRPr="00E54B6F">
              <w:rPr>
                <w:rFonts w:ascii="ER Bukinist Bashkir" w:hAnsi="ER Bukinist Bashkir"/>
                <w:sz w:val="12"/>
                <w:szCs w:val="12"/>
              </w:rPr>
              <w:t>.stumbagush.sharan-sovet.ru</w:t>
            </w:r>
          </w:p>
        </w:tc>
        <w:tc>
          <w:tcPr>
            <w:tcW w:w="1559" w:type="dxa"/>
            <w:tcBorders>
              <w:top w:val="nil"/>
              <w:left w:val="nil"/>
              <w:bottom w:val="double" w:sz="12" w:space="0" w:color="auto"/>
              <w:right w:val="nil"/>
            </w:tcBorders>
            <w:hideMark/>
          </w:tcPr>
          <w:p w:rsidR="002A4979" w:rsidRPr="00E54B6F" w:rsidRDefault="002A4979" w:rsidP="002A4979">
            <w:pPr>
              <w:jc w:val="center"/>
              <w:rPr>
                <w:rFonts w:ascii="ER Bukinist Bashkir" w:hAnsi="ER Bukinist Bashkir"/>
                <w:sz w:val="18"/>
                <w:szCs w:val="20"/>
              </w:rPr>
            </w:pPr>
            <w:r w:rsidRPr="00E54B6F">
              <w:rPr>
                <w:noProof/>
                <w:sz w:val="16"/>
                <w:szCs w:val="16"/>
              </w:rPr>
              <w:drawing>
                <wp:inline distT="0" distB="0" distL="0" distR="0" wp14:anchorId="11259817" wp14:editId="6A485E6E">
                  <wp:extent cx="845820" cy="1242060"/>
                  <wp:effectExtent l="0" t="0" r="0" b="0"/>
                  <wp:docPr id="2" name="Рисунок 2"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1242060"/>
                          </a:xfrm>
                          <a:prstGeom prst="rect">
                            <a:avLst/>
                          </a:prstGeom>
                          <a:noFill/>
                          <a:ln>
                            <a:noFill/>
                          </a:ln>
                        </pic:spPr>
                      </pic:pic>
                    </a:graphicData>
                  </a:graphic>
                </wp:inline>
              </w:drawing>
            </w:r>
          </w:p>
        </w:tc>
        <w:tc>
          <w:tcPr>
            <w:tcW w:w="4111" w:type="dxa"/>
            <w:tcBorders>
              <w:top w:val="nil"/>
              <w:left w:val="nil"/>
              <w:bottom w:val="double" w:sz="12" w:space="0" w:color="auto"/>
              <w:right w:val="nil"/>
            </w:tcBorders>
          </w:tcPr>
          <w:p w:rsidR="002A4979" w:rsidRPr="00E54B6F" w:rsidRDefault="002A4979" w:rsidP="002A4979">
            <w:pPr>
              <w:jc w:val="center"/>
              <w:rPr>
                <w:rFonts w:ascii="ER Bukinist Bashkir" w:hAnsi="ER Bukinist Bashkir"/>
                <w:b/>
                <w:sz w:val="18"/>
                <w:szCs w:val="20"/>
              </w:rPr>
            </w:pPr>
          </w:p>
          <w:p w:rsidR="002A4979" w:rsidRPr="00E54B6F" w:rsidRDefault="002A4979" w:rsidP="002A4979">
            <w:pPr>
              <w:jc w:val="center"/>
              <w:rPr>
                <w:rFonts w:ascii="ER Bukinist Bashkir" w:hAnsi="ER Bukinist Bashkir"/>
                <w:b/>
                <w:sz w:val="16"/>
                <w:szCs w:val="16"/>
              </w:rPr>
            </w:pPr>
            <w:r w:rsidRPr="00E54B6F">
              <w:rPr>
                <w:rFonts w:ascii="ER Bukinist Bashkir" w:hAnsi="ER Bukinist Bashkir"/>
                <w:b/>
                <w:sz w:val="16"/>
                <w:szCs w:val="16"/>
              </w:rPr>
              <w:t>Совет сельского поселения</w:t>
            </w:r>
          </w:p>
          <w:p w:rsidR="002A4979" w:rsidRPr="00E54B6F" w:rsidRDefault="002A4979" w:rsidP="002A4979">
            <w:pPr>
              <w:jc w:val="center"/>
              <w:rPr>
                <w:rFonts w:ascii="ER Bukinist Bashkir" w:hAnsi="ER Bukinist Bashkir" w:cs="Tahoma"/>
                <w:b/>
                <w:sz w:val="16"/>
                <w:szCs w:val="16"/>
              </w:rPr>
            </w:pPr>
            <w:r w:rsidRPr="00E54B6F">
              <w:rPr>
                <w:rFonts w:ascii="ER Bukinist Bashkir" w:hAnsi="ER Bukinist Bashkir" w:cs="Tahoma"/>
                <w:b/>
                <w:sz w:val="16"/>
                <w:szCs w:val="16"/>
              </w:rPr>
              <w:t>Старотумбагушевский сельсовет</w:t>
            </w:r>
          </w:p>
          <w:p w:rsidR="002A4979" w:rsidRPr="00E54B6F" w:rsidRDefault="002A4979" w:rsidP="002A4979">
            <w:pPr>
              <w:jc w:val="center"/>
              <w:rPr>
                <w:rFonts w:ascii="ER Bukinist Bashkir" w:hAnsi="ER Bukinist Bashkir"/>
                <w:b/>
                <w:sz w:val="16"/>
                <w:szCs w:val="16"/>
              </w:rPr>
            </w:pPr>
            <w:r w:rsidRPr="00E54B6F">
              <w:rPr>
                <w:rFonts w:ascii="ER Bukinist Bashkir" w:hAnsi="ER Bukinist Bashkir"/>
                <w:b/>
                <w:sz w:val="16"/>
                <w:szCs w:val="16"/>
              </w:rPr>
              <w:t>муниципального района</w:t>
            </w:r>
          </w:p>
          <w:p w:rsidR="002A4979" w:rsidRPr="00E54B6F" w:rsidRDefault="002A4979" w:rsidP="002A4979">
            <w:pPr>
              <w:jc w:val="center"/>
              <w:rPr>
                <w:rFonts w:ascii="ER Bukinist Bashkir" w:hAnsi="ER Bukinist Bashkir"/>
                <w:b/>
                <w:sz w:val="16"/>
                <w:szCs w:val="16"/>
              </w:rPr>
            </w:pPr>
            <w:r w:rsidRPr="00E54B6F">
              <w:rPr>
                <w:rFonts w:ascii="ER Bukinist Bashkir" w:hAnsi="ER Bukinist Bashkir"/>
                <w:b/>
                <w:sz w:val="16"/>
                <w:szCs w:val="16"/>
              </w:rPr>
              <w:t>Шаранский район</w:t>
            </w:r>
          </w:p>
          <w:p w:rsidR="002A4979" w:rsidRPr="00E54B6F" w:rsidRDefault="002A4979" w:rsidP="002A4979">
            <w:pPr>
              <w:jc w:val="center"/>
              <w:rPr>
                <w:rFonts w:ascii="ER Bukinist Bashkir" w:hAnsi="ER Bukinist Bashkir"/>
                <w:b/>
                <w:sz w:val="16"/>
                <w:szCs w:val="16"/>
              </w:rPr>
            </w:pPr>
            <w:r w:rsidRPr="00E54B6F">
              <w:rPr>
                <w:rFonts w:ascii="ER Bukinist Bashkir" w:hAnsi="ER Bukinist Bashkir"/>
                <w:b/>
                <w:sz w:val="16"/>
                <w:szCs w:val="16"/>
              </w:rPr>
              <w:t>Республики Башкортостан</w:t>
            </w:r>
          </w:p>
          <w:p w:rsidR="002A4979" w:rsidRPr="00E54B6F" w:rsidRDefault="002A4979" w:rsidP="002A4979">
            <w:pPr>
              <w:jc w:val="center"/>
              <w:rPr>
                <w:rFonts w:ascii="ER Bukinist Bashkir" w:hAnsi="ER Bukinist Bashkir"/>
                <w:bCs/>
                <w:sz w:val="16"/>
                <w:szCs w:val="16"/>
              </w:rPr>
            </w:pPr>
          </w:p>
          <w:p w:rsidR="002A4979" w:rsidRPr="00E54B6F" w:rsidRDefault="002A4979" w:rsidP="002A4979">
            <w:pPr>
              <w:jc w:val="center"/>
              <w:rPr>
                <w:rFonts w:ascii="ER Bukinist Bashkir" w:hAnsi="ER Bukinist Bashkir"/>
                <w:bCs/>
                <w:sz w:val="12"/>
                <w:szCs w:val="12"/>
                <w:lang w:eastAsia="en-US"/>
              </w:rPr>
            </w:pPr>
            <w:r w:rsidRPr="00E54B6F">
              <w:rPr>
                <w:rFonts w:ascii="ER Bukinist Bashkir" w:hAnsi="ER Bukinist Bashkir"/>
                <w:bCs/>
                <w:sz w:val="12"/>
                <w:szCs w:val="12"/>
                <w:lang w:eastAsia="en-US"/>
              </w:rPr>
              <w:t>ул. Центральная, д.14 д. Старотумбагушево                                     Шаранского района Республики Башкортостан, 452636</w:t>
            </w:r>
          </w:p>
          <w:p w:rsidR="002A4979" w:rsidRPr="00E54B6F" w:rsidRDefault="002A4979" w:rsidP="002A4979">
            <w:pPr>
              <w:jc w:val="center"/>
              <w:rPr>
                <w:rFonts w:ascii="ER Bukinist Bashkir" w:hAnsi="ER Bukinist Bashkir"/>
                <w:bCs/>
                <w:sz w:val="12"/>
                <w:szCs w:val="12"/>
                <w:lang w:eastAsia="en-US"/>
              </w:rPr>
            </w:pPr>
            <w:r w:rsidRPr="00E54B6F">
              <w:rPr>
                <w:rFonts w:ascii="ER Bukinist Bashkir" w:hAnsi="ER Bukinist Bashkir"/>
                <w:bCs/>
                <w:sz w:val="12"/>
                <w:szCs w:val="12"/>
                <w:lang w:eastAsia="en-US"/>
              </w:rPr>
              <w:t xml:space="preserve"> Тел.(34769) 2-47-19, </w:t>
            </w:r>
            <w:r w:rsidRPr="00E54B6F">
              <w:rPr>
                <w:rFonts w:ascii="ER Bukinist Bashkir" w:hAnsi="ER Bukinist Bashkir"/>
                <w:bCs/>
                <w:sz w:val="12"/>
                <w:szCs w:val="12"/>
                <w:lang w:val="en-US" w:eastAsia="en-US"/>
              </w:rPr>
              <w:t>e</w:t>
            </w:r>
            <w:r w:rsidRPr="00E54B6F">
              <w:rPr>
                <w:rFonts w:ascii="ER Bukinist Bashkir" w:hAnsi="ER Bukinist Bashkir"/>
                <w:bCs/>
                <w:sz w:val="12"/>
                <w:szCs w:val="12"/>
                <w:lang w:eastAsia="en-US"/>
              </w:rPr>
              <w:t>-</w:t>
            </w:r>
            <w:r w:rsidRPr="00E54B6F">
              <w:rPr>
                <w:rFonts w:ascii="ER Bukinist Bashkir" w:hAnsi="ER Bukinist Bashkir"/>
                <w:bCs/>
                <w:sz w:val="12"/>
                <w:szCs w:val="12"/>
                <w:lang w:val="en-US" w:eastAsia="en-US"/>
              </w:rPr>
              <w:t>mail</w:t>
            </w:r>
            <w:r w:rsidRPr="00E54B6F">
              <w:rPr>
                <w:rFonts w:ascii="ER Bukinist Bashkir" w:hAnsi="ER Bukinist Bashkir"/>
                <w:bCs/>
                <w:sz w:val="12"/>
                <w:szCs w:val="12"/>
                <w:lang w:eastAsia="en-US"/>
              </w:rPr>
              <w:t>:</w:t>
            </w:r>
            <w:r w:rsidRPr="00E54B6F">
              <w:rPr>
                <w:rFonts w:ascii="ER Bukinist Bashkir" w:hAnsi="ER Bukinist Bashkir"/>
                <w:bCs/>
                <w:sz w:val="12"/>
                <w:szCs w:val="12"/>
                <w:lang w:val="en-US" w:eastAsia="en-US"/>
              </w:rPr>
              <w:t>s</w:t>
            </w:r>
            <w:r w:rsidRPr="00E54B6F">
              <w:rPr>
                <w:rFonts w:ascii="ER Bukinist Bashkir" w:hAnsi="ER Bukinist Bashkir"/>
                <w:bCs/>
                <w:sz w:val="12"/>
                <w:szCs w:val="12"/>
                <w:lang w:eastAsia="en-US"/>
              </w:rPr>
              <w:t>ttumb</w:t>
            </w:r>
            <w:r w:rsidRPr="00E54B6F">
              <w:rPr>
                <w:rFonts w:ascii="ER Bukinist Bashkir" w:hAnsi="ER Bukinist Bashkir"/>
                <w:bCs/>
                <w:sz w:val="12"/>
                <w:szCs w:val="12"/>
                <w:lang w:val="en-US" w:eastAsia="en-US"/>
              </w:rPr>
              <w:t>s</w:t>
            </w:r>
            <w:r w:rsidRPr="00E54B6F">
              <w:rPr>
                <w:rFonts w:ascii="ER Bukinist Bashkir" w:hAnsi="ER Bukinist Bashkir"/>
                <w:bCs/>
                <w:sz w:val="12"/>
                <w:szCs w:val="12"/>
                <w:lang w:eastAsia="en-US"/>
              </w:rPr>
              <w:t>@</w:t>
            </w:r>
            <w:r w:rsidRPr="00E54B6F">
              <w:rPr>
                <w:rFonts w:ascii="ER Bukinist Bashkir" w:hAnsi="ER Bukinist Bashkir"/>
                <w:bCs/>
                <w:sz w:val="12"/>
                <w:szCs w:val="12"/>
                <w:lang w:val="en-US" w:eastAsia="en-US"/>
              </w:rPr>
              <w:t>yandex</w:t>
            </w:r>
            <w:r w:rsidRPr="00E54B6F">
              <w:rPr>
                <w:rFonts w:ascii="ER Bukinist Bashkir" w:hAnsi="ER Bukinist Bashkir"/>
                <w:bCs/>
                <w:sz w:val="12"/>
                <w:szCs w:val="12"/>
                <w:lang w:eastAsia="en-US"/>
              </w:rPr>
              <w:t>.</w:t>
            </w:r>
            <w:r w:rsidRPr="00E54B6F">
              <w:rPr>
                <w:rFonts w:ascii="ER Bukinist Bashkir" w:hAnsi="ER Bukinist Bashkir"/>
                <w:bCs/>
                <w:sz w:val="12"/>
                <w:szCs w:val="12"/>
                <w:lang w:val="en-US" w:eastAsia="en-US"/>
              </w:rPr>
              <w:t>ru</w:t>
            </w:r>
            <w:r w:rsidRPr="00E54B6F">
              <w:rPr>
                <w:rFonts w:ascii="ER Bukinist Bashkir" w:hAnsi="ER Bukinist Bashkir"/>
                <w:bCs/>
                <w:sz w:val="12"/>
                <w:szCs w:val="12"/>
                <w:lang w:eastAsia="en-US"/>
              </w:rPr>
              <w:t>,</w:t>
            </w:r>
          </w:p>
          <w:p w:rsidR="002A4979" w:rsidRPr="00E54B6F" w:rsidRDefault="002A4979" w:rsidP="002A4979">
            <w:pPr>
              <w:jc w:val="center"/>
              <w:rPr>
                <w:rFonts w:ascii="ER Bukinist Bashkir" w:hAnsi="ER Bukinist Bashkir"/>
                <w:sz w:val="12"/>
                <w:szCs w:val="12"/>
              </w:rPr>
            </w:pPr>
            <w:r w:rsidRPr="00E54B6F">
              <w:rPr>
                <w:rFonts w:ascii="ER Bukinist Bashkir" w:hAnsi="ER Bukinist Bashkir"/>
                <w:sz w:val="12"/>
                <w:szCs w:val="12"/>
                <w:lang w:val="en-US"/>
              </w:rPr>
              <w:t>www</w:t>
            </w:r>
            <w:r w:rsidRPr="00E54B6F">
              <w:rPr>
                <w:rFonts w:ascii="ER Bukinist Bashkir" w:hAnsi="ER Bukinist Bashkir"/>
                <w:sz w:val="12"/>
                <w:szCs w:val="12"/>
              </w:rPr>
              <w:t>.stumbagush.sharan-sovet.ru</w:t>
            </w:r>
          </w:p>
        </w:tc>
      </w:tr>
    </w:tbl>
    <w:p w:rsidR="003721EF" w:rsidRPr="00E54B6F" w:rsidRDefault="003721EF" w:rsidP="003721EF">
      <w:pPr>
        <w:pStyle w:val="ConsPlusNormal"/>
        <w:ind w:firstLine="540"/>
        <w:jc w:val="both"/>
      </w:pPr>
    </w:p>
    <w:p w:rsidR="007F055A" w:rsidRPr="00E54B6F" w:rsidRDefault="007F055A" w:rsidP="007F055A">
      <w:pPr>
        <w:rPr>
          <w:sz w:val="28"/>
          <w:szCs w:val="28"/>
        </w:rPr>
      </w:pPr>
      <w:r w:rsidRPr="00E54B6F">
        <w:rPr>
          <w:sz w:val="28"/>
          <w:szCs w:val="28"/>
        </w:rPr>
        <w:t xml:space="preserve">ҠАРАР                  </w:t>
      </w:r>
      <w:r w:rsidRPr="00E54B6F">
        <w:rPr>
          <w:sz w:val="28"/>
          <w:szCs w:val="28"/>
        </w:rPr>
        <w:tab/>
      </w:r>
      <w:r w:rsidRPr="00E54B6F">
        <w:rPr>
          <w:sz w:val="28"/>
          <w:szCs w:val="28"/>
        </w:rPr>
        <w:tab/>
      </w:r>
      <w:r w:rsidRPr="00E54B6F">
        <w:rPr>
          <w:sz w:val="28"/>
          <w:szCs w:val="28"/>
        </w:rPr>
        <w:tab/>
      </w:r>
      <w:r w:rsidRPr="00E54B6F">
        <w:rPr>
          <w:sz w:val="28"/>
          <w:szCs w:val="28"/>
        </w:rPr>
        <w:tab/>
      </w:r>
      <w:r w:rsidRPr="00E54B6F">
        <w:rPr>
          <w:sz w:val="28"/>
          <w:szCs w:val="28"/>
        </w:rPr>
        <w:tab/>
        <w:t xml:space="preserve">                              РЕШЕНИЕ</w:t>
      </w:r>
    </w:p>
    <w:p w:rsidR="002A4979" w:rsidRPr="00E54B6F" w:rsidRDefault="002A4979" w:rsidP="003721EF">
      <w:pPr>
        <w:pStyle w:val="ConsPlusNormal"/>
        <w:ind w:firstLine="540"/>
        <w:jc w:val="both"/>
      </w:pPr>
    </w:p>
    <w:p w:rsidR="002A4979" w:rsidRPr="00E54B6F" w:rsidRDefault="002A4979" w:rsidP="003721EF">
      <w:pPr>
        <w:pStyle w:val="ConsPlusNormal"/>
        <w:ind w:firstLine="540"/>
        <w:jc w:val="both"/>
      </w:pPr>
    </w:p>
    <w:p w:rsidR="003721EF" w:rsidRPr="00E54B6F" w:rsidRDefault="003721EF" w:rsidP="003721EF">
      <w:pPr>
        <w:pStyle w:val="ConsPlusNormal"/>
        <w:jc w:val="center"/>
        <w:rPr>
          <w:sz w:val="28"/>
          <w:szCs w:val="28"/>
        </w:rPr>
      </w:pPr>
      <w:r w:rsidRPr="00E54B6F">
        <w:rPr>
          <w:sz w:val="28"/>
          <w:szCs w:val="28"/>
        </w:rPr>
        <w:t xml:space="preserve">Об утверждении Правил благоустройства территории сельского поселения </w:t>
      </w:r>
      <w:r w:rsidR="002A4979" w:rsidRPr="00E54B6F">
        <w:rPr>
          <w:sz w:val="28"/>
          <w:szCs w:val="28"/>
        </w:rPr>
        <w:t>Старотумбагушевский</w:t>
      </w:r>
      <w:r w:rsidRPr="00E54B6F">
        <w:rPr>
          <w:sz w:val="28"/>
          <w:szCs w:val="28"/>
        </w:rPr>
        <w:t xml:space="preserve"> сельсовет муниципального района Шаранский район</w:t>
      </w:r>
    </w:p>
    <w:p w:rsidR="003721EF" w:rsidRPr="00E54B6F" w:rsidRDefault="003721EF" w:rsidP="003721EF">
      <w:pPr>
        <w:pStyle w:val="ConsPlusNormal"/>
        <w:jc w:val="center"/>
        <w:rPr>
          <w:sz w:val="28"/>
          <w:szCs w:val="28"/>
        </w:rPr>
      </w:pPr>
      <w:r w:rsidRPr="00E54B6F">
        <w:rPr>
          <w:sz w:val="28"/>
          <w:szCs w:val="28"/>
        </w:rPr>
        <w:t>Республики Башкортостан</w:t>
      </w:r>
    </w:p>
    <w:p w:rsidR="003721EF" w:rsidRPr="00E54B6F" w:rsidRDefault="003721EF" w:rsidP="003721EF">
      <w:pPr>
        <w:pStyle w:val="ConsPlusNormal"/>
        <w:ind w:firstLine="540"/>
        <w:jc w:val="both"/>
        <w:rPr>
          <w:sz w:val="28"/>
          <w:szCs w:val="28"/>
        </w:rPr>
      </w:pPr>
    </w:p>
    <w:p w:rsidR="003721EF" w:rsidRPr="00E54B6F" w:rsidRDefault="003721EF" w:rsidP="001155DA">
      <w:pPr>
        <w:pStyle w:val="ConsPlusNormal"/>
        <w:ind w:firstLine="540"/>
        <w:jc w:val="both"/>
        <w:rPr>
          <w:sz w:val="28"/>
          <w:szCs w:val="28"/>
        </w:rPr>
      </w:pPr>
      <w:r w:rsidRPr="00E54B6F">
        <w:rPr>
          <w:sz w:val="28"/>
          <w:szCs w:val="28"/>
        </w:rPr>
        <w:t xml:space="preserve">В соответствии с Федеральным законом 131-ФЗ от 06.10.2003 года  "Об общих принципах организации местного самоуправления в Российской Федерации", Уставом сельского поселения </w:t>
      </w:r>
      <w:r w:rsidR="002A4979" w:rsidRPr="00E54B6F">
        <w:rPr>
          <w:sz w:val="28"/>
          <w:szCs w:val="28"/>
        </w:rPr>
        <w:t>Старотумбагушевский</w:t>
      </w:r>
      <w:r w:rsidR="00422B9F" w:rsidRPr="00E54B6F">
        <w:rPr>
          <w:sz w:val="28"/>
          <w:szCs w:val="28"/>
        </w:rPr>
        <w:t xml:space="preserve"> сельсовет</w:t>
      </w:r>
      <w:r w:rsidRPr="00E54B6F">
        <w:rPr>
          <w:sz w:val="28"/>
          <w:szCs w:val="28"/>
        </w:rPr>
        <w:t xml:space="preserve"> муниципального района Шаранский район Республики Башкортостан, Совет сельского поселения </w:t>
      </w:r>
      <w:r w:rsidR="002A4979" w:rsidRPr="00E54B6F">
        <w:rPr>
          <w:sz w:val="28"/>
          <w:szCs w:val="28"/>
        </w:rPr>
        <w:t>Старотумбагушевский</w:t>
      </w:r>
      <w:r w:rsidR="00422B9F" w:rsidRPr="00E54B6F">
        <w:rPr>
          <w:sz w:val="28"/>
          <w:szCs w:val="28"/>
        </w:rPr>
        <w:t xml:space="preserve"> сельсовет</w:t>
      </w:r>
      <w:r w:rsidRPr="00E54B6F">
        <w:rPr>
          <w:sz w:val="28"/>
          <w:szCs w:val="28"/>
        </w:rPr>
        <w:t xml:space="preserve"> двадцать восьмого созыва Республики Башкортостан решил:</w:t>
      </w:r>
    </w:p>
    <w:p w:rsidR="003721EF" w:rsidRPr="00E54B6F" w:rsidRDefault="003721EF" w:rsidP="003721EF">
      <w:pPr>
        <w:pStyle w:val="ConsPlusNormal"/>
        <w:ind w:firstLine="540"/>
        <w:jc w:val="both"/>
        <w:rPr>
          <w:sz w:val="28"/>
          <w:szCs w:val="28"/>
        </w:rPr>
      </w:pPr>
      <w:r w:rsidRPr="00E54B6F">
        <w:rPr>
          <w:sz w:val="28"/>
          <w:szCs w:val="28"/>
        </w:rPr>
        <w:t xml:space="preserve">1. Утвердить Правила благоустройства территории сельского поселения </w:t>
      </w:r>
      <w:r w:rsidR="002A4979" w:rsidRPr="00E54B6F">
        <w:rPr>
          <w:sz w:val="28"/>
          <w:szCs w:val="28"/>
        </w:rPr>
        <w:t>Старотумбагушевский</w:t>
      </w:r>
      <w:r w:rsidR="00422B9F" w:rsidRPr="00E54B6F">
        <w:rPr>
          <w:sz w:val="28"/>
          <w:szCs w:val="28"/>
        </w:rPr>
        <w:t xml:space="preserve"> сельсовет</w:t>
      </w:r>
      <w:r w:rsidRPr="00E54B6F">
        <w:rPr>
          <w:sz w:val="28"/>
          <w:szCs w:val="28"/>
        </w:rPr>
        <w:t xml:space="preserve"> муниципального района Шаранский район Республики Башкортостан согласно приложению.</w:t>
      </w:r>
    </w:p>
    <w:p w:rsidR="001155DA" w:rsidRPr="00E54B6F" w:rsidRDefault="003721EF" w:rsidP="007F055A">
      <w:pPr>
        <w:autoSpaceDE w:val="0"/>
        <w:autoSpaceDN w:val="0"/>
        <w:adjustRightInd w:val="0"/>
        <w:ind w:firstLine="540"/>
        <w:jc w:val="both"/>
        <w:outlineLvl w:val="0"/>
        <w:rPr>
          <w:sz w:val="28"/>
          <w:szCs w:val="28"/>
        </w:rPr>
      </w:pPr>
      <w:r w:rsidRPr="00E54B6F">
        <w:rPr>
          <w:sz w:val="28"/>
          <w:szCs w:val="28"/>
        </w:rPr>
        <w:t xml:space="preserve">2. Решение Совета сельского поселения </w:t>
      </w:r>
      <w:r w:rsidR="002A4979" w:rsidRPr="00E54B6F">
        <w:rPr>
          <w:sz w:val="28"/>
          <w:szCs w:val="28"/>
        </w:rPr>
        <w:t>Старотумбагушевский</w:t>
      </w:r>
      <w:r w:rsidR="00422B9F" w:rsidRPr="00E54B6F">
        <w:rPr>
          <w:sz w:val="28"/>
          <w:szCs w:val="28"/>
        </w:rPr>
        <w:t xml:space="preserve"> сельсовет</w:t>
      </w:r>
      <w:r w:rsidRPr="00E54B6F">
        <w:rPr>
          <w:sz w:val="28"/>
          <w:szCs w:val="28"/>
        </w:rPr>
        <w:t xml:space="preserve"> N </w:t>
      </w:r>
      <w:r w:rsidR="002B1439" w:rsidRPr="00E54B6F">
        <w:rPr>
          <w:sz w:val="28"/>
          <w:szCs w:val="28"/>
        </w:rPr>
        <w:t>13</w:t>
      </w:r>
      <w:r w:rsidR="002A4979" w:rsidRPr="00E54B6F">
        <w:rPr>
          <w:sz w:val="28"/>
          <w:szCs w:val="28"/>
        </w:rPr>
        <w:t>7</w:t>
      </w:r>
      <w:r w:rsidRPr="00E54B6F">
        <w:rPr>
          <w:sz w:val="28"/>
          <w:szCs w:val="28"/>
        </w:rPr>
        <w:t xml:space="preserve"> от </w:t>
      </w:r>
      <w:r w:rsidR="002B1439" w:rsidRPr="00E54B6F">
        <w:rPr>
          <w:sz w:val="28"/>
          <w:szCs w:val="28"/>
        </w:rPr>
        <w:t>19 апреля 201</w:t>
      </w:r>
      <w:r w:rsidR="00067A94" w:rsidRPr="00E54B6F">
        <w:rPr>
          <w:sz w:val="28"/>
          <w:szCs w:val="28"/>
        </w:rPr>
        <w:t>2</w:t>
      </w:r>
      <w:r w:rsidR="002B1439" w:rsidRPr="00E54B6F">
        <w:rPr>
          <w:sz w:val="28"/>
          <w:szCs w:val="28"/>
        </w:rPr>
        <w:t xml:space="preserve"> </w:t>
      </w:r>
      <w:r w:rsidRPr="00E54B6F">
        <w:rPr>
          <w:sz w:val="28"/>
          <w:szCs w:val="28"/>
        </w:rPr>
        <w:t xml:space="preserve"> года " </w:t>
      </w:r>
      <w:r w:rsidR="002B1439" w:rsidRPr="00E54B6F">
        <w:rPr>
          <w:bCs/>
          <w:sz w:val="28"/>
          <w:szCs w:val="28"/>
        </w:rPr>
        <w:t xml:space="preserve">Об утверждении  Правил благоустройства на территории сельского поселения  </w:t>
      </w:r>
      <w:r w:rsidR="002A4979" w:rsidRPr="00E54B6F">
        <w:rPr>
          <w:bCs/>
          <w:sz w:val="28"/>
          <w:szCs w:val="28"/>
        </w:rPr>
        <w:t>Старотумбагушевский</w:t>
      </w:r>
      <w:r w:rsidR="002B1439" w:rsidRPr="00E54B6F">
        <w:rPr>
          <w:bCs/>
          <w:sz w:val="28"/>
          <w:szCs w:val="28"/>
        </w:rPr>
        <w:t xml:space="preserve"> сельсовет муниципального района Шаранский район Республики Башкортостан</w:t>
      </w:r>
      <w:r w:rsidRPr="00E54B6F">
        <w:rPr>
          <w:sz w:val="28"/>
          <w:szCs w:val="28"/>
        </w:rPr>
        <w:t xml:space="preserve">" </w:t>
      </w:r>
      <w:r w:rsidR="002A4979" w:rsidRPr="00E54B6F">
        <w:rPr>
          <w:sz w:val="28"/>
          <w:szCs w:val="28"/>
        </w:rPr>
        <w:t>со всеми изменениями считать</w:t>
      </w:r>
      <w:r w:rsidRPr="00E54B6F">
        <w:rPr>
          <w:sz w:val="28"/>
          <w:szCs w:val="28"/>
        </w:rPr>
        <w:t xml:space="preserve"> утратившим силу.</w:t>
      </w:r>
    </w:p>
    <w:p w:rsidR="003721EF" w:rsidRPr="00E54B6F" w:rsidRDefault="003721EF" w:rsidP="007F055A">
      <w:pPr>
        <w:autoSpaceDE w:val="0"/>
        <w:autoSpaceDN w:val="0"/>
        <w:adjustRightInd w:val="0"/>
        <w:ind w:firstLine="540"/>
        <w:jc w:val="both"/>
        <w:outlineLvl w:val="0"/>
        <w:rPr>
          <w:bCs/>
          <w:sz w:val="28"/>
          <w:szCs w:val="28"/>
        </w:rPr>
      </w:pPr>
      <w:r w:rsidRPr="00E54B6F">
        <w:rPr>
          <w:sz w:val="28"/>
          <w:szCs w:val="28"/>
        </w:rPr>
        <w:t xml:space="preserve">3. Настоящее решение обнародовать на информационном стенде в здании администрации сельского поселения </w:t>
      </w:r>
      <w:r w:rsidR="002A4979" w:rsidRPr="00E54B6F">
        <w:rPr>
          <w:sz w:val="28"/>
          <w:szCs w:val="28"/>
        </w:rPr>
        <w:t>Старотумбагушевский</w:t>
      </w:r>
      <w:r w:rsidR="00422B9F" w:rsidRPr="00E54B6F">
        <w:rPr>
          <w:sz w:val="28"/>
          <w:szCs w:val="28"/>
        </w:rPr>
        <w:t xml:space="preserve"> сельсовет</w:t>
      </w:r>
      <w:r w:rsidRPr="00E54B6F">
        <w:rPr>
          <w:sz w:val="28"/>
          <w:szCs w:val="28"/>
        </w:rPr>
        <w:t xml:space="preserve"> муниципального района Шаранский район Республики Башкортостан по адресу: 452</w:t>
      </w:r>
      <w:r w:rsidR="002B1439" w:rsidRPr="00E54B6F">
        <w:rPr>
          <w:sz w:val="28"/>
          <w:szCs w:val="28"/>
        </w:rPr>
        <w:t>63</w:t>
      </w:r>
      <w:r w:rsidR="002A4979" w:rsidRPr="00E54B6F">
        <w:rPr>
          <w:sz w:val="28"/>
          <w:szCs w:val="28"/>
        </w:rPr>
        <w:t>6</w:t>
      </w:r>
      <w:r w:rsidRPr="00E54B6F">
        <w:rPr>
          <w:sz w:val="28"/>
          <w:szCs w:val="28"/>
        </w:rPr>
        <w:t xml:space="preserve">, Республика Башкортостан, </w:t>
      </w:r>
      <w:r w:rsidR="001155DA" w:rsidRPr="00E54B6F">
        <w:rPr>
          <w:sz w:val="28"/>
          <w:szCs w:val="28"/>
        </w:rPr>
        <w:t>Шаранский район, д.</w:t>
      </w:r>
      <w:r w:rsidR="002A4979" w:rsidRPr="00E54B6F">
        <w:rPr>
          <w:sz w:val="28"/>
          <w:szCs w:val="28"/>
        </w:rPr>
        <w:t xml:space="preserve"> </w:t>
      </w:r>
      <w:r w:rsidR="0046067D" w:rsidRPr="00E54B6F">
        <w:rPr>
          <w:sz w:val="28"/>
          <w:szCs w:val="28"/>
        </w:rPr>
        <w:t>Старотумбагушево, ул. Центральная, 14</w:t>
      </w:r>
      <w:r w:rsidR="002B1439" w:rsidRPr="00E54B6F">
        <w:rPr>
          <w:sz w:val="28"/>
          <w:szCs w:val="28"/>
        </w:rPr>
        <w:t xml:space="preserve"> </w:t>
      </w:r>
      <w:r w:rsidRPr="00E54B6F">
        <w:rPr>
          <w:sz w:val="28"/>
          <w:szCs w:val="28"/>
        </w:rPr>
        <w:t xml:space="preserve">и разместить на официальном сайте </w:t>
      </w:r>
      <w:r w:rsidR="002A4979" w:rsidRPr="00E54B6F">
        <w:rPr>
          <w:bCs/>
          <w:sz w:val="28"/>
          <w:szCs w:val="28"/>
        </w:rPr>
        <w:t>Старотумбагушевский</w:t>
      </w:r>
      <w:r w:rsidR="001155DA" w:rsidRPr="00E54B6F">
        <w:rPr>
          <w:bCs/>
          <w:sz w:val="28"/>
          <w:szCs w:val="28"/>
        </w:rPr>
        <w:t xml:space="preserve"> сельсовет муниципального района Шаранский район Республики Башкортостан </w:t>
      </w:r>
      <w:r w:rsidR="0046067D" w:rsidRPr="00E54B6F">
        <w:rPr>
          <w:sz w:val="28"/>
          <w:szCs w:val="28"/>
        </w:rPr>
        <w:t>http://tumbagush.ru</w:t>
      </w:r>
      <w:r w:rsidR="001155DA" w:rsidRPr="00E54B6F">
        <w:rPr>
          <w:bCs/>
          <w:sz w:val="28"/>
          <w:szCs w:val="28"/>
        </w:rPr>
        <w:t>.</w:t>
      </w:r>
    </w:p>
    <w:p w:rsidR="001155DA" w:rsidRPr="00E54B6F" w:rsidRDefault="001155DA" w:rsidP="001155DA">
      <w:pPr>
        <w:pStyle w:val="ConsPlusNormal"/>
        <w:spacing w:before="240"/>
        <w:ind w:firstLine="540"/>
        <w:jc w:val="both"/>
        <w:rPr>
          <w:sz w:val="16"/>
          <w:szCs w:val="16"/>
        </w:rPr>
      </w:pPr>
    </w:p>
    <w:p w:rsidR="003721EF" w:rsidRPr="00E54B6F" w:rsidRDefault="003721EF" w:rsidP="003721EF">
      <w:pPr>
        <w:pStyle w:val="ConsPlusNormal"/>
        <w:rPr>
          <w:sz w:val="28"/>
          <w:szCs w:val="28"/>
        </w:rPr>
      </w:pPr>
      <w:r w:rsidRPr="00E54B6F">
        <w:rPr>
          <w:sz w:val="28"/>
          <w:szCs w:val="28"/>
        </w:rPr>
        <w:t xml:space="preserve">Глава сельского поселения </w:t>
      </w:r>
    </w:p>
    <w:p w:rsidR="003721EF" w:rsidRPr="00E54B6F" w:rsidRDefault="002A4979" w:rsidP="003721EF">
      <w:pPr>
        <w:pStyle w:val="ConsPlusNormal"/>
        <w:rPr>
          <w:sz w:val="28"/>
          <w:szCs w:val="28"/>
        </w:rPr>
      </w:pPr>
      <w:r w:rsidRPr="00E54B6F">
        <w:rPr>
          <w:sz w:val="28"/>
          <w:szCs w:val="28"/>
        </w:rPr>
        <w:t>Старотумбагушевский</w:t>
      </w:r>
      <w:r w:rsidR="00422B9F" w:rsidRPr="00E54B6F">
        <w:rPr>
          <w:sz w:val="28"/>
          <w:szCs w:val="28"/>
        </w:rPr>
        <w:t xml:space="preserve"> сельсовет</w:t>
      </w:r>
    </w:p>
    <w:p w:rsidR="003721EF" w:rsidRPr="00E54B6F" w:rsidRDefault="003721EF" w:rsidP="003721EF">
      <w:pPr>
        <w:pStyle w:val="ConsPlusNormal"/>
        <w:rPr>
          <w:sz w:val="28"/>
          <w:szCs w:val="28"/>
        </w:rPr>
      </w:pPr>
      <w:r w:rsidRPr="00E54B6F">
        <w:rPr>
          <w:sz w:val="28"/>
          <w:szCs w:val="28"/>
        </w:rPr>
        <w:t>муниципального района</w:t>
      </w:r>
    </w:p>
    <w:p w:rsidR="003721EF" w:rsidRPr="00E54B6F" w:rsidRDefault="003721EF" w:rsidP="003721EF">
      <w:pPr>
        <w:pStyle w:val="ConsPlusNormal"/>
        <w:rPr>
          <w:sz w:val="28"/>
          <w:szCs w:val="28"/>
        </w:rPr>
      </w:pPr>
      <w:r w:rsidRPr="00E54B6F">
        <w:rPr>
          <w:sz w:val="28"/>
          <w:szCs w:val="28"/>
        </w:rPr>
        <w:t xml:space="preserve"> Шаранский район</w:t>
      </w:r>
    </w:p>
    <w:p w:rsidR="003721EF" w:rsidRPr="00E54B6F" w:rsidRDefault="003721EF" w:rsidP="003721EF">
      <w:pPr>
        <w:pStyle w:val="ConsPlusNormal"/>
        <w:rPr>
          <w:sz w:val="28"/>
          <w:szCs w:val="28"/>
        </w:rPr>
      </w:pPr>
      <w:r w:rsidRPr="00E54B6F">
        <w:rPr>
          <w:sz w:val="28"/>
          <w:szCs w:val="28"/>
        </w:rPr>
        <w:t>Республики Башкортостан</w:t>
      </w:r>
      <w:r w:rsidR="001155DA" w:rsidRPr="00E54B6F">
        <w:rPr>
          <w:sz w:val="28"/>
          <w:szCs w:val="28"/>
        </w:rPr>
        <w:t xml:space="preserve">                                       И.</w:t>
      </w:r>
      <w:r w:rsidR="0046067D" w:rsidRPr="00E54B6F">
        <w:rPr>
          <w:sz w:val="28"/>
          <w:szCs w:val="28"/>
        </w:rPr>
        <w:t>Х. Бадамшин</w:t>
      </w:r>
    </w:p>
    <w:p w:rsidR="001155DA" w:rsidRPr="00E54B6F" w:rsidRDefault="001155DA" w:rsidP="003721EF">
      <w:pPr>
        <w:pStyle w:val="ConsPlusNormal"/>
        <w:rPr>
          <w:sz w:val="28"/>
          <w:szCs w:val="28"/>
        </w:rPr>
      </w:pPr>
    </w:p>
    <w:p w:rsidR="001155DA" w:rsidRPr="00E54B6F" w:rsidRDefault="0046067D" w:rsidP="003721EF">
      <w:pPr>
        <w:pStyle w:val="ConsPlusNormal"/>
        <w:rPr>
          <w:sz w:val="28"/>
          <w:szCs w:val="28"/>
        </w:rPr>
      </w:pPr>
      <w:r w:rsidRPr="00E54B6F">
        <w:rPr>
          <w:sz w:val="28"/>
          <w:szCs w:val="28"/>
        </w:rPr>
        <w:t>д</w:t>
      </w:r>
      <w:r w:rsidR="001155DA" w:rsidRPr="00E54B6F">
        <w:rPr>
          <w:sz w:val="28"/>
          <w:szCs w:val="28"/>
        </w:rPr>
        <w:t>.</w:t>
      </w:r>
      <w:r w:rsidRPr="00E54B6F">
        <w:rPr>
          <w:sz w:val="28"/>
          <w:szCs w:val="28"/>
        </w:rPr>
        <w:t xml:space="preserve"> Старотумбагушево</w:t>
      </w:r>
    </w:p>
    <w:p w:rsidR="001155DA" w:rsidRPr="00E54B6F" w:rsidRDefault="007F055A" w:rsidP="003721EF">
      <w:pPr>
        <w:pStyle w:val="ConsPlusNormal"/>
        <w:rPr>
          <w:sz w:val="28"/>
          <w:szCs w:val="28"/>
        </w:rPr>
      </w:pPr>
      <w:r w:rsidRPr="00E54B6F">
        <w:rPr>
          <w:sz w:val="28"/>
          <w:szCs w:val="28"/>
        </w:rPr>
        <w:t>22 декабря</w:t>
      </w:r>
      <w:r w:rsidR="0046067D" w:rsidRPr="00E54B6F">
        <w:rPr>
          <w:sz w:val="28"/>
          <w:szCs w:val="28"/>
        </w:rPr>
        <w:t xml:space="preserve"> </w:t>
      </w:r>
      <w:r w:rsidR="001155DA" w:rsidRPr="00E54B6F">
        <w:rPr>
          <w:sz w:val="28"/>
          <w:szCs w:val="28"/>
        </w:rPr>
        <w:t>2020 г.</w:t>
      </w:r>
    </w:p>
    <w:p w:rsidR="00422B9F" w:rsidRPr="00E54B6F" w:rsidRDefault="001155DA" w:rsidP="001155DA">
      <w:pPr>
        <w:pStyle w:val="ConsPlusNormal"/>
        <w:rPr>
          <w:sz w:val="28"/>
          <w:szCs w:val="28"/>
        </w:rPr>
      </w:pPr>
      <w:r w:rsidRPr="00E54B6F">
        <w:rPr>
          <w:sz w:val="28"/>
          <w:szCs w:val="28"/>
        </w:rPr>
        <w:t xml:space="preserve">№ </w:t>
      </w:r>
      <w:r w:rsidR="007F055A" w:rsidRPr="00E54B6F">
        <w:rPr>
          <w:sz w:val="28"/>
          <w:szCs w:val="28"/>
        </w:rPr>
        <w:t>17/132</w:t>
      </w:r>
    </w:p>
    <w:p w:rsidR="00422B9F" w:rsidRPr="00E54B6F" w:rsidRDefault="00422B9F" w:rsidP="00422B9F">
      <w:pPr>
        <w:pStyle w:val="ConsPlusNormal"/>
        <w:jc w:val="right"/>
      </w:pPr>
      <w:r w:rsidRPr="00E54B6F">
        <w:lastRenderedPageBreak/>
        <w:t>Приложение</w:t>
      </w:r>
    </w:p>
    <w:p w:rsidR="00422B9F" w:rsidRPr="00E54B6F" w:rsidRDefault="00422B9F" w:rsidP="00422B9F">
      <w:pPr>
        <w:pStyle w:val="ConsPlusNormal"/>
        <w:jc w:val="right"/>
      </w:pPr>
      <w:r w:rsidRPr="00E54B6F">
        <w:t>к решению Совета</w:t>
      </w:r>
    </w:p>
    <w:p w:rsidR="00422B9F" w:rsidRPr="00E54B6F" w:rsidRDefault="00422B9F" w:rsidP="00422B9F">
      <w:pPr>
        <w:pStyle w:val="ConsPlusNormal"/>
        <w:jc w:val="right"/>
      </w:pPr>
      <w:r w:rsidRPr="00E54B6F">
        <w:t>сельского поселения</w:t>
      </w:r>
    </w:p>
    <w:p w:rsidR="00422B9F" w:rsidRPr="00E54B6F" w:rsidRDefault="002A4979" w:rsidP="00422B9F">
      <w:pPr>
        <w:pStyle w:val="ConsPlusNormal"/>
        <w:jc w:val="right"/>
      </w:pPr>
      <w:r w:rsidRPr="00E54B6F">
        <w:t>Старотумбагушевский</w:t>
      </w:r>
      <w:r w:rsidR="00422B9F" w:rsidRPr="00E54B6F">
        <w:t xml:space="preserve"> сельсовет</w:t>
      </w:r>
    </w:p>
    <w:p w:rsidR="00422B9F" w:rsidRPr="00E54B6F" w:rsidRDefault="00422B9F" w:rsidP="00422B9F">
      <w:pPr>
        <w:pStyle w:val="ConsPlusNormal"/>
        <w:jc w:val="right"/>
      </w:pPr>
      <w:r w:rsidRPr="00E54B6F">
        <w:t>муниципального района</w:t>
      </w:r>
    </w:p>
    <w:p w:rsidR="00422B9F" w:rsidRPr="00E54B6F" w:rsidRDefault="00422B9F" w:rsidP="00422B9F">
      <w:pPr>
        <w:pStyle w:val="ConsPlusNormal"/>
        <w:jc w:val="right"/>
      </w:pPr>
      <w:r w:rsidRPr="00E54B6F">
        <w:t>Шаранский район</w:t>
      </w:r>
    </w:p>
    <w:p w:rsidR="00422B9F" w:rsidRPr="00E54B6F" w:rsidRDefault="00422B9F" w:rsidP="00422B9F">
      <w:pPr>
        <w:pStyle w:val="ConsPlusNormal"/>
        <w:jc w:val="right"/>
      </w:pPr>
      <w:r w:rsidRPr="00E54B6F">
        <w:t>Республики Башкортостан</w:t>
      </w:r>
    </w:p>
    <w:p w:rsidR="00422B9F" w:rsidRPr="00E54B6F" w:rsidRDefault="0046067D" w:rsidP="00422B9F">
      <w:pPr>
        <w:pStyle w:val="ConsPlusNormal"/>
        <w:jc w:val="right"/>
      </w:pPr>
      <w:r w:rsidRPr="00E54B6F">
        <w:t>о</w:t>
      </w:r>
      <w:r w:rsidR="00422B9F" w:rsidRPr="00E54B6F">
        <w:t>т</w:t>
      </w:r>
      <w:r w:rsidRPr="00E54B6F">
        <w:t xml:space="preserve"> </w:t>
      </w:r>
      <w:r w:rsidR="007F055A" w:rsidRPr="00E54B6F">
        <w:t>22.12.2020г. № 17/132</w:t>
      </w:r>
    </w:p>
    <w:p w:rsidR="00422B9F" w:rsidRPr="00E54B6F" w:rsidRDefault="00422B9F" w:rsidP="00422B9F">
      <w:pPr>
        <w:pStyle w:val="ConsPlusNormal"/>
        <w:ind w:firstLine="540"/>
        <w:jc w:val="both"/>
      </w:pPr>
    </w:p>
    <w:p w:rsidR="00422B9F" w:rsidRPr="00E54B6F" w:rsidRDefault="00422B9F" w:rsidP="00422B9F">
      <w:pPr>
        <w:pStyle w:val="ConsPlusNormal"/>
        <w:jc w:val="center"/>
        <w:rPr>
          <w:b/>
        </w:rPr>
      </w:pPr>
      <w:r w:rsidRPr="00E54B6F">
        <w:rPr>
          <w:b/>
        </w:rPr>
        <w:t>Правила благоустройства территории</w:t>
      </w:r>
    </w:p>
    <w:p w:rsidR="00422B9F" w:rsidRPr="00E54B6F" w:rsidRDefault="00422B9F" w:rsidP="00422B9F">
      <w:pPr>
        <w:pStyle w:val="ConsPlusNormal"/>
        <w:jc w:val="center"/>
        <w:rPr>
          <w:b/>
        </w:rPr>
      </w:pPr>
      <w:r w:rsidRPr="00E54B6F">
        <w:rPr>
          <w:b/>
        </w:rPr>
        <w:t xml:space="preserve"> сельского поселения </w:t>
      </w:r>
      <w:r w:rsidR="002A4979" w:rsidRPr="00E54B6F">
        <w:rPr>
          <w:b/>
        </w:rPr>
        <w:t>Старотумбагушевский</w:t>
      </w:r>
      <w:r w:rsidRPr="00E54B6F">
        <w:rPr>
          <w:b/>
        </w:rPr>
        <w:t xml:space="preserve"> сельсовет</w:t>
      </w:r>
    </w:p>
    <w:p w:rsidR="00422B9F" w:rsidRPr="00E54B6F" w:rsidRDefault="00422B9F" w:rsidP="00422B9F">
      <w:pPr>
        <w:pStyle w:val="ConsPlusNormal"/>
        <w:jc w:val="center"/>
        <w:rPr>
          <w:b/>
        </w:rPr>
      </w:pPr>
      <w:r w:rsidRPr="00E54B6F">
        <w:rPr>
          <w:b/>
        </w:rPr>
        <w:t xml:space="preserve"> муниципального района Шаранский район Республики Башкортостан</w:t>
      </w:r>
    </w:p>
    <w:p w:rsidR="00422B9F" w:rsidRPr="00E54B6F" w:rsidRDefault="00422B9F" w:rsidP="00422B9F">
      <w:pPr>
        <w:pStyle w:val="ConsPlusNormal"/>
        <w:ind w:firstLine="540"/>
        <w:jc w:val="both"/>
      </w:pPr>
    </w:p>
    <w:p w:rsidR="00422B9F" w:rsidRPr="00E54B6F" w:rsidRDefault="00422B9F" w:rsidP="00422B9F">
      <w:pPr>
        <w:pStyle w:val="ConsPlusNormal"/>
        <w:jc w:val="center"/>
      </w:pPr>
      <w:r w:rsidRPr="00E54B6F">
        <w:t>Раздел I. ОБЩИЕ ПОЛОЖЕНИЯ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 Предмет регулирования и задачи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Настоящие Правила благоустройства территории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w:t>
      </w:r>
      <w:r w:rsidR="002A4979" w:rsidRPr="00E54B6F">
        <w:t>Старотумбагушевский</w:t>
      </w:r>
      <w:r w:rsidRPr="00E54B6F">
        <w:t xml:space="preserve"> сельсовет,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определения границ прилегающих территорий в соответствии с порядком, установленным Законом Республики Башкортостан от 25.12.2018 г. N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w:t>
      </w:r>
      <w:r w:rsidR="002A4979" w:rsidRPr="00E54B6F">
        <w:t>Старотумбагушевский</w:t>
      </w:r>
      <w:r w:rsidRPr="00E54B6F">
        <w:t xml:space="preserve"> сельсовет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w:t>
      </w:r>
      <w:r w:rsidR="002A4979" w:rsidRPr="00E54B6F">
        <w:t>Старотумбагушевский</w:t>
      </w:r>
      <w:r w:rsidRPr="00E54B6F">
        <w:t xml:space="preserve"> сельсовет.</w:t>
      </w:r>
    </w:p>
    <w:p w:rsidR="00422B9F" w:rsidRPr="00E54B6F" w:rsidRDefault="00422B9F" w:rsidP="00422B9F">
      <w:pPr>
        <w:pStyle w:val="ConsPlusNormal"/>
        <w:spacing w:before="240"/>
        <w:ind w:firstLine="540"/>
        <w:jc w:val="both"/>
      </w:pPr>
      <w:r w:rsidRPr="00E54B6F">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22B9F" w:rsidRPr="00E54B6F" w:rsidRDefault="00422B9F" w:rsidP="00422B9F">
      <w:pPr>
        <w:pStyle w:val="ConsPlusNormal"/>
        <w:ind w:firstLine="540"/>
        <w:jc w:val="both"/>
      </w:pPr>
      <w:r w:rsidRPr="00E54B6F">
        <w:t>3. Основными задачами Правил благоустройства являются:</w:t>
      </w:r>
    </w:p>
    <w:p w:rsidR="00422B9F" w:rsidRPr="00E54B6F" w:rsidRDefault="00422B9F" w:rsidP="00422B9F">
      <w:pPr>
        <w:pStyle w:val="ConsPlusNormal"/>
        <w:ind w:firstLine="540"/>
        <w:jc w:val="both"/>
      </w:pPr>
      <w:r w:rsidRPr="00E54B6F">
        <w:t>а) обеспечение создания, содержания и развития объектов благоустройства;</w:t>
      </w:r>
    </w:p>
    <w:p w:rsidR="00422B9F" w:rsidRPr="00E54B6F" w:rsidRDefault="00422B9F" w:rsidP="00422B9F">
      <w:pPr>
        <w:pStyle w:val="ConsPlusNormal"/>
        <w:ind w:firstLine="540"/>
        <w:jc w:val="both"/>
      </w:pPr>
      <w:r w:rsidRPr="00E54B6F">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22B9F" w:rsidRPr="00E54B6F" w:rsidRDefault="00422B9F" w:rsidP="00422B9F">
      <w:pPr>
        <w:pStyle w:val="ConsPlusNormal"/>
        <w:ind w:firstLine="540"/>
        <w:jc w:val="both"/>
      </w:pPr>
      <w:r w:rsidRPr="00E54B6F">
        <w:t>в) обеспечение сохранности объектов благоустройства;</w:t>
      </w:r>
    </w:p>
    <w:p w:rsidR="00422B9F" w:rsidRPr="00E54B6F" w:rsidRDefault="00422B9F" w:rsidP="00422B9F">
      <w:pPr>
        <w:pStyle w:val="ConsPlusNormal"/>
        <w:ind w:firstLine="540"/>
        <w:jc w:val="both"/>
      </w:pPr>
      <w:r w:rsidRPr="00E54B6F">
        <w:t>г) обеспечение комфортного и безопасного проживания граждан;</w:t>
      </w:r>
    </w:p>
    <w:p w:rsidR="00422B9F" w:rsidRPr="00E54B6F" w:rsidRDefault="00422B9F" w:rsidP="00422B9F">
      <w:pPr>
        <w:pStyle w:val="ConsPlusNormal"/>
        <w:ind w:firstLine="540"/>
        <w:jc w:val="both"/>
      </w:pPr>
      <w:r w:rsidRPr="00E54B6F">
        <w:lastRenderedPageBreak/>
        <w:t xml:space="preserve">д) поддержание и улучшение санитарного и эстетического состояния территории сельского поселения </w:t>
      </w:r>
      <w:r w:rsidR="002A4979" w:rsidRPr="00E54B6F">
        <w:t>Старотумбагушевский</w:t>
      </w:r>
      <w:r w:rsidRPr="00E54B6F">
        <w:t xml:space="preserve"> сельсовет;</w:t>
      </w:r>
    </w:p>
    <w:p w:rsidR="00422B9F" w:rsidRPr="00E54B6F" w:rsidRDefault="00422B9F" w:rsidP="00422B9F">
      <w:pPr>
        <w:pStyle w:val="ConsPlusNormal"/>
        <w:ind w:firstLine="540"/>
        <w:jc w:val="both"/>
      </w:pPr>
      <w:r w:rsidRPr="00E54B6F">
        <w:t xml:space="preserve">е) содержание территории сельского поселения </w:t>
      </w:r>
      <w:r w:rsidR="002A4979" w:rsidRPr="00E54B6F">
        <w:t>Старотумбагушевский</w:t>
      </w:r>
      <w:r w:rsidRPr="00E54B6F">
        <w:t xml:space="preserve"> сельсовет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 Правовое регулирование отношений в сфере благоустройства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8 октября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 июня 1998 года N 89-ФЗ "Об отходах производства и потребления", Федеральным законом от 10 января 2002 года N 7-ФЗ "Об охране окружающей среды", Федеральным законом от 30 марта 1999 года N 52-ФЗ "О санитарно-эпидемиологическом благополучии населения", Постановлением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N 4979-1"О ветеринарии", Кодексом Республики Башкортостан об административных правонарушениях от 23 июня 2011 года N 413-з ",Законом Республики Башкортостан от 18 марта 2005 года N 162-з "О местном самоуправлении в Республике Башкортостан", Законом Республики Башкортостан от 25 декабря 2018 года N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N 430-з "Об обеспечении покоя граждан и тишины в ночное время", постановлением Правительства Российской Федерации от 25 апреля 2012 года N 390 "О противопожарном режиме", Постановлением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N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N 711/пр.</w:t>
      </w:r>
    </w:p>
    <w:p w:rsidR="00422B9F" w:rsidRPr="00E54B6F" w:rsidRDefault="00422B9F" w:rsidP="00422B9F">
      <w:pPr>
        <w:pStyle w:val="ConsPlusNormal"/>
        <w:ind w:firstLine="540"/>
        <w:jc w:val="both"/>
      </w:pPr>
      <w:r w:rsidRPr="00E54B6F">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422B9F" w:rsidRPr="00E54B6F" w:rsidRDefault="00422B9F" w:rsidP="00422B9F">
      <w:pPr>
        <w:pStyle w:val="ConsPlusNormal"/>
        <w:ind w:firstLine="540"/>
        <w:jc w:val="both"/>
      </w:pPr>
      <w:r w:rsidRPr="00E54B6F">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422B9F" w:rsidRPr="00E54B6F" w:rsidRDefault="00422B9F" w:rsidP="00422B9F">
      <w:pPr>
        <w:pStyle w:val="ConsPlusNormal"/>
        <w:ind w:firstLine="540"/>
        <w:jc w:val="both"/>
      </w:pPr>
      <w:r w:rsidRPr="00E54B6F">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422B9F" w:rsidRPr="00E54B6F" w:rsidRDefault="00422B9F" w:rsidP="00422B9F">
      <w:pPr>
        <w:pStyle w:val="ConsPlusNormal"/>
        <w:ind w:firstLine="540"/>
        <w:jc w:val="both"/>
      </w:pPr>
      <w:r w:rsidRPr="00E54B6F">
        <w:lastRenderedPageBreak/>
        <w:t>Статья 3. Объекты благоустройства, элементы благоустройства.</w:t>
      </w:r>
    </w:p>
    <w:p w:rsidR="007F055A" w:rsidRPr="00E54B6F" w:rsidRDefault="007F055A" w:rsidP="00422B9F">
      <w:pPr>
        <w:pStyle w:val="ConsPlusNormal"/>
        <w:ind w:firstLine="540"/>
        <w:jc w:val="both"/>
      </w:pPr>
    </w:p>
    <w:p w:rsidR="00422B9F" w:rsidRPr="00E54B6F" w:rsidRDefault="00422B9F" w:rsidP="00422B9F">
      <w:pPr>
        <w:pStyle w:val="ConsPlusNormal"/>
        <w:ind w:firstLine="540"/>
        <w:jc w:val="both"/>
      </w:pPr>
      <w:r w:rsidRPr="00E54B6F">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22B9F" w:rsidRPr="00E54B6F" w:rsidRDefault="00422B9F" w:rsidP="00422B9F">
      <w:pPr>
        <w:pStyle w:val="ConsPlusNormal"/>
        <w:ind w:firstLine="540"/>
        <w:jc w:val="both"/>
      </w:pPr>
      <w:r w:rsidRPr="00E54B6F">
        <w:t>- детские площадки, спортивные и другие площадки отдыха и досуга;</w:t>
      </w:r>
    </w:p>
    <w:p w:rsidR="00422B9F" w:rsidRPr="00E54B6F" w:rsidRDefault="00422B9F" w:rsidP="00422B9F">
      <w:pPr>
        <w:pStyle w:val="ConsPlusNormal"/>
        <w:ind w:firstLine="540"/>
        <w:jc w:val="both"/>
      </w:pPr>
      <w:r w:rsidRPr="00E54B6F">
        <w:t>- площадки для выгула животных и дрессировки собак;</w:t>
      </w:r>
    </w:p>
    <w:p w:rsidR="00422B9F" w:rsidRPr="00E54B6F" w:rsidRDefault="00422B9F" w:rsidP="00422B9F">
      <w:pPr>
        <w:pStyle w:val="ConsPlusNormal"/>
        <w:ind w:firstLine="540"/>
        <w:jc w:val="both"/>
      </w:pPr>
      <w:r w:rsidRPr="00E54B6F">
        <w:t>- площадки автостоянок;</w:t>
      </w:r>
    </w:p>
    <w:p w:rsidR="00422B9F" w:rsidRPr="00E54B6F" w:rsidRDefault="00422B9F" w:rsidP="00422B9F">
      <w:pPr>
        <w:pStyle w:val="ConsPlusNormal"/>
        <w:ind w:firstLine="540"/>
        <w:jc w:val="both"/>
      </w:pPr>
      <w:r w:rsidRPr="00E54B6F">
        <w:t>- улицы (в том числе пешеходные) и дороги;</w:t>
      </w:r>
    </w:p>
    <w:p w:rsidR="00422B9F" w:rsidRPr="00E54B6F" w:rsidRDefault="00422B9F" w:rsidP="00422B9F">
      <w:pPr>
        <w:pStyle w:val="ConsPlusNormal"/>
        <w:ind w:firstLine="540"/>
        <w:jc w:val="both"/>
      </w:pPr>
      <w:r w:rsidRPr="00E54B6F">
        <w:t>- парки, скверы, иные зеленые зоны;</w:t>
      </w:r>
    </w:p>
    <w:p w:rsidR="00422B9F" w:rsidRPr="00E54B6F" w:rsidRDefault="00422B9F" w:rsidP="00422B9F">
      <w:pPr>
        <w:pStyle w:val="ConsPlusNormal"/>
        <w:ind w:firstLine="540"/>
        <w:jc w:val="both"/>
      </w:pPr>
      <w:r w:rsidRPr="00E54B6F">
        <w:t>- площади, набережные, пляжи и другие территории;</w:t>
      </w:r>
    </w:p>
    <w:p w:rsidR="00422B9F" w:rsidRPr="00E54B6F" w:rsidRDefault="00422B9F" w:rsidP="00422B9F">
      <w:pPr>
        <w:pStyle w:val="ConsPlusNormal"/>
        <w:ind w:firstLine="540"/>
        <w:jc w:val="both"/>
      </w:pPr>
      <w:r w:rsidRPr="00E54B6F">
        <w:t>- технические зоны транспортных, инженерных коммуникаций, водоохранные зоны;</w:t>
      </w:r>
    </w:p>
    <w:p w:rsidR="00422B9F" w:rsidRPr="00E54B6F" w:rsidRDefault="00422B9F" w:rsidP="00422B9F">
      <w:pPr>
        <w:pStyle w:val="ConsPlusNormal"/>
        <w:ind w:firstLine="540"/>
        <w:jc w:val="both"/>
      </w:pPr>
      <w:r w:rsidRPr="00E54B6F">
        <w:t>- контейнерные площадки (места (площадки) накопления твердых коммунальных отходов).</w:t>
      </w:r>
    </w:p>
    <w:p w:rsidR="00422B9F" w:rsidRPr="00E54B6F" w:rsidRDefault="00422B9F" w:rsidP="00422B9F">
      <w:pPr>
        <w:pStyle w:val="ConsPlusNormal"/>
        <w:ind w:firstLine="540"/>
        <w:jc w:val="both"/>
      </w:pPr>
      <w:r w:rsidRPr="00E54B6F">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4. Основные понятия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В Правилах благоустройства используются следующие основные понятия:</w:t>
      </w:r>
    </w:p>
    <w:p w:rsidR="00422B9F" w:rsidRPr="00E54B6F" w:rsidRDefault="00422B9F" w:rsidP="00422B9F">
      <w:pPr>
        <w:pStyle w:val="ConsPlusNormal"/>
        <w:ind w:firstLine="540"/>
        <w:jc w:val="both"/>
      </w:pPr>
      <w:r w:rsidRPr="00E54B6F">
        <w:t xml:space="preserve">объекты благоустройства - территория сельского поселения </w:t>
      </w:r>
      <w:r w:rsidR="002A4979" w:rsidRPr="00E54B6F">
        <w:t>Старотумбагушевский</w:t>
      </w:r>
      <w:r w:rsidRPr="00E54B6F">
        <w:t xml:space="preserve"> сельсовет,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w:t>
      </w:r>
      <w:r w:rsidR="002A4979" w:rsidRPr="00E54B6F">
        <w:t>Старотумбагушевский</w:t>
      </w:r>
      <w:r w:rsidRPr="00E54B6F">
        <w:t xml:space="preserve"> сельсовет;</w:t>
      </w:r>
    </w:p>
    <w:p w:rsidR="00422B9F" w:rsidRPr="00E54B6F" w:rsidRDefault="00422B9F" w:rsidP="00422B9F">
      <w:pPr>
        <w:pStyle w:val="ConsPlusNormal"/>
        <w:ind w:firstLine="540"/>
        <w:jc w:val="both"/>
      </w:pPr>
      <w:r w:rsidRPr="00E54B6F">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r w:rsidR="002A4979" w:rsidRPr="00E54B6F">
        <w:t>Старотумбагушевский</w:t>
      </w:r>
      <w:r w:rsidRPr="00E54B6F">
        <w:t xml:space="preserve"> сельсовет,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22B9F" w:rsidRPr="00E54B6F" w:rsidRDefault="00422B9F" w:rsidP="00422B9F">
      <w:pPr>
        <w:pStyle w:val="ConsPlusNormal"/>
        <w:ind w:firstLine="540"/>
        <w:jc w:val="both"/>
      </w:pPr>
      <w:r w:rsidRPr="00E54B6F">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22B9F" w:rsidRPr="00E54B6F" w:rsidRDefault="00422B9F" w:rsidP="00422B9F">
      <w:pPr>
        <w:pStyle w:val="ConsPlusNormal"/>
        <w:ind w:firstLine="540"/>
        <w:jc w:val="both"/>
      </w:pPr>
      <w:r w:rsidRPr="00E54B6F">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22B9F" w:rsidRPr="00E54B6F" w:rsidRDefault="00422B9F" w:rsidP="00422B9F">
      <w:pPr>
        <w:pStyle w:val="ConsPlusNormal"/>
        <w:ind w:firstLine="540"/>
        <w:jc w:val="both"/>
      </w:pPr>
      <w:r w:rsidRPr="00E54B6F">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22B9F" w:rsidRPr="00E54B6F" w:rsidRDefault="00422B9F" w:rsidP="00422B9F">
      <w:pPr>
        <w:pStyle w:val="ConsPlusNormal"/>
        <w:ind w:firstLine="540"/>
        <w:jc w:val="both"/>
      </w:pPr>
      <w:r w:rsidRPr="00E54B6F">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22B9F" w:rsidRPr="00E54B6F" w:rsidRDefault="00422B9F" w:rsidP="00422B9F">
      <w:pPr>
        <w:pStyle w:val="ConsPlusNormal"/>
        <w:ind w:firstLine="540"/>
        <w:jc w:val="both"/>
      </w:pPr>
      <w:r w:rsidRPr="00E54B6F">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w:t>
      </w:r>
      <w:r w:rsidRPr="00E54B6F">
        <w:lastRenderedPageBreak/>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2B9F" w:rsidRPr="00E54B6F" w:rsidRDefault="00422B9F" w:rsidP="00422B9F">
      <w:pPr>
        <w:pStyle w:val="ConsPlusNormal"/>
        <w:ind w:firstLine="540"/>
        <w:jc w:val="both"/>
      </w:pPr>
      <w:r w:rsidRPr="00E54B6F">
        <w:t>проезд - дорога, примыкающая к проезжим частям жилых и магистральных улиц, разворотным площадкам;</w:t>
      </w:r>
    </w:p>
    <w:p w:rsidR="00422B9F" w:rsidRPr="00E54B6F" w:rsidRDefault="00422B9F" w:rsidP="00422B9F">
      <w:pPr>
        <w:pStyle w:val="ConsPlusNormal"/>
        <w:ind w:firstLine="540"/>
        <w:jc w:val="both"/>
      </w:pPr>
      <w:r w:rsidRPr="00E54B6F">
        <w:t>твердое покрытие - дорожное покрытие согласно "СП 78.13330.2012. Свод правил. Автомобильные дороги. Актуализированная редакция СНиП 3.06.03-85"</w:t>
      </w:r>
    </w:p>
    <w:p w:rsidR="00422B9F" w:rsidRPr="00E54B6F" w:rsidRDefault="00422B9F" w:rsidP="00422B9F">
      <w:pPr>
        <w:pStyle w:val="ConsPlusNormal"/>
        <w:ind w:firstLine="540"/>
        <w:jc w:val="both"/>
      </w:pPr>
      <w:r w:rsidRPr="00E54B6F">
        <w:t>дождеприемный колодец - сооружение на канализационной сети, предназначенное для приема и отвода дождевых и талых вод;</w:t>
      </w:r>
    </w:p>
    <w:p w:rsidR="00422B9F" w:rsidRPr="00E54B6F" w:rsidRDefault="00422B9F" w:rsidP="00422B9F">
      <w:pPr>
        <w:pStyle w:val="ConsPlusNormal"/>
        <w:ind w:firstLine="540"/>
        <w:jc w:val="both"/>
      </w:pPr>
      <w:r w:rsidRPr="00E54B6F">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422B9F" w:rsidRPr="00E54B6F" w:rsidRDefault="00422B9F" w:rsidP="00422B9F">
      <w:pPr>
        <w:pStyle w:val="ConsPlusNormal"/>
        <w:ind w:firstLine="540"/>
        <w:jc w:val="both"/>
      </w:pPr>
      <w:r w:rsidRPr="00E54B6F">
        <w:t>зеленые насаждения - совокупность древесных, кустарниковых и травянистых растений на определенной территории;</w:t>
      </w:r>
    </w:p>
    <w:p w:rsidR="00422B9F" w:rsidRPr="00E54B6F" w:rsidRDefault="00422B9F" w:rsidP="00422B9F">
      <w:pPr>
        <w:pStyle w:val="ConsPlusNormal"/>
        <w:ind w:firstLine="540"/>
        <w:jc w:val="both"/>
      </w:pPr>
      <w:r w:rsidRPr="00E54B6F">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22B9F" w:rsidRPr="00E54B6F" w:rsidRDefault="00422B9F" w:rsidP="00422B9F">
      <w:pPr>
        <w:pStyle w:val="ConsPlusNormal"/>
        <w:ind w:firstLine="540"/>
        <w:jc w:val="both"/>
      </w:pPr>
      <w:r w:rsidRPr="00E54B6F">
        <w:t>уничтожение зеленых насаждений - повреждение зеленых насаждений, повлекшее прекращение их роста;</w:t>
      </w:r>
    </w:p>
    <w:p w:rsidR="00422B9F" w:rsidRPr="00E54B6F" w:rsidRDefault="00422B9F" w:rsidP="00422B9F">
      <w:pPr>
        <w:pStyle w:val="ConsPlusNormal"/>
        <w:ind w:firstLine="540"/>
        <w:jc w:val="both"/>
      </w:pPr>
      <w:r w:rsidRPr="00E54B6F">
        <w:t>компенсационное озеленение - воспроизводство зеленых насаждений взамен уничтоженных или поврежденных;</w:t>
      </w:r>
    </w:p>
    <w:p w:rsidR="00422B9F" w:rsidRPr="00E54B6F" w:rsidRDefault="00422B9F" w:rsidP="00422B9F">
      <w:pPr>
        <w:pStyle w:val="ConsPlusNormal"/>
        <w:ind w:firstLine="540"/>
        <w:jc w:val="both"/>
      </w:pPr>
      <w:r w:rsidRPr="00E54B6F">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22B9F" w:rsidRPr="00E54B6F" w:rsidRDefault="00422B9F" w:rsidP="00422B9F">
      <w:pPr>
        <w:pStyle w:val="ConsPlusNormal"/>
        <w:ind w:firstLine="540"/>
        <w:jc w:val="both"/>
      </w:pPr>
      <w:r w:rsidRPr="00E54B6F">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22B9F" w:rsidRPr="00E54B6F" w:rsidRDefault="00422B9F" w:rsidP="00422B9F">
      <w:pPr>
        <w:pStyle w:val="ConsPlusNormal"/>
        <w:ind w:firstLine="540"/>
        <w:jc w:val="both"/>
      </w:pPr>
      <w:r w:rsidRPr="00E54B6F">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22B9F" w:rsidRPr="00E54B6F" w:rsidRDefault="00422B9F" w:rsidP="00422B9F">
      <w:pPr>
        <w:pStyle w:val="ConsPlusNormal"/>
        <w:ind w:firstLine="540"/>
        <w:jc w:val="both"/>
      </w:pPr>
      <w:r w:rsidRPr="00E54B6F">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22B9F" w:rsidRPr="00E54B6F" w:rsidRDefault="00422B9F" w:rsidP="00422B9F">
      <w:pPr>
        <w:pStyle w:val="ConsPlusNormal"/>
        <w:ind w:firstLine="540"/>
        <w:jc w:val="both"/>
      </w:pPr>
      <w:r w:rsidRPr="00E54B6F">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22B9F" w:rsidRPr="00E54B6F" w:rsidRDefault="00422B9F" w:rsidP="00422B9F">
      <w:pPr>
        <w:pStyle w:val="ConsPlusNormal"/>
        <w:ind w:firstLine="540"/>
        <w:jc w:val="both"/>
      </w:pPr>
      <w:r w:rsidRPr="00E54B6F">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sidRPr="00E54B6F">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22B9F" w:rsidRPr="00E54B6F" w:rsidRDefault="00422B9F" w:rsidP="00422B9F">
      <w:pPr>
        <w:pStyle w:val="ConsPlusNormal"/>
        <w:ind w:firstLine="540"/>
        <w:jc w:val="both"/>
      </w:pPr>
      <w:r w:rsidRPr="00E54B6F">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22B9F" w:rsidRPr="00E54B6F" w:rsidRDefault="00422B9F" w:rsidP="00422B9F">
      <w:pPr>
        <w:pStyle w:val="ConsPlusNormal"/>
        <w:ind w:firstLine="540"/>
        <w:jc w:val="both"/>
      </w:pPr>
      <w:r w:rsidRPr="00E54B6F">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22B9F" w:rsidRPr="00E54B6F" w:rsidRDefault="00422B9F" w:rsidP="00422B9F">
      <w:pPr>
        <w:pStyle w:val="ConsPlusNormal"/>
        <w:ind w:firstLine="540"/>
        <w:jc w:val="both"/>
      </w:pPr>
      <w:r w:rsidRPr="00E54B6F">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N 430-з "Об обеспечении покоя граждан и тишины в ночное время", - иной период времени;</w:t>
      </w:r>
    </w:p>
    <w:p w:rsidR="00422B9F" w:rsidRPr="00E54B6F" w:rsidRDefault="00422B9F" w:rsidP="00422B9F">
      <w:pPr>
        <w:pStyle w:val="ConsPlusNormal"/>
        <w:ind w:firstLine="540"/>
        <w:jc w:val="both"/>
      </w:pPr>
      <w:r w:rsidRPr="00E54B6F">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2B9F" w:rsidRPr="00E54B6F" w:rsidRDefault="00422B9F" w:rsidP="00422B9F">
      <w:pPr>
        <w:pStyle w:val="ConsPlusNormal"/>
        <w:ind w:firstLine="540"/>
        <w:jc w:val="both"/>
      </w:pPr>
      <w:r w:rsidRPr="00E54B6F">
        <w:t>мусор - все виды отходов потребления и хозяйственной деятельности, утратившие свои потребительские свойства;</w:t>
      </w:r>
    </w:p>
    <w:p w:rsidR="00422B9F" w:rsidRPr="00E54B6F" w:rsidRDefault="00422B9F" w:rsidP="00422B9F">
      <w:pPr>
        <w:pStyle w:val="ConsPlusNormal"/>
        <w:ind w:firstLine="540"/>
        <w:jc w:val="both"/>
      </w:pPr>
      <w:r w:rsidRPr="00E54B6F">
        <w:t>урна - стандартная емкость для сбора мусора объемом до 0,5 кубических метров включительно;</w:t>
      </w:r>
    </w:p>
    <w:p w:rsidR="00422B9F" w:rsidRPr="00E54B6F" w:rsidRDefault="00422B9F" w:rsidP="00422B9F">
      <w:pPr>
        <w:pStyle w:val="ConsPlusNormal"/>
        <w:ind w:firstLine="540"/>
        <w:jc w:val="both"/>
      </w:pPr>
      <w:r w:rsidRPr="00E54B6F">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22B9F" w:rsidRPr="00E54B6F" w:rsidRDefault="00422B9F" w:rsidP="00422B9F">
      <w:pPr>
        <w:pStyle w:val="ConsPlusNormal"/>
        <w:ind w:firstLine="540"/>
        <w:jc w:val="both"/>
      </w:pPr>
      <w:r w:rsidRPr="00E54B6F">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22B9F" w:rsidRPr="00E54B6F" w:rsidRDefault="00422B9F" w:rsidP="00422B9F">
      <w:pPr>
        <w:pStyle w:val="ConsPlusNormal"/>
        <w:ind w:firstLine="540"/>
        <w:jc w:val="both"/>
      </w:pPr>
      <w:r w:rsidRPr="00E54B6F">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22B9F" w:rsidRPr="00E54B6F" w:rsidRDefault="00422B9F" w:rsidP="00422B9F">
      <w:pPr>
        <w:pStyle w:val="ConsPlusNormal"/>
        <w:ind w:firstLine="540"/>
        <w:jc w:val="both"/>
      </w:pPr>
      <w:r w:rsidRPr="00E54B6F">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422B9F" w:rsidRPr="00E54B6F" w:rsidRDefault="00422B9F" w:rsidP="00422B9F">
      <w:pPr>
        <w:pStyle w:val="ConsPlusNormal"/>
        <w:ind w:firstLine="540"/>
        <w:jc w:val="both"/>
      </w:pPr>
      <w:r w:rsidRPr="00E54B6F">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22B9F" w:rsidRPr="00E54B6F" w:rsidRDefault="00422B9F" w:rsidP="00422B9F">
      <w:pPr>
        <w:pStyle w:val="ConsPlusNormal"/>
        <w:ind w:firstLine="540"/>
        <w:jc w:val="both"/>
      </w:pPr>
      <w:r w:rsidRPr="00E54B6F">
        <w:t xml:space="preserve">паспорт цветового решения фасадов зданий, строений, сооружений, ограждений - </w:t>
      </w:r>
      <w:r w:rsidRPr="00E54B6F">
        <w:lastRenderedPageBreak/>
        <w:t>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422B9F" w:rsidRPr="00E54B6F" w:rsidRDefault="00422B9F" w:rsidP="00422B9F">
      <w:pPr>
        <w:pStyle w:val="ConsPlusNormal"/>
        <w:ind w:firstLine="540"/>
        <w:jc w:val="both"/>
      </w:pPr>
      <w:r w:rsidRPr="00E54B6F">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422B9F" w:rsidRPr="00E54B6F" w:rsidRDefault="00422B9F" w:rsidP="00422B9F">
      <w:pPr>
        <w:pStyle w:val="ConsPlusNormal"/>
        <w:ind w:firstLine="540"/>
        <w:jc w:val="both"/>
      </w:pPr>
      <w:r w:rsidRPr="00E54B6F">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422B9F" w:rsidRPr="00E54B6F" w:rsidRDefault="00422B9F" w:rsidP="00422B9F">
      <w:pPr>
        <w:pStyle w:val="ConsPlusNormal"/>
        <w:ind w:firstLine="540"/>
        <w:jc w:val="both"/>
      </w:pPr>
      <w:r w:rsidRPr="00E54B6F">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422B9F" w:rsidRPr="00E54B6F" w:rsidRDefault="00422B9F" w:rsidP="00422B9F">
      <w:pPr>
        <w:pStyle w:val="ConsPlusNormal"/>
        <w:ind w:firstLine="540"/>
        <w:jc w:val="both"/>
      </w:pPr>
      <w:r w:rsidRPr="00E54B6F">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N 41-з;</w:t>
      </w:r>
    </w:p>
    <w:p w:rsidR="00422B9F" w:rsidRPr="00E54B6F" w:rsidRDefault="00422B9F" w:rsidP="00422B9F">
      <w:pPr>
        <w:pStyle w:val="ConsPlusNormal"/>
        <w:ind w:firstLine="540"/>
        <w:jc w:val="both"/>
      </w:pPr>
      <w:r w:rsidRPr="00E54B6F">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N 41-з "О порядке определения органами местного самоуправления в Республике Башкортостан границ прилегающих территорий" и настоящими Правилами;</w:t>
      </w:r>
    </w:p>
    <w:p w:rsidR="00422B9F" w:rsidRPr="00E54B6F" w:rsidRDefault="00422B9F" w:rsidP="00422B9F">
      <w:pPr>
        <w:pStyle w:val="ConsPlusNormal"/>
        <w:ind w:firstLine="540"/>
        <w:jc w:val="both"/>
      </w:pPr>
      <w:r w:rsidRPr="00E54B6F">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422B9F" w:rsidRPr="00E54B6F" w:rsidRDefault="00422B9F" w:rsidP="00422B9F">
      <w:pPr>
        <w:pStyle w:val="ConsPlusNormal"/>
        <w:ind w:firstLine="540"/>
        <w:jc w:val="both"/>
      </w:pPr>
      <w:r w:rsidRPr="00E54B6F">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422B9F" w:rsidRPr="00E54B6F" w:rsidRDefault="00422B9F" w:rsidP="00422B9F">
      <w:pPr>
        <w:pStyle w:val="ConsPlusNormal"/>
        <w:ind w:firstLine="540"/>
        <w:jc w:val="both"/>
      </w:pPr>
      <w:r w:rsidRPr="00E54B6F">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22B9F" w:rsidRPr="00E54B6F" w:rsidRDefault="00422B9F" w:rsidP="00422B9F">
      <w:pPr>
        <w:pStyle w:val="ConsPlusNormal"/>
        <w:ind w:firstLine="540"/>
        <w:jc w:val="both"/>
      </w:pPr>
      <w:r w:rsidRPr="00E54B6F">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sidR="002A4979" w:rsidRPr="00E54B6F">
        <w:t>Старотумбагушевский</w:t>
      </w:r>
      <w:r w:rsidRPr="00E54B6F">
        <w:t xml:space="preserve"> сельсовет по поручению Администрации муниципального района Шаранский район Республики Башкортостан на основании заключенных муниципальных контрактов;</w:t>
      </w:r>
    </w:p>
    <w:p w:rsidR="00422B9F" w:rsidRPr="00E54B6F" w:rsidRDefault="00422B9F" w:rsidP="00422B9F">
      <w:pPr>
        <w:pStyle w:val="ConsPlusNormal"/>
        <w:ind w:firstLine="540"/>
        <w:jc w:val="both"/>
      </w:pPr>
      <w:r w:rsidRPr="00E54B6F">
        <w:lastRenderedPageBreak/>
        <w:t xml:space="preserve">уполномоченные органы - структурные подразделения Администрации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422B9F" w:rsidRPr="00E54B6F" w:rsidRDefault="00422B9F" w:rsidP="00422B9F">
      <w:pPr>
        <w:pStyle w:val="ConsPlusNormal"/>
        <w:ind w:firstLine="540"/>
        <w:jc w:val="both"/>
      </w:pPr>
      <w:r w:rsidRPr="00E54B6F">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422B9F" w:rsidRPr="00E54B6F" w:rsidRDefault="00422B9F" w:rsidP="00422B9F">
      <w:pPr>
        <w:pStyle w:val="ConsPlusNormal"/>
        <w:ind w:firstLine="540"/>
        <w:jc w:val="both"/>
      </w:pPr>
      <w:r w:rsidRPr="00E54B6F">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422B9F" w:rsidRPr="00E54B6F" w:rsidRDefault="00422B9F" w:rsidP="00422B9F">
      <w:pPr>
        <w:pStyle w:val="ConsPlusNormal"/>
        <w:ind w:firstLine="540"/>
        <w:jc w:val="both"/>
      </w:pPr>
    </w:p>
    <w:p w:rsidR="00422B9F" w:rsidRPr="00E54B6F" w:rsidRDefault="00422B9F" w:rsidP="00422B9F">
      <w:pPr>
        <w:pStyle w:val="ConsPlusNormal"/>
        <w:jc w:val="center"/>
      </w:pPr>
      <w:r w:rsidRPr="00E54B6F">
        <w:t>Раздел II. ОБЩИЕ ТРЕБОВАНИЯ К ОБЪЕКТАМ И ЭЛЕМЕНТАМ БЛАГОУСТРОЙСТВА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 Благоустройство территории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422B9F" w:rsidRPr="00E54B6F" w:rsidRDefault="00422B9F" w:rsidP="00422B9F">
      <w:pPr>
        <w:pStyle w:val="ConsPlusNormal"/>
        <w:ind w:firstLine="540"/>
        <w:jc w:val="both"/>
      </w:pPr>
      <w:r w:rsidRPr="00E54B6F">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422B9F" w:rsidRPr="00E54B6F" w:rsidRDefault="00422B9F" w:rsidP="00422B9F">
      <w:pPr>
        <w:pStyle w:val="ConsPlusNormal"/>
        <w:ind w:firstLine="540"/>
        <w:jc w:val="both"/>
      </w:pPr>
      <w:r w:rsidRPr="00E54B6F">
        <w:t xml:space="preserve">3. Координацию деятельности в области благоустройства муниципального образования сельское поселение </w:t>
      </w:r>
      <w:r w:rsidR="002A4979" w:rsidRPr="00E54B6F">
        <w:t>Старотумбагушевский</w:t>
      </w:r>
      <w:r w:rsidRPr="00E54B6F">
        <w:t xml:space="preserve"> сельсовет (далее - муниципальное образование) осуществляет Администрация сельского поселения </w:t>
      </w:r>
      <w:r w:rsidR="002A4979" w:rsidRPr="00E54B6F">
        <w:t>Старотумбагушевский</w:t>
      </w:r>
      <w:r w:rsidRPr="00E54B6F">
        <w:t xml:space="preserve"> сельсовет муниципального образования.</w:t>
      </w:r>
    </w:p>
    <w:p w:rsidR="00422B9F" w:rsidRPr="00E54B6F" w:rsidRDefault="00422B9F" w:rsidP="00422B9F">
      <w:pPr>
        <w:pStyle w:val="ConsPlusNormal"/>
        <w:ind w:firstLine="540"/>
        <w:jc w:val="both"/>
      </w:pPr>
      <w:r w:rsidRPr="00E54B6F">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422B9F" w:rsidRPr="00E54B6F" w:rsidRDefault="00422B9F" w:rsidP="00422B9F">
      <w:pPr>
        <w:pStyle w:val="ConsPlusNormal"/>
        <w:ind w:firstLine="540"/>
        <w:jc w:val="both"/>
      </w:pPr>
      <w:r w:rsidRPr="00E54B6F">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422B9F" w:rsidRPr="00E54B6F" w:rsidRDefault="00422B9F" w:rsidP="00422B9F">
      <w:pPr>
        <w:pStyle w:val="ConsPlusNormal"/>
        <w:ind w:firstLine="540"/>
        <w:jc w:val="both"/>
      </w:pPr>
      <w:r w:rsidRPr="00E54B6F">
        <w:t>4. Участниками деятельности по благоустройству являются, в том числе:</w:t>
      </w:r>
    </w:p>
    <w:p w:rsidR="00422B9F" w:rsidRPr="00E54B6F" w:rsidRDefault="00422B9F" w:rsidP="00422B9F">
      <w:pPr>
        <w:pStyle w:val="ConsPlusNormal"/>
        <w:ind w:firstLine="540"/>
        <w:jc w:val="both"/>
      </w:pPr>
      <w:r w:rsidRPr="00E54B6F">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422B9F" w:rsidRPr="00E54B6F" w:rsidRDefault="00422B9F" w:rsidP="00422B9F">
      <w:pPr>
        <w:pStyle w:val="ConsPlusNormal"/>
        <w:ind w:firstLine="540"/>
        <w:jc w:val="both"/>
      </w:pPr>
      <w:r w:rsidRPr="00E54B6F">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22B9F" w:rsidRPr="00E54B6F" w:rsidRDefault="00422B9F" w:rsidP="00422B9F">
      <w:pPr>
        <w:pStyle w:val="ConsPlusNormal"/>
        <w:ind w:firstLine="540"/>
        <w:jc w:val="both"/>
      </w:pPr>
      <w:r w:rsidRPr="00E54B6F">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422B9F" w:rsidRPr="00E54B6F" w:rsidRDefault="00422B9F" w:rsidP="00422B9F">
      <w:pPr>
        <w:pStyle w:val="ConsPlusNormal"/>
        <w:ind w:firstLine="540"/>
        <w:jc w:val="both"/>
      </w:pPr>
      <w:r w:rsidRPr="00E54B6F">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422B9F" w:rsidRPr="00E54B6F" w:rsidRDefault="00422B9F" w:rsidP="00422B9F">
      <w:pPr>
        <w:pStyle w:val="ConsPlusNormal"/>
        <w:ind w:firstLine="540"/>
        <w:jc w:val="both"/>
      </w:pPr>
      <w:r w:rsidRPr="00E54B6F">
        <w:t>д) исполнители работ, в том числе строители, производители малых архитектурных форм и иные.</w:t>
      </w:r>
    </w:p>
    <w:p w:rsidR="00422B9F" w:rsidRPr="00E54B6F" w:rsidRDefault="00422B9F" w:rsidP="00422B9F">
      <w:pPr>
        <w:pStyle w:val="ConsPlusNormal"/>
        <w:ind w:firstLine="540"/>
        <w:jc w:val="both"/>
      </w:pPr>
      <w:r w:rsidRPr="00E54B6F">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422B9F" w:rsidRPr="00E54B6F" w:rsidRDefault="00422B9F" w:rsidP="00422B9F">
      <w:pPr>
        <w:pStyle w:val="ConsPlusNormal"/>
        <w:ind w:firstLine="540"/>
        <w:jc w:val="both"/>
      </w:pPr>
      <w:r w:rsidRPr="00E54B6F">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422B9F" w:rsidRPr="00E54B6F" w:rsidRDefault="00422B9F" w:rsidP="00422B9F">
      <w:pPr>
        <w:pStyle w:val="ConsPlusNormal"/>
        <w:ind w:firstLine="540"/>
        <w:jc w:val="both"/>
      </w:pPr>
      <w:r w:rsidRPr="00E54B6F">
        <w:t>7. Комплексный проект должен учитывать следующие принципы формирования безопасной городской среды:</w:t>
      </w:r>
    </w:p>
    <w:p w:rsidR="00422B9F" w:rsidRPr="00E54B6F" w:rsidRDefault="00422B9F" w:rsidP="00422B9F">
      <w:pPr>
        <w:pStyle w:val="ConsPlusNormal"/>
        <w:ind w:firstLine="540"/>
        <w:jc w:val="both"/>
      </w:pPr>
      <w:r w:rsidRPr="00E54B6F">
        <w:t>- ориентация на пешехода, формирование единого (безбарьерного) пешеходного уровня;</w:t>
      </w:r>
    </w:p>
    <w:p w:rsidR="00422B9F" w:rsidRPr="00E54B6F" w:rsidRDefault="00422B9F" w:rsidP="00422B9F">
      <w:pPr>
        <w:pStyle w:val="ConsPlusNormal"/>
        <w:ind w:firstLine="540"/>
        <w:jc w:val="both"/>
      </w:pPr>
      <w:r w:rsidRPr="00E54B6F">
        <w:t>- наличие устойчивой природной среды и природных сообществ, зеленых насаждений;</w:t>
      </w:r>
    </w:p>
    <w:p w:rsidR="00422B9F" w:rsidRPr="00E54B6F" w:rsidRDefault="00422B9F" w:rsidP="00422B9F">
      <w:pPr>
        <w:pStyle w:val="ConsPlusNormal"/>
        <w:ind w:firstLine="540"/>
        <w:jc w:val="both"/>
      </w:pPr>
      <w:r w:rsidRPr="00E54B6F">
        <w:t>- деревьев и кустарников;</w:t>
      </w:r>
    </w:p>
    <w:p w:rsidR="00422B9F" w:rsidRPr="00E54B6F" w:rsidRDefault="00422B9F" w:rsidP="00422B9F">
      <w:pPr>
        <w:pStyle w:val="ConsPlusNormal"/>
        <w:ind w:firstLine="540"/>
        <w:jc w:val="both"/>
      </w:pPr>
      <w:r w:rsidRPr="00E54B6F">
        <w:t>- комфортный уровень освещения территории;</w:t>
      </w:r>
    </w:p>
    <w:p w:rsidR="00422B9F" w:rsidRPr="00E54B6F" w:rsidRDefault="00422B9F" w:rsidP="00422B9F">
      <w:pPr>
        <w:pStyle w:val="ConsPlusNormal"/>
        <w:ind w:firstLine="540"/>
        <w:jc w:val="both"/>
      </w:pPr>
      <w:r w:rsidRPr="00E54B6F">
        <w:t>- комплексное благоустройство территории, обеспеченное необходимой инженерной инфраструктурой.</w:t>
      </w:r>
    </w:p>
    <w:p w:rsidR="00422B9F" w:rsidRPr="00E54B6F" w:rsidRDefault="00422B9F" w:rsidP="00422B9F">
      <w:pPr>
        <w:pStyle w:val="ConsPlusNormal"/>
        <w:ind w:firstLine="540"/>
        <w:jc w:val="both"/>
      </w:pPr>
      <w:r w:rsidRPr="00E54B6F">
        <w:t>8. Реализация комплексных проектов благоустройства осуществляется в том числе с привлечением инвесторов, развивающих данную территорию.</w:t>
      </w:r>
    </w:p>
    <w:p w:rsidR="00422B9F" w:rsidRPr="00E54B6F" w:rsidRDefault="00422B9F" w:rsidP="00422B9F">
      <w:pPr>
        <w:pStyle w:val="ConsPlusNormal"/>
        <w:ind w:firstLine="540"/>
        <w:jc w:val="both"/>
      </w:pPr>
      <w:r w:rsidRPr="00E54B6F">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422B9F" w:rsidRPr="00E54B6F" w:rsidRDefault="00422B9F" w:rsidP="00422B9F">
      <w:pPr>
        <w:pStyle w:val="ConsPlusNormal"/>
        <w:ind w:firstLine="540"/>
        <w:jc w:val="both"/>
      </w:pPr>
      <w:r w:rsidRPr="00E54B6F">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22B9F" w:rsidRPr="00E54B6F" w:rsidRDefault="00422B9F" w:rsidP="00422B9F">
      <w:pPr>
        <w:pStyle w:val="ConsPlusNormal"/>
        <w:ind w:firstLine="540"/>
        <w:jc w:val="both"/>
      </w:pPr>
      <w:r w:rsidRPr="00E54B6F">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422B9F" w:rsidRPr="00E54B6F" w:rsidRDefault="00422B9F" w:rsidP="00422B9F">
      <w:pPr>
        <w:pStyle w:val="ConsPlusNormal"/>
        <w:ind w:firstLine="540"/>
        <w:jc w:val="both"/>
      </w:pPr>
      <w:r w:rsidRPr="00E54B6F">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422B9F" w:rsidRPr="00E54B6F" w:rsidRDefault="00422B9F" w:rsidP="00422B9F">
      <w:pPr>
        <w:pStyle w:val="ConsPlusNormal"/>
        <w:ind w:firstLine="540"/>
        <w:jc w:val="both"/>
      </w:pPr>
      <w:r w:rsidRPr="00E54B6F">
        <w:t xml:space="preserve">Программно-технические комплексы видеонаблюдения, в случае их установки, </w:t>
      </w:r>
      <w:r w:rsidRPr="00E54B6F">
        <w:lastRenderedPageBreak/>
        <w:t>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422B9F" w:rsidRPr="00E54B6F" w:rsidRDefault="00422B9F" w:rsidP="00422B9F">
      <w:pPr>
        <w:pStyle w:val="ConsPlusNormal"/>
        <w:ind w:firstLine="540"/>
        <w:jc w:val="both"/>
      </w:pPr>
      <w:r w:rsidRPr="00E54B6F">
        <w:t>13. Муниципальное образование за счет средств местного бюджета обеспечивает:</w:t>
      </w:r>
    </w:p>
    <w:p w:rsidR="00422B9F" w:rsidRPr="00E54B6F" w:rsidRDefault="00422B9F" w:rsidP="00422B9F">
      <w:pPr>
        <w:pStyle w:val="ConsPlusNormal"/>
        <w:ind w:firstLine="540"/>
        <w:jc w:val="both"/>
      </w:pPr>
      <w:r w:rsidRPr="00E54B6F">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422B9F" w:rsidRPr="00E54B6F" w:rsidRDefault="00422B9F" w:rsidP="00422B9F">
      <w:pPr>
        <w:pStyle w:val="ConsPlusNormal"/>
        <w:ind w:firstLine="540"/>
        <w:jc w:val="both"/>
      </w:pPr>
      <w:r w:rsidRPr="00E54B6F">
        <w:t>- содержание объектов внешнего благоустройства;</w:t>
      </w:r>
    </w:p>
    <w:p w:rsidR="00422B9F" w:rsidRPr="00E54B6F" w:rsidRDefault="00422B9F" w:rsidP="00422B9F">
      <w:pPr>
        <w:pStyle w:val="ConsPlusNormal"/>
        <w:ind w:firstLine="540"/>
        <w:jc w:val="both"/>
      </w:pPr>
      <w:r w:rsidRPr="00E54B6F">
        <w:t xml:space="preserve">- организацию мероприятий по озеленению территории сельского поселения </w:t>
      </w:r>
      <w:r w:rsidR="002A4979" w:rsidRPr="00E54B6F">
        <w:t>Старотумбагушевский</w:t>
      </w:r>
      <w:r w:rsidRPr="00E54B6F">
        <w:t xml:space="preserve"> сельсовет;</w:t>
      </w:r>
    </w:p>
    <w:p w:rsidR="00422B9F" w:rsidRPr="00E54B6F" w:rsidRDefault="00422B9F" w:rsidP="00422B9F">
      <w:pPr>
        <w:pStyle w:val="ConsPlusNormal"/>
        <w:ind w:firstLine="540"/>
        <w:jc w:val="both"/>
      </w:pPr>
      <w:r w:rsidRPr="00E54B6F">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422B9F" w:rsidRPr="00E54B6F" w:rsidRDefault="00422B9F" w:rsidP="00422B9F">
      <w:pPr>
        <w:pStyle w:val="ConsPlusNormal"/>
        <w:ind w:firstLine="540"/>
        <w:jc w:val="both"/>
      </w:pPr>
      <w:r w:rsidRPr="00E54B6F">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5.1. Особые требования к доступности городской среды для маломобильных групп населения.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22B9F" w:rsidRPr="00E54B6F" w:rsidRDefault="00422B9F" w:rsidP="00422B9F">
      <w:pPr>
        <w:pStyle w:val="ConsPlusNormal"/>
        <w:ind w:firstLine="540"/>
        <w:jc w:val="both"/>
      </w:pPr>
      <w:r w:rsidRPr="00E54B6F">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22B9F" w:rsidRPr="00E54B6F" w:rsidRDefault="00422B9F" w:rsidP="00422B9F">
      <w:pPr>
        <w:pStyle w:val="ConsPlusNormal"/>
        <w:ind w:firstLine="540"/>
        <w:jc w:val="both"/>
      </w:pPr>
      <w:r w:rsidRPr="00E54B6F">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22B9F" w:rsidRPr="00E54B6F" w:rsidRDefault="00422B9F" w:rsidP="00422B9F">
      <w:pPr>
        <w:pStyle w:val="ConsPlusNormal"/>
        <w:ind w:firstLine="540"/>
        <w:jc w:val="both"/>
      </w:pPr>
      <w:r w:rsidRPr="00E54B6F">
        <w:t>4. В составе общественных пространств необходимо резервировать парковочные места для маломобильных групп граждан.</w:t>
      </w:r>
    </w:p>
    <w:p w:rsidR="00422B9F" w:rsidRPr="00E54B6F" w:rsidRDefault="00422B9F" w:rsidP="00422B9F">
      <w:pPr>
        <w:pStyle w:val="ConsPlusNormal"/>
        <w:ind w:firstLine="540"/>
        <w:jc w:val="both"/>
      </w:pPr>
      <w:r w:rsidRPr="00E54B6F">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22B9F" w:rsidRPr="00E54B6F" w:rsidRDefault="00422B9F" w:rsidP="00422B9F">
      <w:pPr>
        <w:pStyle w:val="ConsPlusNormal"/>
        <w:ind w:firstLine="540"/>
        <w:jc w:val="both"/>
      </w:pPr>
      <w:r w:rsidRPr="00E54B6F">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22B9F" w:rsidRPr="00E54B6F" w:rsidRDefault="00422B9F" w:rsidP="00422B9F">
      <w:pPr>
        <w:pStyle w:val="ConsPlusNormal"/>
        <w:ind w:firstLine="540"/>
        <w:jc w:val="both"/>
      </w:pPr>
      <w:r w:rsidRPr="00E54B6F">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422B9F" w:rsidRPr="00E54B6F" w:rsidRDefault="00422B9F" w:rsidP="00422B9F">
      <w:pPr>
        <w:pStyle w:val="ConsPlusNormal"/>
        <w:ind w:firstLine="540"/>
        <w:jc w:val="both"/>
      </w:pPr>
      <w:r w:rsidRPr="00E54B6F">
        <w:lastRenderedPageBreak/>
        <w:t>8. Система средств информационной поддержки должна быть обеспечена на всех путях движения, доступных для МГН на все время эксплуатации.</w:t>
      </w:r>
    </w:p>
    <w:p w:rsidR="00422B9F" w:rsidRPr="00E54B6F" w:rsidRDefault="00422B9F" w:rsidP="00422B9F">
      <w:pPr>
        <w:pStyle w:val="ConsPlusNormal"/>
        <w:ind w:firstLine="540"/>
        <w:jc w:val="both"/>
      </w:pPr>
      <w:r w:rsidRPr="00E54B6F">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 Минимальные требования к благоустройству внешних поверхностей объектов капитального строительства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22B9F" w:rsidRPr="00E54B6F" w:rsidRDefault="00422B9F" w:rsidP="00422B9F">
      <w:pPr>
        <w:pStyle w:val="ConsPlusNormal"/>
        <w:ind w:firstLine="540"/>
        <w:jc w:val="both"/>
      </w:pPr>
      <w:r w:rsidRPr="00E54B6F">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p>
    <w:p w:rsidR="00422B9F" w:rsidRPr="00E54B6F" w:rsidRDefault="00422B9F" w:rsidP="00422B9F">
      <w:pPr>
        <w:pStyle w:val="ConsPlusNormal"/>
        <w:ind w:firstLine="540"/>
        <w:jc w:val="both"/>
      </w:pPr>
      <w:r w:rsidRPr="00E54B6F">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422B9F" w:rsidRPr="00E54B6F" w:rsidRDefault="00422B9F" w:rsidP="00422B9F">
      <w:pPr>
        <w:pStyle w:val="ConsPlusNormal"/>
        <w:ind w:firstLine="540"/>
        <w:jc w:val="both"/>
      </w:pPr>
      <w:r w:rsidRPr="00E54B6F">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422B9F" w:rsidRPr="00E54B6F" w:rsidRDefault="00422B9F" w:rsidP="00422B9F">
      <w:pPr>
        <w:pStyle w:val="ConsPlusNormal"/>
        <w:ind w:firstLine="540"/>
        <w:jc w:val="both"/>
      </w:pPr>
      <w:r w:rsidRPr="00E54B6F">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22B9F" w:rsidRPr="00E54B6F" w:rsidRDefault="00422B9F" w:rsidP="00422B9F">
      <w:pPr>
        <w:pStyle w:val="ConsPlusNormal"/>
        <w:ind w:firstLine="540"/>
        <w:jc w:val="both"/>
      </w:pPr>
      <w:r w:rsidRPr="00E54B6F">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22B9F" w:rsidRPr="00E54B6F" w:rsidRDefault="00422B9F" w:rsidP="00422B9F">
      <w:pPr>
        <w:pStyle w:val="ConsPlusNormal"/>
        <w:ind w:firstLine="540"/>
        <w:jc w:val="both"/>
      </w:pPr>
      <w:r w:rsidRPr="00E54B6F">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w:t>
      </w:r>
      <w:r w:rsidRPr="00E54B6F">
        <w:lastRenderedPageBreak/>
        <w:t>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422B9F" w:rsidRPr="00E54B6F" w:rsidRDefault="00422B9F" w:rsidP="00422B9F">
      <w:pPr>
        <w:pStyle w:val="ConsPlusNormal"/>
        <w:ind w:firstLine="540"/>
        <w:jc w:val="both"/>
      </w:pPr>
      <w:r w:rsidRPr="00E54B6F">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части 3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422B9F" w:rsidRPr="00E54B6F" w:rsidRDefault="00422B9F" w:rsidP="00422B9F">
      <w:pPr>
        <w:pStyle w:val="ConsPlusNormal"/>
        <w:ind w:firstLine="540"/>
        <w:jc w:val="both"/>
      </w:pPr>
      <w:r w:rsidRPr="00E54B6F">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22B9F" w:rsidRPr="00E54B6F" w:rsidRDefault="00422B9F" w:rsidP="00422B9F">
      <w:pPr>
        <w:pStyle w:val="ConsPlusNormal"/>
        <w:ind w:firstLine="540"/>
        <w:jc w:val="both"/>
      </w:pPr>
      <w:r w:rsidRPr="00E54B6F">
        <w:t>проезды хозяйственные для посадки и высадки пассажиров, для автомобилей скорой помощи, пожарных, аварийных служб;</w:t>
      </w:r>
    </w:p>
    <w:p w:rsidR="00422B9F" w:rsidRPr="00E54B6F" w:rsidRDefault="00422B9F" w:rsidP="00422B9F">
      <w:pPr>
        <w:pStyle w:val="ConsPlusNormal"/>
        <w:ind w:firstLine="540"/>
        <w:jc w:val="both"/>
      </w:pPr>
      <w:r w:rsidRPr="00E54B6F">
        <w:t>детская площадка;</w:t>
      </w:r>
    </w:p>
    <w:p w:rsidR="00422B9F" w:rsidRPr="00E54B6F" w:rsidRDefault="00422B9F" w:rsidP="00422B9F">
      <w:pPr>
        <w:pStyle w:val="ConsPlusNormal"/>
        <w:ind w:firstLine="540"/>
        <w:jc w:val="both"/>
      </w:pPr>
      <w:r w:rsidRPr="00E54B6F">
        <w:t>площадка отдыха;</w:t>
      </w:r>
    </w:p>
    <w:p w:rsidR="00422B9F" w:rsidRPr="00E54B6F" w:rsidRDefault="00422B9F" w:rsidP="00422B9F">
      <w:pPr>
        <w:pStyle w:val="ConsPlusNormal"/>
        <w:ind w:firstLine="540"/>
        <w:jc w:val="both"/>
      </w:pPr>
      <w:r w:rsidRPr="00E54B6F">
        <w:t>спортивная площадка или спортивно-игровой комплекс;</w:t>
      </w:r>
    </w:p>
    <w:p w:rsidR="00422B9F" w:rsidRPr="00E54B6F" w:rsidRDefault="00422B9F" w:rsidP="00422B9F">
      <w:pPr>
        <w:pStyle w:val="ConsPlusNormal"/>
        <w:ind w:firstLine="540"/>
        <w:jc w:val="both"/>
      </w:pPr>
      <w:r w:rsidRPr="00E54B6F">
        <w:t>контейнерная площадка;</w:t>
      </w:r>
    </w:p>
    <w:p w:rsidR="00422B9F" w:rsidRPr="00E54B6F" w:rsidRDefault="00422B9F" w:rsidP="00422B9F">
      <w:pPr>
        <w:pStyle w:val="ConsPlusNormal"/>
        <w:ind w:firstLine="540"/>
        <w:jc w:val="both"/>
      </w:pPr>
      <w:r w:rsidRPr="00E54B6F">
        <w:t>пешеходные коммуникации;</w:t>
      </w:r>
    </w:p>
    <w:p w:rsidR="00422B9F" w:rsidRPr="00E54B6F" w:rsidRDefault="00422B9F" w:rsidP="00422B9F">
      <w:pPr>
        <w:pStyle w:val="ConsPlusNormal"/>
        <w:ind w:firstLine="540"/>
        <w:jc w:val="both"/>
      </w:pPr>
      <w:r w:rsidRPr="00E54B6F">
        <w:t>площадка автостоянки;</w:t>
      </w:r>
    </w:p>
    <w:p w:rsidR="00422B9F" w:rsidRPr="00E54B6F" w:rsidRDefault="00422B9F" w:rsidP="00422B9F">
      <w:pPr>
        <w:pStyle w:val="ConsPlusNormal"/>
        <w:ind w:firstLine="540"/>
        <w:jc w:val="both"/>
      </w:pPr>
      <w:r w:rsidRPr="00E54B6F">
        <w:t>велосипедная парковка;</w:t>
      </w:r>
    </w:p>
    <w:p w:rsidR="00422B9F" w:rsidRPr="00E54B6F" w:rsidRDefault="00422B9F" w:rsidP="00422B9F">
      <w:pPr>
        <w:pStyle w:val="ConsPlusNormal"/>
        <w:ind w:firstLine="540"/>
        <w:jc w:val="both"/>
      </w:pPr>
      <w:r w:rsidRPr="00E54B6F">
        <w:t>уличная мебель;</w:t>
      </w:r>
    </w:p>
    <w:p w:rsidR="00422B9F" w:rsidRPr="00E54B6F" w:rsidRDefault="00422B9F" w:rsidP="00422B9F">
      <w:pPr>
        <w:pStyle w:val="ConsPlusNormal"/>
        <w:ind w:firstLine="540"/>
        <w:jc w:val="both"/>
      </w:pPr>
      <w:r w:rsidRPr="00E54B6F">
        <w:t>элементы озеленения (газон, деревья, кустарники, устройства для оформления озеленения);</w:t>
      </w:r>
    </w:p>
    <w:p w:rsidR="00422B9F" w:rsidRPr="00E54B6F" w:rsidRDefault="00422B9F" w:rsidP="00422B9F">
      <w:pPr>
        <w:pStyle w:val="ConsPlusNormal"/>
        <w:ind w:firstLine="540"/>
        <w:jc w:val="both"/>
      </w:pPr>
      <w:r w:rsidRPr="00E54B6F">
        <w:t>стационарные парковочные барьеры;</w:t>
      </w:r>
    </w:p>
    <w:p w:rsidR="00422B9F" w:rsidRPr="00E54B6F" w:rsidRDefault="00422B9F" w:rsidP="00422B9F">
      <w:pPr>
        <w:pStyle w:val="ConsPlusNormal"/>
        <w:ind w:firstLine="540"/>
        <w:jc w:val="both"/>
      </w:pPr>
      <w:r w:rsidRPr="00E54B6F">
        <w:t>освещение;</w:t>
      </w:r>
    </w:p>
    <w:p w:rsidR="00422B9F" w:rsidRPr="00E54B6F" w:rsidRDefault="00422B9F" w:rsidP="00422B9F">
      <w:pPr>
        <w:pStyle w:val="ConsPlusNormal"/>
        <w:ind w:firstLine="540"/>
        <w:jc w:val="both"/>
      </w:pPr>
      <w:r w:rsidRPr="00E54B6F">
        <w:t>домовой знак;</w:t>
      </w:r>
    </w:p>
    <w:p w:rsidR="00422B9F" w:rsidRPr="00E54B6F" w:rsidRDefault="00422B9F" w:rsidP="00422B9F">
      <w:pPr>
        <w:pStyle w:val="ConsPlusNormal"/>
        <w:ind w:firstLine="540"/>
        <w:jc w:val="both"/>
      </w:pPr>
      <w:r w:rsidRPr="00E54B6F">
        <w:t>информационный стенд дворовой территории;</w:t>
      </w:r>
    </w:p>
    <w:p w:rsidR="00422B9F" w:rsidRPr="00E54B6F" w:rsidRDefault="00422B9F" w:rsidP="00422B9F">
      <w:pPr>
        <w:pStyle w:val="ConsPlusNormal"/>
        <w:ind w:firstLine="540"/>
        <w:jc w:val="both"/>
      </w:pPr>
      <w:r w:rsidRPr="00E54B6F">
        <w:t>оборудованные места для размещения кондиционеров;</w:t>
      </w:r>
    </w:p>
    <w:p w:rsidR="00422B9F" w:rsidRPr="00E54B6F" w:rsidRDefault="00422B9F" w:rsidP="00422B9F">
      <w:pPr>
        <w:pStyle w:val="ConsPlusNormal"/>
        <w:ind w:firstLine="540"/>
        <w:jc w:val="both"/>
      </w:pPr>
      <w:r w:rsidRPr="00E54B6F">
        <w:t>урны.</w:t>
      </w:r>
    </w:p>
    <w:p w:rsidR="00422B9F" w:rsidRPr="00E54B6F" w:rsidRDefault="00422B9F" w:rsidP="00422B9F">
      <w:pPr>
        <w:pStyle w:val="ConsPlusNormal"/>
        <w:ind w:firstLine="540"/>
        <w:jc w:val="both"/>
      </w:pPr>
      <w:r w:rsidRPr="00E54B6F">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422B9F" w:rsidRPr="00E54B6F" w:rsidRDefault="00422B9F" w:rsidP="00422B9F">
      <w:pPr>
        <w:pStyle w:val="ConsPlusNormal"/>
        <w:ind w:firstLine="540"/>
        <w:jc w:val="both"/>
      </w:pPr>
      <w:r w:rsidRPr="00E54B6F">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422B9F" w:rsidRPr="00E54B6F" w:rsidRDefault="00422B9F" w:rsidP="00422B9F">
      <w:pPr>
        <w:pStyle w:val="ConsPlusNormal"/>
        <w:ind w:firstLine="540"/>
        <w:jc w:val="both"/>
      </w:pPr>
      <w:r w:rsidRPr="00E54B6F">
        <w:t>проезды хозяйственные, для посадки и высадки пассажиров, для автомобилей скорой помощи, пожарных, аварийных служб;</w:t>
      </w:r>
    </w:p>
    <w:p w:rsidR="00422B9F" w:rsidRPr="00E54B6F" w:rsidRDefault="00422B9F" w:rsidP="00422B9F">
      <w:pPr>
        <w:pStyle w:val="ConsPlusNormal"/>
        <w:ind w:firstLine="540"/>
        <w:jc w:val="both"/>
      </w:pPr>
      <w:r w:rsidRPr="00E54B6F">
        <w:t>площадка для посетителей;</w:t>
      </w:r>
    </w:p>
    <w:p w:rsidR="00422B9F" w:rsidRPr="00E54B6F" w:rsidRDefault="00422B9F" w:rsidP="00422B9F">
      <w:pPr>
        <w:pStyle w:val="ConsPlusNormal"/>
        <w:ind w:firstLine="540"/>
        <w:jc w:val="both"/>
      </w:pPr>
      <w:r w:rsidRPr="00E54B6F">
        <w:t>контейнерная площадка;</w:t>
      </w:r>
    </w:p>
    <w:p w:rsidR="00422B9F" w:rsidRPr="00E54B6F" w:rsidRDefault="00422B9F" w:rsidP="00422B9F">
      <w:pPr>
        <w:pStyle w:val="ConsPlusNormal"/>
        <w:ind w:firstLine="540"/>
        <w:jc w:val="both"/>
      </w:pPr>
      <w:r w:rsidRPr="00E54B6F">
        <w:t>пешеходные коммуникации;</w:t>
      </w:r>
    </w:p>
    <w:p w:rsidR="00422B9F" w:rsidRPr="00E54B6F" w:rsidRDefault="00422B9F" w:rsidP="00422B9F">
      <w:pPr>
        <w:pStyle w:val="ConsPlusNormal"/>
        <w:ind w:firstLine="540"/>
        <w:jc w:val="both"/>
      </w:pPr>
      <w:r w:rsidRPr="00E54B6F">
        <w:lastRenderedPageBreak/>
        <w:t>площадка автостоянки;</w:t>
      </w:r>
    </w:p>
    <w:p w:rsidR="00422B9F" w:rsidRPr="00E54B6F" w:rsidRDefault="00422B9F" w:rsidP="00422B9F">
      <w:pPr>
        <w:pStyle w:val="ConsPlusNormal"/>
        <w:ind w:firstLine="540"/>
        <w:jc w:val="both"/>
      </w:pPr>
      <w:r w:rsidRPr="00E54B6F">
        <w:t>велосипедная парковка;</w:t>
      </w:r>
    </w:p>
    <w:p w:rsidR="00422B9F" w:rsidRPr="00E54B6F" w:rsidRDefault="00422B9F" w:rsidP="00422B9F">
      <w:pPr>
        <w:pStyle w:val="ConsPlusNormal"/>
        <w:ind w:firstLine="540"/>
        <w:jc w:val="both"/>
      </w:pPr>
      <w:r w:rsidRPr="00E54B6F">
        <w:t>уличная мебель;</w:t>
      </w:r>
    </w:p>
    <w:p w:rsidR="00422B9F" w:rsidRPr="00E54B6F" w:rsidRDefault="00422B9F" w:rsidP="00422B9F">
      <w:pPr>
        <w:pStyle w:val="ConsPlusNormal"/>
        <w:ind w:firstLine="540"/>
        <w:jc w:val="both"/>
      </w:pPr>
      <w:r w:rsidRPr="00E54B6F">
        <w:t>элементы озеленения (газон, деревья, кустарники, устройства для оформления озеленения);</w:t>
      </w:r>
    </w:p>
    <w:p w:rsidR="00422B9F" w:rsidRPr="00E54B6F" w:rsidRDefault="00422B9F" w:rsidP="00422B9F">
      <w:pPr>
        <w:pStyle w:val="ConsPlusNormal"/>
        <w:ind w:firstLine="540"/>
        <w:jc w:val="both"/>
      </w:pPr>
      <w:r w:rsidRPr="00E54B6F">
        <w:t>стационарные парковочные барьеры;</w:t>
      </w:r>
    </w:p>
    <w:p w:rsidR="00422B9F" w:rsidRPr="00E54B6F" w:rsidRDefault="00422B9F" w:rsidP="00422B9F">
      <w:pPr>
        <w:pStyle w:val="ConsPlusNormal"/>
        <w:ind w:firstLine="540"/>
        <w:jc w:val="both"/>
      </w:pPr>
      <w:r w:rsidRPr="00E54B6F">
        <w:t>освещение;</w:t>
      </w:r>
    </w:p>
    <w:p w:rsidR="00422B9F" w:rsidRPr="00E54B6F" w:rsidRDefault="00422B9F" w:rsidP="00422B9F">
      <w:pPr>
        <w:pStyle w:val="ConsPlusNormal"/>
        <w:ind w:firstLine="540"/>
        <w:jc w:val="both"/>
      </w:pPr>
      <w:r w:rsidRPr="00E54B6F">
        <w:t>домовой знак;</w:t>
      </w:r>
    </w:p>
    <w:p w:rsidR="00422B9F" w:rsidRPr="00E54B6F" w:rsidRDefault="00422B9F" w:rsidP="00422B9F">
      <w:pPr>
        <w:pStyle w:val="ConsPlusNormal"/>
        <w:ind w:firstLine="540"/>
        <w:jc w:val="both"/>
      </w:pPr>
      <w:r w:rsidRPr="00E54B6F">
        <w:t>средства размещения информации;</w:t>
      </w:r>
    </w:p>
    <w:p w:rsidR="00422B9F" w:rsidRPr="00E54B6F" w:rsidRDefault="00422B9F" w:rsidP="00422B9F">
      <w:pPr>
        <w:pStyle w:val="ConsPlusNormal"/>
        <w:ind w:firstLine="540"/>
        <w:jc w:val="both"/>
      </w:pPr>
      <w:r w:rsidRPr="00E54B6F">
        <w:t>урны.</w:t>
      </w:r>
    </w:p>
    <w:p w:rsidR="00422B9F" w:rsidRPr="00E54B6F" w:rsidRDefault="00422B9F" w:rsidP="00422B9F">
      <w:pPr>
        <w:pStyle w:val="ConsPlusNormal"/>
        <w:ind w:firstLine="540"/>
        <w:jc w:val="both"/>
      </w:pPr>
      <w:r w:rsidRPr="00E54B6F">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8. Улично-дорожная сеть. Организации стоков ливневых вод.</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22B9F" w:rsidRPr="00E54B6F" w:rsidRDefault="00422B9F" w:rsidP="00422B9F">
      <w:pPr>
        <w:pStyle w:val="ConsPlusNormal"/>
        <w:ind w:firstLine="540"/>
        <w:jc w:val="both"/>
      </w:pPr>
      <w:r w:rsidRPr="00E54B6F">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22B9F" w:rsidRPr="00E54B6F" w:rsidRDefault="00422B9F" w:rsidP="00422B9F">
      <w:pPr>
        <w:pStyle w:val="ConsPlusNormal"/>
        <w:ind w:firstLine="540"/>
        <w:jc w:val="both"/>
      </w:pPr>
      <w:r w:rsidRPr="00E54B6F">
        <w:t>3. В состав улично-дорожной сети в обязательном порядке включается ливневая канализация.</w:t>
      </w:r>
    </w:p>
    <w:p w:rsidR="00422B9F" w:rsidRPr="00E54B6F" w:rsidRDefault="00422B9F" w:rsidP="00422B9F">
      <w:pPr>
        <w:pStyle w:val="ConsPlusNormal"/>
        <w:ind w:firstLine="540"/>
        <w:jc w:val="both"/>
      </w:pPr>
      <w:r w:rsidRPr="00E54B6F">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422B9F" w:rsidRPr="00E54B6F" w:rsidRDefault="00422B9F" w:rsidP="00422B9F">
      <w:pPr>
        <w:pStyle w:val="ConsPlusNormal"/>
        <w:ind w:firstLine="540"/>
        <w:jc w:val="both"/>
      </w:pPr>
      <w:r w:rsidRPr="00E54B6F">
        <w:t>Проектирование стока поверхностных вод осуществляется в соответствии с действующими строительными нормами и сводами правил.</w:t>
      </w:r>
    </w:p>
    <w:p w:rsidR="00422B9F" w:rsidRPr="00E54B6F" w:rsidRDefault="00422B9F" w:rsidP="00422B9F">
      <w:pPr>
        <w:pStyle w:val="ConsPlusNormal"/>
        <w:ind w:firstLine="540"/>
        <w:jc w:val="both"/>
      </w:pPr>
      <w:r w:rsidRPr="00E54B6F">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9. Улицы и дороги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w:t>
      </w:r>
      <w:r w:rsidRPr="00E54B6F">
        <w:lastRenderedPageBreak/>
        <w:t>Республики Башкортостан и нормативно-техническим документам, устанавливающим требования к автомобильным дорогам общего пользования.</w:t>
      </w:r>
    </w:p>
    <w:p w:rsidR="00422B9F" w:rsidRPr="00E54B6F" w:rsidRDefault="00422B9F" w:rsidP="00422B9F">
      <w:pPr>
        <w:pStyle w:val="ConsPlusNormal"/>
        <w:ind w:firstLine="540"/>
        <w:jc w:val="both"/>
      </w:pPr>
      <w:r w:rsidRPr="00E54B6F">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22B9F" w:rsidRPr="00E54B6F" w:rsidRDefault="00422B9F" w:rsidP="00422B9F">
      <w:pPr>
        <w:pStyle w:val="ConsPlusNormal"/>
        <w:ind w:firstLine="540"/>
        <w:jc w:val="both"/>
      </w:pPr>
      <w:r w:rsidRPr="00E54B6F">
        <w:t>3. Виды и конструкции дорожного покрытия проектируются с учетом категории улицы и обеспечением безопасности движения.</w:t>
      </w:r>
    </w:p>
    <w:p w:rsidR="00422B9F" w:rsidRPr="00E54B6F" w:rsidRDefault="00422B9F" w:rsidP="00422B9F">
      <w:pPr>
        <w:pStyle w:val="ConsPlusNormal"/>
        <w:ind w:firstLine="540"/>
        <w:jc w:val="both"/>
      </w:pPr>
      <w:r w:rsidRPr="00E54B6F">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22B9F" w:rsidRPr="00E54B6F" w:rsidRDefault="00422B9F" w:rsidP="00422B9F">
      <w:pPr>
        <w:pStyle w:val="ConsPlusNormal"/>
        <w:ind w:firstLine="540"/>
        <w:jc w:val="both"/>
      </w:pPr>
      <w:r w:rsidRPr="00E54B6F">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422B9F" w:rsidRPr="00E54B6F" w:rsidRDefault="00422B9F" w:rsidP="00422B9F">
      <w:pPr>
        <w:pStyle w:val="ConsPlusNormal"/>
        <w:ind w:firstLine="540"/>
        <w:jc w:val="both"/>
      </w:pPr>
      <w:r w:rsidRPr="00E54B6F">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10. Требования к благоустройству въездных групп</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11. Площади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422B9F" w:rsidRPr="00E54B6F" w:rsidRDefault="00422B9F" w:rsidP="00422B9F">
      <w:pPr>
        <w:pStyle w:val="ConsPlusNormal"/>
        <w:ind w:firstLine="540"/>
        <w:jc w:val="both"/>
      </w:pPr>
      <w:r w:rsidRPr="00E54B6F">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422B9F" w:rsidRPr="00E54B6F" w:rsidRDefault="00422B9F" w:rsidP="00422B9F">
      <w:pPr>
        <w:pStyle w:val="ConsPlusNormal"/>
        <w:ind w:firstLine="540"/>
        <w:jc w:val="both"/>
      </w:pPr>
      <w:r w:rsidRPr="00E54B6F">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22B9F" w:rsidRPr="00E54B6F" w:rsidRDefault="00422B9F" w:rsidP="00422B9F">
      <w:pPr>
        <w:pStyle w:val="ConsPlusNormal"/>
        <w:ind w:firstLine="540"/>
        <w:jc w:val="both"/>
      </w:pPr>
      <w:r w:rsidRPr="00E54B6F">
        <w:t>4. В зависимости от функционального назначения площади на ней размещаются следующие дополнительные элементы благоустройства:</w:t>
      </w:r>
    </w:p>
    <w:p w:rsidR="00422B9F" w:rsidRPr="00E54B6F" w:rsidRDefault="00422B9F" w:rsidP="00422B9F">
      <w:pPr>
        <w:pStyle w:val="ConsPlusNormal"/>
        <w:ind w:firstLine="540"/>
        <w:jc w:val="both"/>
      </w:pPr>
      <w:r w:rsidRPr="00E54B6F">
        <w:t>а) на главных, приобъектных, мемориальных площадях - произведения монументально-декоративного искусства, водные устройства (фонтаны);</w:t>
      </w:r>
    </w:p>
    <w:p w:rsidR="00422B9F" w:rsidRPr="00E54B6F" w:rsidRDefault="00422B9F" w:rsidP="00422B9F">
      <w:pPr>
        <w:pStyle w:val="ConsPlusNormal"/>
        <w:ind w:firstLine="540"/>
        <w:jc w:val="both"/>
      </w:pPr>
      <w:r w:rsidRPr="00E54B6F">
        <w:lastRenderedPageBreak/>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22B9F" w:rsidRPr="00E54B6F" w:rsidRDefault="00422B9F" w:rsidP="00422B9F">
      <w:pPr>
        <w:pStyle w:val="ConsPlusNormal"/>
        <w:ind w:firstLine="540"/>
        <w:jc w:val="both"/>
      </w:pPr>
      <w:r w:rsidRPr="00E54B6F">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22B9F" w:rsidRPr="00E54B6F" w:rsidRDefault="00422B9F" w:rsidP="00422B9F">
      <w:pPr>
        <w:pStyle w:val="ConsPlusNormal"/>
        <w:ind w:firstLine="540"/>
        <w:jc w:val="both"/>
      </w:pPr>
      <w:r w:rsidRPr="00E54B6F">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22B9F" w:rsidRPr="00E54B6F" w:rsidRDefault="00422B9F" w:rsidP="00422B9F">
      <w:pPr>
        <w:pStyle w:val="ConsPlusNormal"/>
        <w:ind w:firstLine="540"/>
        <w:jc w:val="both"/>
      </w:pPr>
      <w:r w:rsidRPr="00E54B6F">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12. Пешеходные переходы</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422B9F" w:rsidRPr="00E54B6F" w:rsidRDefault="00422B9F" w:rsidP="00422B9F">
      <w:pPr>
        <w:pStyle w:val="ConsPlusNormal"/>
        <w:ind w:firstLine="540"/>
        <w:jc w:val="both"/>
      </w:pPr>
      <w:r w:rsidRPr="00E54B6F">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422B9F" w:rsidRPr="00E54B6F" w:rsidRDefault="00422B9F" w:rsidP="00422B9F">
      <w:pPr>
        <w:pStyle w:val="ConsPlusNormal"/>
        <w:ind w:firstLine="540"/>
        <w:jc w:val="both"/>
      </w:pPr>
      <w:r w:rsidRPr="00E54B6F">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13. Технические зоны транспортных, инженерных коммуникаций, инженерные коммуникации, водоохранные зоны</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1. На территории сельского поселения </w:t>
      </w:r>
      <w:r w:rsidR="002A4979" w:rsidRPr="00E54B6F">
        <w:t>Старотумбагушевский</w:t>
      </w:r>
      <w:r w:rsidRPr="00E54B6F">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422B9F" w:rsidRPr="00E54B6F" w:rsidRDefault="00422B9F" w:rsidP="00422B9F">
      <w:pPr>
        <w:pStyle w:val="ConsPlusNormal"/>
        <w:ind w:firstLine="540"/>
        <w:jc w:val="both"/>
      </w:pPr>
      <w:r w:rsidRPr="00E54B6F">
        <w:t>а) магистральных коллекторов и трубопроводов;</w:t>
      </w:r>
    </w:p>
    <w:p w:rsidR="00422B9F" w:rsidRPr="00E54B6F" w:rsidRDefault="00422B9F" w:rsidP="00422B9F">
      <w:pPr>
        <w:pStyle w:val="ConsPlusNormal"/>
        <w:ind w:firstLine="540"/>
        <w:jc w:val="both"/>
      </w:pPr>
      <w:r w:rsidRPr="00E54B6F">
        <w:t>б) кабелей высокого и низкого напряжения, слабых токов, линий высоковольтных передач, метрополитена, в том числе мелкого заложения.</w:t>
      </w:r>
    </w:p>
    <w:p w:rsidR="00422B9F" w:rsidRPr="00E54B6F" w:rsidRDefault="00422B9F" w:rsidP="00422B9F">
      <w:pPr>
        <w:pStyle w:val="ConsPlusNormal"/>
        <w:ind w:firstLine="540"/>
        <w:jc w:val="both"/>
      </w:pPr>
      <w:r w:rsidRPr="00E54B6F">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22B9F" w:rsidRPr="00E54B6F" w:rsidRDefault="00422B9F" w:rsidP="00422B9F">
      <w:pPr>
        <w:pStyle w:val="ConsPlusNormal"/>
        <w:ind w:firstLine="540"/>
        <w:jc w:val="both"/>
      </w:pPr>
      <w:r w:rsidRPr="00E54B6F">
        <w:t xml:space="preserve">3. Озеленение проектируется в виде цветников и газонов по внешнему краю зоны, </w:t>
      </w:r>
      <w:r w:rsidRPr="00E54B6F">
        <w:lastRenderedPageBreak/>
        <w:t>далее - в виде посадок кустарников и групп низкорастущих деревьев с поверхностной (неглубокой) корневой системой.</w:t>
      </w:r>
    </w:p>
    <w:p w:rsidR="00422B9F" w:rsidRPr="00E54B6F" w:rsidRDefault="00422B9F" w:rsidP="00422B9F">
      <w:pPr>
        <w:pStyle w:val="ConsPlusNormal"/>
        <w:ind w:firstLine="540"/>
        <w:jc w:val="both"/>
      </w:pPr>
      <w:r w:rsidRPr="00E54B6F">
        <w:t>4. Благоустройство полосы отвода железной дороги проектируется с учетом действующих строительных норм и правил.</w:t>
      </w:r>
    </w:p>
    <w:p w:rsidR="00422B9F" w:rsidRPr="00E54B6F" w:rsidRDefault="00422B9F" w:rsidP="00422B9F">
      <w:pPr>
        <w:pStyle w:val="ConsPlusNormal"/>
        <w:ind w:firstLine="540"/>
        <w:jc w:val="both"/>
      </w:pPr>
      <w:r w:rsidRPr="00E54B6F">
        <w:t>5. Береговая линия (граница водного объекта) определяется для:</w:t>
      </w:r>
    </w:p>
    <w:p w:rsidR="00422B9F" w:rsidRPr="00E54B6F" w:rsidRDefault="00422B9F" w:rsidP="00422B9F">
      <w:pPr>
        <w:pStyle w:val="ConsPlusNormal"/>
        <w:ind w:firstLine="540"/>
        <w:jc w:val="both"/>
      </w:pPr>
      <w:r w:rsidRPr="00E54B6F">
        <w:t>а) реки, ручья, канала, озера, обводненного карьера - по среднемноголетнему уровню вод в период, когда они не покрыты льдом;</w:t>
      </w:r>
    </w:p>
    <w:p w:rsidR="00422B9F" w:rsidRPr="00E54B6F" w:rsidRDefault="00422B9F" w:rsidP="00422B9F">
      <w:pPr>
        <w:pStyle w:val="ConsPlusNormal"/>
        <w:ind w:firstLine="540"/>
        <w:jc w:val="both"/>
      </w:pPr>
      <w:r w:rsidRPr="00E54B6F">
        <w:t>б) пруда, водохранилища - по нормальному подпорному уровню воды;</w:t>
      </w:r>
    </w:p>
    <w:p w:rsidR="00422B9F" w:rsidRPr="00E54B6F" w:rsidRDefault="00422B9F" w:rsidP="00422B9F">
      <w:pPr>
        <w:pStyle w:val="ConsPlusNormal"/>
        <w:ind w:firstLine="540"/>
        <w:jc w:val="both"/>
      </w:pPr>
      <w:r w:rsidRPr="00E54B6F">
        <w:t>в) болота - по границе залежи торфа на нулевой глубине.</w:t>
      </w:r>
    </w:p>
    <w:p w:rsidR="00422B9F" w:rsidRPr="00E54B6F" w:rsidRDefault="00422B9F" w:rsidP="00422B9F">
      <w:pPr>
        <w:pStyle w:val="ConsPlusNormal"/>
        <w:ind w:firstLine="540"/>
        <w:jc w:val="both"/>
      </w:pPr>
      <w:r w:rsidRPr="00E54B6F">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14 Дополнительные требования к детским площадкам.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422B9F" w:rsidRPr="00E54B6F" w:rsidRDefault="00422B9F" w:rsidP="00422B9F">
      <w:pPr>
        <w:pStyle w:val="ConsPlusNormal"/>
        <w:ind w:firstLine="540"/>
        <w:jc w:val="both"/>
      </w:pPr>
      <w:r w:rsidRPr="00E54B6F">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2B9F" w:rsidRPr="00E54B6F" w:rsidRDefault="00422B9F" w:rsidP="00422B9F">
      <w:pPr>
        <w:pStyle w:val="ConsPlusNormal"/>
        <w:ind w:firstLine="540"/>
        <w:jc w:val="both"/>
      </w:pPr>
      <w:r w:rsidRPr="00E54B6F">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22B9F" w:rsidRPr="00E54B6F" w:rsidRDefault="00422B9F" w:rsidP="00422B9F">
      <w:pPr>
        <w:pStyle w:val="ConsPlusNormal"/>
        <w:ind w:firstLine="540"/>
        <w:jc w:val="both"/>
      </w:pPr>
      <w:r w:rsidRPr="00E54B6F">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22B9F" w:rsidRPr="00E54B6F" w:rsidRDefault="00422B9F" w:rsidP="00422B9F">
      <w:pPr>
        <w:pStyle w:val="ConsPlusNormal"/>
        <w:ind w:firstLine="540"/>
        <w:jc w:val="both"/>
      </w:pPr>
      <w:r w:rsidRPr="00E54B6F">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22B9F" w:rsidRPr="00E54B6F" w:rsidRDefault="00422B9F" w:rsidP="00422B9F">
      <w:pPr>
        <w:pStyle w:val="ConsPlusNormal"/>
        <w:ind w:firstLine="540"/>
        <w:jc w:val="both"/>
      </w:pPr>
      <w:r w:rsidRPr="00E54B6F">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22B9F" w:rsidRPr="00E54B6F" w:rsidRDefault="00422B9F" w:rsidP="00422B9F">
      <w:pPr>
        <w:pStyle w:val="ConsPlusNormal"/>
        <w:ind w:firstLine="540"/>
        <w:jc w:val="both"/>
      </w:pPr>
      <w:r w:rsidRPr="00E54B6F">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22B9F" w:rsidRPr="00E54B6F" w:rsidRDefault="00422B9F" w:rsidP="00422B9F">
      <w:pPr>
        <w:pStyle w:val="ConsPlusNormal"/>
        <w:ind w:firstLine="540"/>
        <w:jc w:val="both"/>
      </w:pPr>
      <w:r w:rsidRPr="00E54B6F">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22B9F" w:rsidRPr="00E54B6F" w:rsidRDefault="00422B9F" w:rsidP="00422B9F">
      <w:pPr>
        <w:pStyle w:val="ConsPlusNormal"/>
        <w:ind w:firstLine="540"/>
        <w:jc w:val="both"/>
      </w:pPr>
      <w:r w:rsidRPr="00E54B6F">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w:t>
      </w:r>
      <w:r w:rsidRPr="00E54B6F">
        <w:lastRenderedPageBreak/>
        <w:t>образования.</w:t>
      </w:r>
    </w:p>
    <w:p w:rsidR="00422B9F" w:rsidRPr="00E54B6F" w:rsidRDefault="00422B9F" w:rsidP="00422B9F">
      <w:pPr>
        <w:pStyle w:val="ConsPlusNormal"/>
        <w:ind w:firstLine="540"/>
        <w:jc w:val="both"/>
      </w:pPr>
      <w:r w:rsidRPr="00E54B6F">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22B9F" w:rsidRPr="00E54B6F" w:rsidRDefault="00422B9F" w:rsidP="00422B9F">
      <w:pPr>
        <w:pStyle w:val="ConsPlusNormal"/>
        <w:ind w:firstLine="540"/>
        <w:jc w:val="both"/>
      </w:pPr>
      <w:r w:rsidRPr="00E54B6F">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422B9F" w:rsidRPr="00E54B6F" w:rsidRDefault="00422B9F" w:rsidP="00422B9F">
      <w:pPr>
        <w:pStyle w:val="ConsPlusNormal"/>
        <w:ind w:firstLine="540"/>
        <w:jc w:val="both"/>
      </w:pPr>
      <w:r w:rsidRPr="00E54B6F">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22B9F" w:rsidRPr="00E54B6F" w:rsidRDefault="00422B9F" w:rsidP="00422B9F">
      <w:pPr>
        <w:pStyle w:val="ConsPlusNormal"/>
        <w:ind w:firstLine="540"/>
        <w:jc w:val="both"/>
      </w:pPr>
      <w:r w:rsidRPr="00E54B6F">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22B9F" w:rsidRPr="00E54B6F" w:rsidRDefault="00422B9F" w:rsidP="00422B9F">
      <w:pPr>
        <w:pStyle w:val="ConsPlusNormal"/>
        <w:ind w:firstLine="540"/>
        <w:jc w:val="both"/>
      </w:pPr>
      <w:r w:rsidRPr="00E54B6F">
        <w:t>12. Для сопряжения поверхностей площадки и газона применяются садовые бортовые камни со скошенными или закругленными краями.</w:t>
      </w:r>
    </w:p>
    <w:p w:rsidR="00422B9F" w:rsidRPr="00E54B6F" w:rsidRDefault="00422B9F" w:rsidP="00422B9F">
      <w:pPr>
        <w:pStyle w:val="ConsPlusNormal"/>
        <w:ind w:firstLine="540"/>
        <w:jc w:val="both"/>
      </w:pPr>
      <w:r w:rsidRPr="00E54B6F">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422B9F" w:rsidRPr="00E54B6F" w:rsidRDefault="00422B9F" w:rsidP="00422B9F">
      <w:pPr>
        <w:pStyle w:val="ConsPlusNormal"/>
        <w:ind w:firstLine="540"/>
        <w:jc w:val="both"/>
      </w:pPr>
      <w:r w:rsidRPr="00E54B6F">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22B9F" w:rsidRPr="00E54B6F" w:rsidRDefault="00422B9F" w:rsidP="00422B9F">
      <w:pPr>
        <w:pStyle w:val="ConsPlusNormal"/>
        <w:ind w:firstLine="540"/>
        <w:jc w:val="both"/>
      </w:pPr>
      <w:r w:rsidRPr="00E54B6F">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22B9F" w:rsidRPr="00E54B6F" w:rsidRDefault="00422B9F" w:rsidP="00422B9F">
      <w:pPr>
        <w:pStyle w:val="ConsPlusNormal"/>
        <w:ind w:firstLine="540"/>
        <w:jc w:val="both"/>
      </w:pPr>
      <w:r w:rsidRPr="00E54B6F">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22B9F" w:rsidRPr="00E54B6F" w:rsidRDefault="00422B9F" w:rsidP="00422B9F">
      <w:pPr>
        <w:pStyle w:val="ConsPlusNormal"/>
        <w:ind w:firstLine="540"/>
        <w:jc w:val="both"/>
      </w:pPr>
      <w:r w:rsidRPr="00E54B6F">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22B9F" w:rsidRPr="00E54B6F" w:rsidRDefault="00422B9F" w:rsidP="00422B9F">
      <w:pPr>
        <w:pStyle w:val="ConsPlusNormal"/>
        <w:ind w:firstLine="540"/>
        <w:jc w:val="both"/>
      </w:pPr>
      <w:r w:rsidRPr="00E54B6F">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22B9F" w:rsidRPr="00E54B6F" w:rsidRDefault="00422B9F" w:rsidP="00422B9F">
      <w:pPr>
        <w:pStyle w:val="ConsPlusNormal"/>
        <w:ind w:firstLine="540"/>
        <w:jc w:val="both"/>
      </w:pPr>
      <w:r w:rsidRPr="00E54B6F">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22B9F" w:rsidRPr="00E54B6F" w:rsidRDefault="00422B9F" w:rsidP="00422B9F">
      <w:pPr>
        <w:pStyle w:val="ConsPlusNormal"/>
        <w:ind w:firstLine="540"/>
        <w:jc w:val="both"/>
      </w:pPr>
      <w:r w:rsidRPr="00E54B6F">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22B9F" w:rsidRPr="00E54B6F" w:rsidRDefault="00422B9F" w:rsidP="00422B9F">
      <w:pPr>
        <w:pStyle w:val="ConsPlusNormal"/>
        <w:ind w:firstLine="540"/>
        <w:jc w:val="both"/>
      </w:pPr>
      <w:r w:rsidRPr="00E54B6F">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w:t>
      </w:r>
      <w:r w:rsidRPr="00E54B6F">
        <w:lastRenderedPageBreak/>
        <w:t>государственным стандартам и требованиям, установленным органом местного самоуправления.</w:t>
      </w:r>
    </w:p>
    <w:p w:rsidR="00422B9F" w:rsidRPr="00E54B6F" w:rsidRDefault="00422B9F" w:rsidP="00422B9F">
      <w:pPr>
        <w:pStyle w:val="ConsPlusNormal"/>
        <w:ind w:firstLine="540"/>
        <w:jc w:val="both"/>
      </w:pPr>
      <w:r w:rsidRPr="00E54B6F">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22B9F" w:rsidRPr="00E54B6F" w:rsidRDefault="00422B9F" w:rsidP="00422B9F">
      <w:pPr>
        <w:pStyle w:val="ConsPlusNormal"/>
        <w:ind w:firstLine="540"/>
        <w:jc w:val="both"/>
      </w:pPr>
      <w:r w:rsidRPr="00E54B6F">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22B9F" w:rsidRPr="00E54B6F" w:rsidRDefault="00422B9F" w:rsidP="00422B9F">
      <w:pPr>
        <w:pStyle w:val="ConsPlusNormal"/>
        <w:ind w:firstLine="540"/>
        <w:jc w:val="both"/>
      </w:pPr>
      <w:r w:rsidRPr="00E54B6F">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22B9F" w:rsidRPr="00E54B6F" w:rsidRDefault="00422B9F" w:rsidP="00422B9F">
      <w:pPr>
        <w:pStyle w:val="ConsPlusNormal"/>
        <w:ind w:firstLine="540"/>
        <w:jc w:val="both"/>
      </w:pPr>
      <w:r w:rsidRPr="00E54B6F">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22B9F" w:rsidRPr="00E54B6F" w:rsidRDefault="00422B9F" w:rsidP="00422B9F">
      <w:pPr>
        <w:pStyle w:val="ConsPlusNormal"/>
        <w:ind w:firstLine="540"/>
        <w:jc w:val="both"/>
      </w:pPr>
      <w:r w:rsidRPr="00E54B6F">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22B9F" w:rsidRPr="00E54B6F" w:rsidRDefault="00422B9F" w:rsidP="00422B9F">
      <w:pPr>
        <w:pStyle w:val="ConsPlusNormal"/>
        <w:ind w:firstLine="540"/>
        <w:jc w:val="both"/>
      </w:pPr>
      <w:r w:rsidRPr="00E54B6F">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22B9F" w:rsidRPr="00E54B6F" w:rsidRDefault="00422B9F" w:rsidP="00422B9F">
      <w:pPr>
        <w:pStyle w:val="ConsPlusNormal"/>
        <w:ind w:firstLine="540"/>
        <w:jc w:val="both"/>
      </w:pPr>
      <w:r w:rsidRPr="00E54B6F">
        <w:t>Выступающие концы болтовых соединений должны быть защищены способом, исключающим травмирование. Сварные швы должны быть гладкими.</w:t>
      </w:r>
    </w:p>
    <w:p w:rsidR="00422B9F" w:rsidRPr="00E54B6F" w:rsidRDefault="00422B9F" w:rsidP="00422B9F">
      <w:pPr>
        <w:pStyle w:val="ConsPlusNormal"/>
        <w:ind w:firstLine="540"/>
        <w:jc w:val="both"/>
      </w:pPr>
      <w:r w:rsidRPr="00E54B6F">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22B9F" w:rsidRPr="00E54B6F" w:rsidRDefault="00422B9F" w:rsidP="00422B9F">
      <w:pPr>
        <w:pStyle w:val="ConsPlusNormal"/>
        <w:ind w:firstLine="540"/>
        <w:jc w:val="both"/>
      </w:pPr>
      <w:r w:rsidRPr="00E54B6F">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22B9F" w:rsidRPr="00E54B6F" w:rsidRDefault="00422B9F" w:rsidP="00422B9F">
      <w:pPr>
        <w:pStyle w:val="ConsPlusNormal"/>
        <w:ind w:firstLine="540"/>
        <w:jc w:val="both"/>
      </w:pPr>
      <w:r w:rsidRPr="00E54B6F">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22B9F" w:rsidRPr="00E54B6F" w:rsidRDefault="00422B9F" w:rsidP="00422B9F">
      <w:pPr>
        <w:pStyle w:val="ConsPlusNormal"/>
        <w:ind w:firstLine="540"/>
        <w:jc w:val="both"/>
      </w:pPr>
      <w:r w:rsidRPr="00E54B6F">
        <w:t>30. Крепление элементов оборудования должно исключать возможность их демонтажа без применения инструментов.</w:t>
      </w:r>
    </w:p>
    <w:p w:rsidR="00422B9F" w:rsidRPr="00E54B6F" w:rsidRDefault="00422B9F" w:rsidP="00422B9F">
      <w:pPr>
        <w:pStyle w:val="ConsPlusNormal"/>
        <w:ind w:firstLine="540"/>
        <w:jc w:val="both"/>
      </w:pPr>
      <w:r w:rsidRPr="00E54B6F">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22B9F" w:rsidRPr="00E54B6F" w:rsidRDefault="00422B9F" w:rsidP="00422B9F">
      <w:pPr>
        <w:pStyle w:val="ConsPlusNormal"/>
        <w:ind w:firstLine="540"/>
        <w:jc w:val="both"/>
      </w:pPr>
      <w:r w:rsidRPr="00E54B6F">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22B9F" w:rsidRPr="00E54B6F" w:rsidRDefault="00422B9F" w:rsidP="00422B9F">
      <w:pPr>
        <w:pStyle w:val="ConsPlusNormal"/>
        <w:ind w:firstLine="540"/>
        <w:jc w:val="both"/>
      </w:pPr>
      <w:r w:rsidRPr="00E54B6F">
        <w:t>а) элементы фундамента должны располагаться на глубине не менее 400 мм от поверхности покрытия игровой площадки;</w:t>
      </w:r>
    </w:p>
    <w:p w:rsidR="00422B9F" w:rsidRPr="00E54B6F" w:rsidRDefault="00422B9F" w:rsidP="00422B9F">
      <w:pPr>
        <w:pStyle w:val="ConsPlusNormal"/>
        <w:ind w:firstLine="540"/>
        <w:jc w:val="both"/>
      </w:pPr>
      <w:r w:rsidRPr="00E54B6F">
        <w:t>б) глубина от поверхности покрытия игровой площадки до верха фундамента конической формы должна быть не менее 200 мм;</w:t>
      </w:r>
    </w:p>
    <w:p w:rsidR="00422B9F" w:rsidRPr="00E54B6F" w:rsidRDefault="00422B9F" w:rsidP="00422B9F">
      <w:pPr>
        <w:pStyle w:val="ConsPlusNormal"/>
        <w:ind w:firstLine="540"/>
        <w:jc w:val="both"/>
      </w:pPr>
      <w:r w:rsidRPr="00E54B6F">
        <w:t>в) острые кромки фундамента должны быть закруглены. Радиус закругления - не менее 20 мм;</w:t>
      </w:r>
    </w:p>
    <w:p w:rsidR="00422B9F" w:rsidRPr="00E54B6F" w:rsidRDefault="00422B9F" w:rsidP="00422B9F">
      <w:pPr>
        <w:pStyle w:val="ConsPlusNormal"/>
        <w:ind w:firstLine="540"/>
        <w:jc w:val="both"/>
      </w:pPr>
      <w:r w:rsidRPr="00E54B6F">
        <w:lastRenderedPageBreak/>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22B9F" w:rsidRPr="00E54B6F" w:rsidRDefault="00422B9F" w:rsidP="00422B9F">
      <w:pPr>
        <w:pStyle w:val="ConsPlusNormal"/>
        <w:ind w:firstLine="540"/>
        <w:jc w:val="both"/>
      </w:pPr>
      <w:r w:rsidRPr="00E54B6F">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422B9F" w:rsidRPr="00E54B6F" w:rsidRDefault="00422B9F" w:rsidP="00422B9F">
      <w:pPr>
        <w:pStyle w:val="ConsPlusNormal"/>
        <w:ind w:firstLine="540"/>
        <w:jc w:val="both"/>
      </w:pPr>
      <w:r w:rsidRPr="00E54B6F">
        <w:t>При чрезвычайной ситуации доступы должны обеспечить возможность детям покинуть оборудование.</w:t>
      </w:r>
    </w:p>
    <w:p w:rsidR="00422B9F" w:rsidRPr="00E54B6F" w:rsidRDefault="00422B9F" w:rsidP="00422B9F">
      <w:pPr>
        <w:pStyle w:val="ConsPlusNormal"/>
        <w:ind w:firstLine="540"/>
        <w:jc w:val="both"/>
      </w:pPr>
      <w:r w:rsidRPr="00E54B6F">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22B9F" w:rsidRPr="00E54B6F" w:rsidRDefault="00422B9F" w:rsidP="007F055A">
      <w:pPr>
        <w:pStyle w:val="a7"/>
        <w:ind w:firstLine="567"/>
        <w:jc w:val="both"/>
      </w:pPr>
      <w:r w:rsidRPr="00E54B6F">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422B9F" w:rsidRPr="00E54B6F" w:rsidRDefault="00422B9F" w:rsidP="007F055A">
      <w:pPr>
        <w:pStyle w:val="a7"/>
        <w:ind w:firstLine="567"/>
        <w:jc w:val="both"/>
      </w:pPr>
      <w:r w:rsidRPr="00E54B6F">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22B9F" w:rsidRPr="00E54B6F" w:rsidRDefault="00422B9F" w:rsidP="007F055A">
      <w:pPr>
        <w:pStyle w:val="a7"/>
        <w:ind w:firstLine="567"/>
        <w:jc w:val="both"/>
      </w:pPr>
      <w:r w:rsidRPr="00E54B6F">
        <w:t>37. Песок в песочнице должен соответствовать санитарно-эпидемиологическим требованиям.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15. Площадки отдыха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22B9F" w:rsidRPr="00E54B6F" w:rsidRDefault="00422B9F" w:rsidP="00422B9F">
      <w:pPr>
        <w:pStyle w:val="ConsPlusNormal"/>
        <w:ind w:firstLine="540"/>
        <w:jc w:val="both"/>
      </w:pPr>
      <w:r w:rsidRPr="00E54B6F">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422B9F" w:rsidRPr="00E54B6F" w:rsidRDefault="00422B9F" w:rsidP="00422B9F">
      <w:pPr>
        <w:pStyle w:val="ConsPlusNormal"/>
        <w:ind w:firstLine="540"/>
        <w:jc w:val="both"/>
      </w:pPr>
      <w:r w:rsidRPr="00E54B6F">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Pr="00E54B6F" w:rsidRDefault="00422B9F" w:rsidP="00422B9F">
      <w:pPr>
        <w:pStyle w:val="ConsPlusNormal"/>
        <w:ind w:firstLine="540"/>
        <w:jc w:val="both"/>
      </w:pPr>
      <w:r w:rsidRPr="00E54B6F">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22B9F" w:rsidRPr="00E54B6F" w:rsidRDefault="00422B9F" w:rsidP="00422B9F">
      <w:pPr>
        <w:pStyle w:val="ConsPlusNormal"/>
        <w:ind w:firstLine="540"/>
        <w:jc w:val="both"/>
      </w:pPr>
      <w:r w:rsidRPr="00E54B6F">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22B9F" w:rsidRPr="00E54B6F" w:rsidRDefault="00422B9F" w:rsidP="00422B9F">
      <w:pPr>
        <w:pStyle w:val="ConsPlusNormal"/>
        <w:ind w:firstLine="540"/>
        <w:jc w:val="both"/>
      </w:pPr>
      <w:r w:rsidRPr="00E54B6F">
        <w:t xml:space="preserve">3. Покрытие площадки отдыха проектируется в виде плиточного мощения. При </w:t>
      </w:r>
      <w:r w:rsidRPr="00E54B6F">
        <w:lastRenderedPageBreak/>
        <w:t>совмещении площадок отдыха и детских площадок не допускается устройство твердых видов покрытия в зоне детских игр.</w:t>
      </w:r>
    </w:p>
    <w:p w:rsidR="00422B9F" w:rsidRPr="00E54B6F" w:rsidRDefault="00422B9F" w:rsidP="00422B9F">
      <w:pPr>
        <w:pStyle w:val="ConsPlusNormal"/>
        <w:ind w:firstLine="540"/>
        <w:jc w:val="both"/>
      </w:pPr>
      <w:r w:rsidRPr="00E54B6F">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22B9F" w:rsidRPr="00E54B6F" w:rsidRDefault="00422B9F" w:rsidP="00422B9F">
      <w:pPr>
        <w:pStyle w:val="ConsPlusNormal"/>
        <w:ind w:firstLine="540"/>
        <w:jc w:val="both"/>
      </w:pPr>
      <w:r w:rsidRPr="00E54B6F">
        <w:t>5. Функционирование осветительного оборудования обеспечивается в режиме освещения территории, на которой расположена площадка.</w:t>
      </w:r>
    </w:p>
    <w:p w:rsidR="00422B9F" w:rsidRPr="00E54B6F" w:rsidRDefault="00422B9F" w:rsidP="00422B9F">
      <w:pPr>
        <w:pStyle w:val="ConsPlusNormal"/>
        <w:ind w:firstLine="540"/>
        <w:jc w:val="both"/>
      </w:pPr>
      <w:r w:rsidRPr="00E54B6F">
        <w:t>6. Минимальный размер площадки с установкой одного стола со скамьями для настольных игр устанавливается в пределах 12-20 кв. 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16 Дополнительные требования к спортивным площадкам.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22B9F" w:rsidRPr="00E54B6F" w:rsidRDefault="00422B9F" w:rsidP="00422B9F">
      <w:pPr>
        <w:pStyle w:val="ConsPlusNormal"/>
        <w:ind w:firstLine="540"/>
        <w:jc w:val="both"/>
      </w:pPr>
      <w:r w:rsidRPr="00E54B6F">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Pr="00E54B6F" w:rsidRDefault="00422B9F" w:rsidP="00422B9F">
      <w:pPr>
        <w:pStyle w:val="ConsPlusNormal"/>
        <w:ind w:firstLine="540"/>
        <w:jc w:val="both"/>
      </w:pPr>
      <w:r w:rsidRPr="00E54B6F">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22B9F" w:rsidRPr="00E54B6F" w:rsidRDefault="00422B9F" w:rsidP="00422B9F">
      <w:pPr>
        <w:pStyle w:val="ConsPlusNormal"/>
        <w:ind w:firstLine="540"/>
        <w:jc w:val="both"/>
      </w:pPr>
      <w:r w:rsidRPr="00E54B6F">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22B9F" w:rsidRPr="00E54B6F" w:rsidRDefault="00422B9F" w:rsidP="007F055A">
      <w:pPr>
        <w:pStyle w:val="a7"/>
        <w:ind w:firstLine="567"/>
        <w:jc w:val="both"/>
      </w:pPr>
      <w:r w:rsidRPr="00E54B6F">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22B9F" w:rsidRPr="00E54B6F" w:rsidRDefault="00422B9F" w:rsidP="007F055A">
      <w:pPr>
        <w:pStyle w:val="a7"/>
        <w:ind w:firstLine="567"/>
        <w:jc w:val="both"/>
      </w:pPr>
      <w:r w:rsidRPr="00E54B6F">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17. Контейнерные площадки</w:t>
      </w:r>
    </w:p>
    <w:p w:rsidR="007F055A" w:rsidRPr="00E54B6F" w:rsidRDefault="007F055A" w:rsidP="00422B9F">
      <w:pPr>
        <w:pStyle w:val="ConsPlusNormal"/>
        <w:ind w:firstLine="540"/>
        <w:jc w:val="both"/>
      </w:pPr>
    </w:p>
    <w:p w:rsidR="00422B9F" w:rsidRPr="00E54B6F" w:rsidRDefault="00422B9F" w:rsidP="00422B9F">
      <w:pPr>
        <w:pStyle w:val="ConsPlusNormal"/>
        <w:ind w:firstLine="540"/>
        <w:jc w:val="both"/>
      </w:pPr>
      <w:r w:rsidRPr="00E54B6F">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22B9F" w:rsidRPr="00E54B6F" w:rsidRDefault="00422B9F" w:rsidP="00422B9F">
      <w:pPr>
        <w:pStyle w:val="ConsPlusNormal"/>
        <w:ind w:firstLine="540"/>
        <w:jc w:val="both"/>
      </w:pPr>
      <w:r w:rsidRPr="00E54B6F">
        <w:lastRenderedPageBreak/>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Pr="00E54B6F" w:rsidRDefault="00422B9F" w:rsidP="00422B9F">
      <w:pPr>
        <w:pStyle w:val="ConsPlusNormal"/>
        <w:ind w:firstLine="540"/>
        <w:jc w:val="both"/>
      </w:pPr>
      <w:r w:rsidRPr="00E54B6F">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22B9F" w:rsidRPr="00E54B6F" w:rsidRDefault="00422B9F" w:rsidP="00422B9F">
      <w:pPr>
        <w:pStyle w:val="ConsPlusNormal"/>
        <w:ind w:firstLine="540"/>
        <w:jc w:val="both"/>
      </w:pPr>
      <w:r w:rsidRPr="00E54B6F">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422B9F" w:rsidRPr="00E54B6F" w:rsidRDefault="00422B9F" w:rsidP="00422B9F">
      <w:pPr>
        <w:pStyle w:val="ConsPlusNormal"/>
        <w:ind w:firstLine="540"/>
        <w:jc w:val="both"/>
      </w:pPr>
      <w:r w:rsidRPr="00E54B6F">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22B9F" w:rsidRPr="00E54B6F" w:rsidRDefault="00422B9F" w:rsidP="00422B9F">
      <w:pPr>
        <w:pStyle w:val="ConsPlusNormal"/>
        <w:ind w:firstLine="540"/>
        <w:jc w:val="both"/>
      </w:pPr>
      <w:r w:rsidRPr="00E54B6F">
        <w:t>5. Функционирование осветительного оборудования устанавливают в режиме освещения прилегающей территории с высотой опор не менее 3 м.</w:t>
      </w:r>
    </w:p>
    <w:p w:rsidR="00422B9F" w:rsidRPr="00E54B6F" w:rsidRDefault="00422B9F" w:rsidP="00422B9F">
      <w:pPr>
        <w:pStyle w:val="ConsPlusNormal"/>
        <w:ind w:firstLine="540"/>
        <w:jc w:val="both"/>
      </w:pPr>
      <w:r w:rsidRPr="00E54B6F">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22B9F" w:rsidRPr="00E54B6F" w:rsidRDefault="00422B9F" w:rsidP="00422B9F">
      <w:pPr>
        <w:pStyle w:val="ConsPlusNormal"/>
        <w:ind w:firstLine="540"/>
        <w:jc w:val="both"/>
      </w:pPr>
      <w:r w:rsidRPr="00E54B6F">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422B9F" w:rsidRPr="00E54B6F" w:rsidRDefault="00422B9F" w:rsidP="00422B9F">
      <w:pPr>
        <w:pStyle w:val="ConsPlusNormal"/>
        <w:ind w:firstLine="540"/>
        <w:jc w:val="both"/>
      </w:pPr>
      <w:r w:rsidRPr="00E54B6F">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18. Площадки для выгула животных</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22B9F" w:rsidRPr="00E54B6F" w:rsidRDefault="00422B9F" w:rsidP="00422B9F">
      <w:pPr>
        <w:pStyle w:val="ConsPlusNormal"/>
        <w:ind w:firstLine="540"/>
        <w:jc w:val="both"/>
      </w:pPr>
      <w:r w:rsidRPr="00E54B6F">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22B9F" w:rsidRPr="00E54B6F" w:rsidRDefault="00422B9F" w:rsidP="00422B9F">
      <w:pPr>
        <w:pStyle w:val="ConsPlusNormal"/>
        <w:ind w:firstLine="540"/>
        <w:jc w:val="both"/>
      </w:pPr>
      <w:r w:rsidRPr="00E54B6F">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22B9F" w:rsidRPr="00E54B6F" w:rsidRDefault="00422B9F" w:rsidP="00422B9F">
      <w:pPr>
        <w:pStyle w:val="ConsPlusNormal"/>
        <w:ind w:firstLine="540"/>
        <w:jc w:val="both"/>
      </w:pPr>
      <w:r w:rsidRPr="00E54B6F">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22B9F" w:rsidRPr="00E54B6F" w:rsidRDefault="00422B9F" w:rsidP="00422B9F">
      <w:pPr>
        <w:pStyle w:val="ConsPlusNormal"/>
        <w:ind w:firstLine="540"/>
        <w:jc w:val="both"/>
      </w:pPr>
      <w:r w:rsidRPr="00E54B6F">
        <w:t xml:space="preserve">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w:t>
      </w:r>
      <w:r w:rsidRPr="00E54B6F">
        <w:lastRenderedPageBreak/>
        <w:t>и землей не должно позволять животному покинуть площадку или причинить себе травму.</w:t>
      </w:r>
    </w:p>
    <w:p w:rsidR="00422B9F" w:rsidRPr="00E54B6F" w:rsidRDefault="00422B9F" w:rsidP="00422B9F">
      <w:pPr>
        <w:pStyle w:val="ConsPlusNormal"/>
        <w:ind w:firstLine="540"/>
        <w:jc w:val="both"/>
      </w:pPr>
      <w:r w:rsidRPr="00E54B6F">
        <w:t>6. На территории площадки размещается информационный стенд с правилами пользования площадкой.</w:t>
      </w:r>
    </w:p>
    <w:p w:rsidR="00422B9F" w:rsidRPr="00E54B6F" w:rsidRDefault="00422B9F" w:rsidP="00422B9F">
      <w:pPr>
        <w:pStyle w:val="ConsPlusNormal"/>
        <w:ind w:firstLine="540"/>
        <w:jc w:val="both"/>
      </w:pPr>
      <w:r w:rsidRPr="00E54B6F">
        <w:t>7. Озеленение проектируется из периметральных плотных посадок высокого кустарника в виде живой изгороди или вертикального озеленения.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19. Площадки для дрессировки собак</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Площадки для дрессировки собак размещаются на удалении от застройки жилого и общественного назначения не менее чем на 50 м.</w:t>
      </w:r>
    </w:p>
    <w:p w:rsidR="00422B9F" w:rsidRPr="00E54B6F" w:rsidRDefault="00422B9F" w:rsidP="00422B9F">
      <w:pPr>
        <w:pStyle w:val="ConsPlusNormal"/>
        <w:ind w:firstLine="540"/>
        <w:jc w:val="both"/>
      </w:pPr>
      <w:r w:rsidRPr="00E54B6F">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22B9F" w:rsidRPr="00E54B6F" w:rsidRDefault="00422B9F" w:rsidP="00422B9F">
      <w:pPr>
        <w:pStyle w:val="ConsPlusNormal"/>
        <w:ind w:firstLine="540"/>
        <w:jc w:val="both"/>
      </w:pPr>
      <w:r w:rsidRPr="00E54B6F">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22B9F" w:rsidRPr="00E54B6F" w:rsidRDefault="00422B9F" w:rsidP="00422B9F">
      <w:pPr>
        <w:pStyle w:val="ConsPlusNormal"/>
        <w:ind w:firstLine="540"/>
        <w:jc w:val="both"/>
      </w:pPr>
      <w:r w:rsidRPr="00E54B6F">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22B9F" w:rsidRPr="00E54B6F" w:rsidRDefault="00422B9F" w:rsidP="00422B9F">
      <w:pPr>
        <w:pStyle w:val="ConsPlusNormal"/>
        <w:ind w:firstLine="540"/>
        <w:jc w:val="both"/>
      </w:pPr>
      <w:r w:rsidRPr="00E54B6F">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20. Площадки автостоянок, размещение и хранение транспортных средств</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22B9F" w:rsidRPr="00E54B6F" w:rsidRDefault="00422B9F" w:rsidP="00422B9F">
      <w:pPr>
        <w:pStyle w:val="ConsPlusNormal"/>
        <w:ind w:firstLine="540"/>
        <w:jc w:val="both"/>
      </w:pPr>
      <w:r w:rsidRPr="00E54B6F">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22B9F" w:rsidRPr="00E54B6F" w:rsidRDefault="00422B9F" w:rsidP="00422B9F">
      <w:pPr>
        <w:pStyle w:val="ConsPlusNormal"/>
        <w:ind w:firstLine="540"/>
        <w:jc w:val="both"/>
      </w:pPr>
      <w:r w:rsidRPr="00E54B6F">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2B9F" w:rsidRPr="00E54B6F" w:rsidRDefault="00422B9F" w:rsidP="00422B9F">
      <w:pPr>
        <w:pStyle w:val="ConsPlusNormal"/>
        <w:ind w:firstLine="540"/>
        <w:jc w:val="both"/>
      </w:pPr>
      <w:r w:rsidRPr="00E54B6F">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22B9F" w:rsidRPr="00E54B6F" w:rsidRDefault="00422B9F" w:rsidP="00422B9F">
      <w:pPr>
        <w:pStyle w:val="ConsPlusNormal"/>
        <w:ind w:firstLine="540"/>
        <w:jc w:val="both"/>
      </w:pPr>
      <w:r w:rsidRPr="00E54B6F">
        <w:t>Сопряжение покрытия площадки с проездом выполняется в одном уровне без укладки бортового камня.</w:t>
      </w:r>
    </w:p>
    <w:p w:rsidR="00422B9F" w:rsidRPr="00E54B6F" w:rsidRDefault="00422B9F" w:rsidP="00422B9F">
      <w:pPr>
        <w:pStyle w:val="ConsPlusNormal"/>
        <w:ind w:firstLine="540"/>
        <w:jc w:val="both"/>
      </w:pPr>
      <w:r w:rsidRPr="00E54B6F">
        <w:t>Разделительные элементы на площадках могут быть выполнены в виде разметки (белых полос), озелененных полос (газонов), мобильного озеленения.</w:t>
      </w:r>
    </w:p>
    <w:p w:rsidR="00422B9F" w:rsidRPr="00E54B6F" w:rsidRDefault="00422B9F" w:rsidP="00422B9F">
      <w:pPr>
        <w:pStyle w:val="ConsPlusNormal"/>
        <w:ind w:firstLine="540"/>
        <w:jc w:val="both"/>
      </w:pPr>
      <w:r w:rsidRPr="00E54B6F">
        <w:t xml:space="preserve">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w:t>
      </w:r>
      <w:r w:rsidRPr="00E54B6F">
        <w:lastRenderedPageBreak/>
        <w:t>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422B9F" w:rsidRPr="00E54B6F" w:rsidRDefault="00422B9F" w:rsidP="00422B9F">
      <w:pPr>
        <w:pStyle w:val="ConsPlusNormal"/>
        <w:ind w:firstLine="540"/>
        <w:jc w:val="both"/>
      </w:pPr>
      <w:r w:rsidRPr="00E54B6F">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22B9F" w:rsidRPr="00E54B6F" w:rsidRDefault="00422B9F" w:rsidP="00422B9F">
      <w:pPr>
        <w:pStyle w:val="ConsPlusNormal"/>
        <w:ind w:firstLine="540"/>
        <w:jc w:val="both"/>
      </w:pPr>
      <w:r w:rsidRPr="00E54B6F">
        <w:t xml:space="preserve">5. При обнаружении брошенных, разукомплектованных транспортных средств, уполномоченные органыорганизуют осуществление мероприятий в соответствии с Порядком выявления, признания бесхозяйными брошенных транспортных средств, их вывоза (эвакуации) с территории сельского поселения </w:t>
      </w:r>
      <w:r w:rsidR="002A4979" w:rsidRPr="00E54B6F">
        <w:t>Старотумбагушевский</w:t>
      </w:r>
      <w:r w:rsidRPr="00E54B6F">
        <w:t xml:space="preserve"> сельсовет, утвержденным Администрацией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w:t>
      </w:r>
    </w:p>
    <w:p w:rsidR="00422B9F" w:rsidRPr="00E54B6F" w:rsidRDefault="00422B9F" w:rsidP="00422B9F">
      <w:pPr>
        <w:pStyle w:val="ConsPlusNormal"/>
        <w:ind w:firstLine="540"/>
        <w:jc w:val="both"/>
      </w:pPr>
      <w:r w:rsidRPr="00E54B6F">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21. Основные требования по организации освещения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422B9F" w:rsidRPr="00E54B6F" w:rsidRDefault="00422B9F" w:rsidP="00422B9F">
      <w:pPr>
        <w:pStyle w:val="ConsPlusNormal"/>
        <w:ind w:firstLine="540"/>
        <w:jc w:val="both"/>
      </w:pPr>
      <w:r w:rsidRPr="00E54B6F">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22B9F" w:rsidRPr="00E54B6F" w:rsidRDefault="00422B9F" w:rsidP="00422B9F">
      <w:pPr>
        <w:pStyle w:val="ConsPlusNormal"/>
        <w:ind w:firstLine="540"/>
        <w:jc w:val="both"/>
      </w:pPr>
      <w:r w:rsidRPr="00E54B6F">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22B9F" w:rsidRPr="00E54B6F" w:rsidRDefault="00422B9F" w:rsidP="00422B9F">
      <w:pPr>
        <w:pStyle w:val="ConsPlusNormal"/>
        <w:ind w:firstLine="540"/>
        <w:jc w:val="both"/>
      </w:pPr>
      <w:r w:rsidRPr="00E54B6F">
        <w:t>4. Опоры на аллеях и пешеходных дорогах должны располагаться вне пешеходной части.</w:t>
      </w:r>
    </w:p>
    <w:p w:rsidR="00422B9F" w:rsidRPr="00E54B6F" w:rsidRDefault="00422B9F" w:rsidP="00422B9F">
      <w:pPr>
        <w:pStyle w:val="ConsPlusNormal"/>
        <w:ind w:firstLine="540"/>
        <w:jc w:val="both"/>
      </w:pPr>
      <w:r w:rsidRPr="00E54B6F">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22B9F" w:rsidRPr="00E54B6F" w:rsidRDefault="00422B9F" w:rsidP="00422B9F">
      <w:pPr>
        <w:pStyle w:val="ConsPlusNormal"/>
        <w:ind w:firstLine="540"/>
        <w:jc w:val="both"/>
      </w:pPr>
      <w:r w:rsidRPr="00E54B6F">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22B9F" w:rsidRPr="00E54B6F" w:rsidRDefault="00422B9F" w:rsidP="00422B9F">
      <w:pPr>
        <w:pStyle w:val="ConsPlusNormal"/>
        <w:ind w:firstLine="540"/>
        <w:jc w:val="both"/>
      </w:pPr>
      <w:r w:rsidRPr="00E54B6F">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422B9F" w:rsidRPr="00E54B6F" w:rsidRDefault="00422B9F" w:rsidP="00422B9F">
      <w:pPr>
        <w:pStyle w:val="ConsPlusNormal"/>
        <w:ind w:firstLine="540"/>
        <w:jc w:val="both"/>
      </w:pPr>
      <w:r w:rsidRPr="00E54B6F">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22B9F" w:rsidRPr="00E54B6F" w:rsidRDefault="00422B9F" w:rsidP="00422B9F">
      <w:pPr>
        <w:pStyle w:val="ConsPlusNormal"/>
        <w:ind w:firstLine="540"/>
        <w:jc w:val="both"/>
      </w:pPr>
      <w:r w:rsidRPr="00E54B6F">
        <w:t xml:space="preserve">9. Запрещается крепление к опорам сетей наружного освещения различных растяжек, </w:t>
      </w:r>
      <w:r w:rsidRPr="00E54B6F">
        <w:lastRenderedPageBreak/>
        <w:t>подвесок, проводов и кабелей, не связанных с эксплуатацией сетей, без согласования с собственником сетей или эксплуатирующей организацией.</w:t>
      </w:r>
    </w:p>
    <w:p w:rsidR="00422B9F" w:rsidRPr="00E54B6F" w:rsidRDefault="00422B9F" w:rsidP="00422B9F">
      <w:pPr>
        <w:pStyle w:val="ConsPlusNormal"/>
        <w:ind w:firstLine="540"/>
        <w:jc w:val="both"/>
      </w:pPr>
      <w:r w:rsidRPr="00E54B6F">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22. Архитектурно-художественное освещение, праздничное оформление.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422B9F" w:rsidRPr="00E54B6F" w:rsidRDefault="00422B9F" w:rsidP="00422B9F">
      <w:pPr>
        <w:pStyle w:val="ConsPlusNormal"/>
        <w:ind w:firstLine="540"/>
        <w:jc w:val="both"/>
      </w:pPr>
      <w:r w:rsidRPr="00E54B6F">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23. Источники света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422B9F" w:rsidRPr="00E54B6F" w:rsidRDefault="00422B9F" w:rsidP="00422B9F">
      <w:pPr>
        <w:pStyle w:val="ConsPlusNormal"/>
        <w:ind w:firstLine="540"/>
        <w:jc w:val="both"/>
      </w:pPr>
      <w:r w:rsidRPr="00E54B6F">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24. Общие требования к установке средств размещения информации и рекламы</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25. Средства размещения информации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Средства размещения информации, за исключением информационных стендов дворовых территорий, устанавливаются на территории сельского поселения по согласованию с уполномоченным органом в порядке, определяемом уполномоченным органом.</w:t>
      </w:r>
    </w:p>
    <w:p w:rsidR="00422B9F" w:rsidRPr="00E54B6F" w:rsidRDefault="00422B9F" w:rsidP="00422B9F">
      <w:pPr>
        <w:pStyle w:val="ConsPlusNormal"/>
        <w:ind w:firstLine="540"/>
        <w:jc w:val="both"/>
      </w:pPr>
      <w:r w:rsidRPr="00E54B6F">
        <w:t xml:space="preserve">Средства размещения информации, за исключением информационных стендов дворовых территорий, должны соответствовать художественно-композиционным </w:t>
      </w:r>
      <w:r w:rsidRPr="00E54B6F">
        <w:lastRenderedPageBreak/>
        <w:t>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422B9F" w:rsidRPr="00E54B6F" w:rsidRDefault="00422B9F" w:rsidP="00422B9F">
      <w:pPr>
        <w:pStyle w:val="ConsPlusNormal"/>
        <w:ind w:firstLine="540"/>
        <w:jc w:val="both"/>
      </w:pPr>
      <w:r w:rsidRPr="00E54B6F">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22B9F" w:rsidRPr="00E54B6F" w:rsidRDefault="00422B9F" w:rsidP="00422B9F">
      <w:pPr>
        <w:pStyle w:val="ConsPlusNormal"/>
        <w:ind w:firstLine="540"/>
        <w:jc w:val="both"/>
      </w:pPr>
      <w:r w:rsidRPr="00E54B6F">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422B9F" w:rsidRPr="00E54B6F" w:rsidRDefault="00422B9F" w:rsidP="00422B9F">
      <w:pPr>
        <w:pStyle w:val="ConsPlusNormal"/>
        <w:ind w:firstLine="540"/>
        <w:jc w:val="both"/>
      </w:pPr>
      <w:r w:rsidRPr="00E54B6F">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26. Информационные стенды дворовых территорий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Информационные стенды дворовых территорий должны быть установлены на каждой дворовой территории.</w:t>
      </w:r>
    </w:p>
    <w:p w:rsidR="00422B9F" w:rsidRPr="00E54B6F" w:rsidRDefault="00422B9F" w:rsidP="00422B9F">
      <w:pPr>
        <w:pStyle w:val="ConsPlusNormal"/>
        <w:ind w:firstLine="540"/>
        <w:jc w:val="both"/>
      </w:pPr>
      <w:r w:rsidRPr="00E54B6F">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22B9F" w:rsidRPr="00E54B6F" w:rsidRDefault="00422B9F" w:rsidP="00422B9F">
      <w:pPr>
        <w:pStyle w:val="ConsPlusNormal"/>
        <w:ind w:firstLine="540"/>
        <w:jc w:val="both"/>
      </w:pPr>
      <w:r w:rsidRPr="00E54B6F">
        <w:t>3. Обязанность по установке информационных стендов дворовых территорий возлагается:</w:t>
      </w:r>
    </w:p>
    <w:p w:rsidR="00422B9F" w:rsidRPr="00E54B6F" w:rsidRDefault="00422B9F" w:rsidP="00422B9F">
      <w:pPr>
        <w:pStyle w:val="ConsPlusNormal"/>
        <w:ind w:firstLine="540"/>
        <w:jc w:val="both"/>
      </w:pPr>
      <w:r w:rsidRPr="00E54B6F">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422B9F" w:rsidRPr="00E54B6F" w:rsidRDefault="00422B9F" w:rsidP="00422B9F">
      <w:pPr>
        <w:pStyle w:val="ConsPlusNormal"/>
        <w:ind w:firstLine="540"/>
        <w:jc w:val="both"/>
      </w:pPr>
      <w:r w:rsidRPr="00E54B6F">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422B9F" w:rsidRPr="00E54B6F" w:rsidRDefault="00422B9F" w:rsidP="00422B9F">
      <w:pPr>
        <w:pStyle w:val="ConsPlusNormal"/>
        <w:ind w:firstLine="540"/>
        <w:jc w:val="both"/>
      </w:pPr>
      <w:r w:rsidRPr="00E54B6F">
        <w:t>в) на территориях, находящихся в частной собственности, - насобственников, владельцев, пользователей, арендаторов территорий: граждан и юридических лиц.</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27. Рекламные конструкции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1. Размещение рекламных конструкций на территории сельского поселения </w:t>
      </w:r>
      <w:r w:rsidR="002A4979" w:rsidRPr="00E54B6F">
        <w:t>Старотумбагушевский</w:t>
      </w:r>
      <w:r w:rsidRPr="00E54B6F">
        <w:t xml:space="preserve"> сельсовет выполняется в соответствии с требованиями законодательства Российской Федерации и Республики Башкортостан.</w:t>
      </w:r>
    </w:p>
    <w:p w:rsidR="00422B9F" w:rsidRPr="00E54B6F" w:rsidRDefault="00422B9F" w:rsidP="00422B9F">
      <w:pPr>
        <w:pStyle w:val="ConsPlusNormal"/>
        <w:ind w:firstLine="540"/>
        <w:jc w:val="both"/>
      </w:pPr>
      <w:r w:rsidRPr="00E54B6F">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28. Основные требования к размещению некапитальных объектов</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Установка некапитальных объектов допускается с разрешения и в порядке, установленном уполномоченным органом.</w:t>
      </w:r>
    </w:p>
    <w:p w:rsidR="00422B9F" w:rsidRPr="00E54B6F" w:rsidRDefault="00422B9F" w:rsidP="00422B9F">
      <w:pPr>
        <w:pStyle w:val="ConsPlusNormal"/>
        <w:ind w:firstLine="540"/>
        <w:jc w:val="both"/>
      </w:pPr>
      <w:r w:rsidRPr="00E54B6F">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Pr="00E54B6F" w:rsidRDefault="00422B9F" w:rsidP="00422B9F">
      <w:pPr>
        <w:pStyle w:val="ConsPlusNormal"/>
        <w:ind w:firstLine="540"/>
        <w:jc w:val="both"/>
      </w:pPr>
      <w:r w:rsidRPr="00E54B6F">
        <w:t xml:space="preserve">2. Некапитальные объекты собственников, владельцев, пользователей, арендаторов, </w:t>
      </w:r>
      <w:r w:rsidRPr="00E54B6F">
        <w:lastRenderedPageBreak/>
        <w:t>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422B9F" w:rsidRPr="00E54B6F" w:rsidRDefault="00422B9F" w:rsidP="00422B9F">
      <w:pPr>
        <w:pStyle w:val="ConsPlusNormal"/>
        <w:ind w:firstLine="540"/>
        <w:jc w:val="both"/>
      </w:pPr>
      <w:r w:rsidRPr="00E54B6F">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22B9F" w:rsidRPr="00E54B6F" w:rsidRDefault="00422B9F" w:rsidP="00422B9F">
      <w:pPr>
        <w:pStyle w:val="ConsPlusNormal"/>
        <w:ind w:firstLine="540"/>
        <w:jc w:val="both"/>
      </w:pPr>
      <w:r w:rsidRPr="00E54B6F">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29. Сезонные (летние) кафе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22B9F" w:rsidRPr="00E54B6F" w:rsidRDefault="00422B9F" w:rsidP="007F055A">
      <w:pPr>
        <w:pStyle w:val="a7"/>
        <w:ind w:firstLine="567"/>
        <w:jc w:val="both"/>
      </w:pPr>
      <w:r w:rsidRPr="00E54B6F">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22B9F" w:rsidRPr="00E54B6F" w:rsidRDefault="00422B9F" w:rsidP="007F055A">
      <w:pPr>
        <w:pStyle w:val="a7"/>
        <w:ind w:firstLine="567"/>
        <w:jc w:val="both"/>
      </w:pPr>
      <w:r w:rsidRPr="00E54B6F">
        <w:t>3. Не допускается размещение сезонных (летних) кафе:</w:t>
      </w:r>
    </w:p>
    <w:p w:rsidR="00422B9F" w:rsidRPr="00E54B6F" w:rsidRDefault="00422B9F" w:rsidP="00422B9F">
      <w:pPr>
        <w:pStyle w:val="ConsPlusNormal"/>
        <w:ind w:firstLine="540"/>
        <w:jc w:val="both"/>
      </w:pPr>
      <w:r w:rsidRPr="00E54B6F">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22B9F" w:rsidRPr="00E54B6F" w:rsidRDefault="00422B9F" w:rsidP="00422B9F">
      <w:pPr>
        <w:pStyle w:val="ConsPlusNormal"/>
        <w:ind w:firstLine="540"/>
        <w:jc w:val="both"/>
      </w:pPr>
      <w:r w:rsidRPr="00E54B6F">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22B9F" w:rsidRPr="00E54B6F" w:rsidRDefault="00422B9F" w:rsidP="00422B9F">
      <w:pPr>
        <w:pStyle w:val="ConsPlusNormal"/>
        <w:ind w:firstLine="540"/>
        <w:jc w:val="both"/>
      </w:pPr>
      <w:r w:rsidRPr="00E54B6F">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22B9F" w:rsidRPr="00E54B6F" w:rsidRDefault="00422B9F" w:rsidP="00422B9F">
      <w:pPr>
        <w:pStyle w:val="ConsPlusNormal"/>
        <w:ind w:firstLine="540"/>
        <w:jc w:val="both"/>
      </w:pPr>
      <w:r w:rsidRPr="00E54B6F">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422B9F" w:rsidRPr="00E54B6F" w:rsidRDefault="00422B9F" w:rsidP="00422B9F">
      <w:pPr>
        <w:pStyle w:val="ConsPlusNormal"/>
        <w:ind w:firstLine="540"/>
        <w:jc w:val="both"/>
      </w:pPr>
      <w:r w:rsidRPr="00E54B6F">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22B9F" w:rsidRPr="00E54B6F" w:rsidRDefault="00422B9F" w:rsidP="00422B9F">
      <w:pPr>
        <w:pStyle w:val="ConsPlusNormal"/>
        <w:ind w:firstLine="540"/>
        <w:jc w:val="both"/>
      </w:pPr>
      <w:r w:rsidRPr="00E54B6F">
        <w:t xml:space="preserve">5. При необходимости проведения аварийных работ уведомление производится </w:t>
      </w:r>
      <w:r w:rsidRPr="00E54B6F">
        <w:lastRenderedPageBreak/>
        <w:t>незамедлительно.</w:t>
      </w:r>
    </w:p>
    <w:p w:rsidR="00422B9F" w:rsidRPr="00E54B6F" w:rsidRDefault="00422B9F" w:rsidP="00422B9F">
      <w:pPr>
        <w:pStyle w:val="ConsPlusNormal"/>
        <w:ind w:firstLine="540"/>
        <w:jc w:val="both"/>
      </w:pPr>
      <w:r w:rsidRPr="00E54B6F">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422B9F" w:rsidRPr="00E54B6F" w:rsidRDefault="00422B9F" w:rsidP="00422B9F">
      <w:pPr>
        <w:pStyle w:val="ConsPlusNormal"/>
        <w:ind w:firstLine="540"/>
        <w:jc w:val="both"/>
      </w:pPr>
      <w:r w:rsidRPr="00E54B6F">
        <w:t>7. При обустройстве сезонных (летних) кафе используются сборно-разборные (легковозводимые) конструкции, элементы оборудования.</w:t>
      </w:r>
    </w:p>
    <w:p w:rsidR="00422B9F" w:rsidRPr="00E54B6F" w:rsidRDefault="00422B9F" w:rsidP="00422B9F">
      <w:pPr>
        <w:pStyle w:val="ConsPlusNormal"/>
        <w:ind w:firstLine="540"/>
        <w:jc w:val="both"/>
      </w:pPr>
      <w:r w:rsidRPr="00E54B6F">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22B9F" w:rsidRPr="00E54B6F" w:rsidRDefault="00422B9F" w:rsidP="00422B9F">
      <w:pPr>
        <w:pStyle w:val="ConsPlusNormal"/>
        <w:ind w:firstLine="540"/>
        <w:jc w:val="both"/>
      </w:pPr>
      <w:r w:rsidRPr="00E54B6F">
        <w:t>9. При оборудовании сезонных (летних) кафе не допускается:</w:t>
      </w:r>
    </w:p>
    <w:p w:rsidR="00422B9F" w:rsidRPr="00E54B6F" w:rsidRDefault="00422B9F" w:rsidP="00422B9F">
      <w:pPr>
        <w:pStyle w:val="ConsPlusNormal"/>
        <w:ind w:firstLine="540"/>
        <w:jc w:val="both"/>
      </w:pPr>
      <w:r w:rsidRPr="00E54B6F">
        <w:t>а) использование кирпича, строительных блоков и плит, монолитного бетона, железобетона, стальных профилированных листов, баннерной ткани;</w:t>
      </w:r>
    </w:p>
    <w:p w:rsidR="00422B9F" w:rsidRPr="00E54B6F" w:rsidRDefault="00422B9F" w:rsidP="00422B9F">
      <w:pPr>
        <w:pStyle w:val="ConsPlusNormal"/>
        <w:ind w:firstLine="540"/>
        <w:jc w:val="both"/>
      </w:pPr>
      <w:r w:rsidRPr="00E54B6F">
        <w:t>б) прокладка подземных инженерных коммуникаций и проведение строительно-монтажных работ капитального характера;</w:t>
      </w:r>
    </w:p>
    <w:p w:rsidR="00422B9F" w:rsidRPr="00E54B6F" w:rsidRDefault="00422B9F" w:rsidP="00422B9F">
      <w:pPr>
        <w:pStyle w:val="ConsPlusNormal"/>
        <w:ind w:firstLine="540"/>
        <w:jc w:val="both"/>
      </w:pPr>
      <w:r w:rsidRPr="00E54B6F">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22B9F" w:rsidRPr="00E54B6F" w:rsidRDefault="00422B9F" w:rsidP="00422B9F">
      <w:pPr>
        <w:pStyle w:val="ConsPlusNormal"/>
        <w:ind w:firstLine="540"/>
        <w:jc w:val="both"/>
      </w:pPr>
      <w:r w:rsidRPr="00E54B6F">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22B9F" w:rsidRPr="00E54B6F" w:rsidRDefault="00422B9F" w:rsidP="00422B9F">
      <w:pPr>
        <w:pStyle w:val="ConsPlusNormal"/>
        <w:ind w:firstLine="540"/>
        <w:jc w:val="both"/>
      </w:pPr>
      <w:r w:rsidRPr="00E54B6F">
        <w:t>10. Допускается размещение элементов оборудования сезонного (летнего) кафе с заглублением элементов их крепления до 0,30 м.</w:t>
      </w:r>
    </w:p>
    <w:p w:rsidR="00422B9F" w:rsidRPr="00E54B6F" w:rsidRDefault="00422B9F" w:rsidP="00422B9F">
      <w:pPr>
        <w:pStyle w:val="ConsPlusNormal"/>
        <w:ind w:firstLine="540"/>
        <w:jc w:val="both"/>
      </w:pPr>
      <w:r w:rsidRPr="00E54B6F">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22B9F" w:rsidRPr="00E54B6F" w:rsidRDefault="00422B9F" w:rsidP="00422B9F">
      <w:pPr>
        <w:pStyle w:val="ConsPlusNormal"/>
        <w:ind w:firstLine="540"/>
        <w:jc w:val="both"/>
      </w:pPr>
      <w:r w:rsidRPr="00E54B6F">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422B9F" w:rsidRPr="00E54B6F" w:rsidRDefault="00422B9F" w:rsidP="00422B9F">
      <w:pPr>
        <w:pStyle w:val="ConsPlusNormal"/>
        <w:ind w:firstLine="540"/>
        <w:jc w:val="both"/>
      </w:pPr>
      <w:r w:rsidRPr="00E54B6F">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422B9F" w:rsidRPr="00E54B6F" w:rsidRDefault="00422B9F" w:rsidP="00422B9F">
      <w:pPr>
        <w:pStyle w:val="ConsPlusNormal"/>
        <w:ind w:firstLine="540"/>
        <w:jc w:val="both"/>
      </w:pPr>
      <w:r w:rsidRPr="00E54B6F">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22B9F" w:rsidRPr="00E54B6F" w:rsidRDefault="00422B9F" w:rsidP="00422B9F">
      <w:pPr>
        <w:pStyle w:val="ConsPlusNormal"/>
        <w:ind w:firstLine="540"/>
        <w:jc w:val="both"/>
      </w:pPr>
      <w:r w:rsidRPr="00E54B6F">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22B9F" w:rsidRPr="00E54B6F" w:rsidRDefault="00422B9F" w:rsidP="00422B9F">
      <w:pPr>
        <w:pStyle w:val="ConsPlusNormal"/>
        <w:ind w:firstLine="540"/>
        <w:jc w:val="both"/>
      </w:pPr>
      <w:r w:rsidRPr="00E54B6F">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w:t>
      </w:r>
      <w:r w:rsidRPr="00E54B6F">
        <w:lastRenderedPageBreak/>
        <w:t>скрепленных между собой элементами, обеспечивающими их устойчивость.</w:t>
      </w:r>
    </w:p>
    <w:p w:rsidR="00422B9F" w:rsidRPr="00E54B6F" w:rsidRDefault="00422B9F" w:rsidP="00422B9F">
      <w:pPr>
        <w:pStyle w:val="ConsPlusNormal"/>
        <w:ind w:firstLine="540"/>
        <w:jc w:val="both"/>
      </w:pPr>
      <w:r w:rsidRPr="00E54B6F">
        <w:t>Конструкции декоративных ограждений не должны содержать элементов, создающих угрозу получения травм.</w:t>
      </w:r>
    </w:p>
    <w:p w:rsidR="00422B9F" w:rsidRPr="00E54B6F" w:rsidRDefault="00422B9F" w:rsidP="00422B9F">
      <w:pPr>
        <w:pStyle w:val="ConsPlusNormal"/>
        <w:ind w:firstLine="540"/>
        <w:jc w:val="both"/>
      </w:pPr>
      <w:r w:rsidRPr="00E54B6F">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22B9F" w:rsidRPr="00E54B6F" w:rsidRDefault="00422B9F" w:rsidP="00422B9F">
      <w:pPr>
        <w:pStyle w:val="ConsPlusNormal"/>
        <w:ind w:firstLine="540"/>
        <w:jc w:val="both"/>
      </w:pPr>
      <w:r w:rsidRPr="00E54B6F">
        <w:t>15. Элементы озеленения, используемые при обустройстве сезонного (летнего) кафе, должны быть устойчивыми.</w:t>
      </w:r>
    </w:p>
    <w:p w:rsidR="00422B9F" w:rsidRPr="00E54B6F" w:rsidRDefault="00422B9F" w:rsidP="00422B9F">
      <w:pPr>
        <w:pStyle w:val="ConsPlusNormal"/>
        <w:ind w:firstLine="540"/>
        <w:jc w:val="both"/>
      </w:pPr>
      <w:r w:rsidRPr="00E54B6F">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22B9F" w:rsidRPr="00E54B6F" w:rsidRDefault="00422B9F" w:rsidP="00422B9F">
      <w:pPr>
        <w:pStyle w:val="ConsPlusNormal"/>
        <w:ind w:firstLine="540"/>
        <w:jc w:val="both"/>
      </w:pPr>
      <w:r w:rsidRPr="00E54B6F">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22B9F" w:rsidRPr="00E54B6F" w:rsidRDefault="00422B9F" w:rsidP="00422B9F">
      <w:pPr>
        <w:pStyle w:val="ConsPlusNormal"/>
        <w:ind w:firstLine="540"/>
        <w:jc w:val="both"/>
      </w:pPr>
      <w:r w:rsidRPr="00E54B6F">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22B9F" w:rsidRPr="00E54B6F" w:rsidRDefault="00422B9F" w:rsidP="00422B9F">
      <w:pPr>
        <w:pStyle w:val="ConsPlusNormal"/>
        <w:ind w:firstLine="540"/>
        <w:jc w:val="both"/>
      </w:pPr>
      <w:r w:rsidRPr="00E54B6F">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22B9F" w:rsidRPr="00E54B6F" w:rsidRDefault="00422B9F" w:rsidP="00422B9F">
      <w:pPr>
        <w:pStyle w:val="ConsPlusNormal"/>
        <w:ind w:firstLine="540"/>
        <w:jc w:val="both"/>
      </w:pPr>
      <w:r w:rsidRPr="00E54B6F">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22B9F" w:rsidRPr="00E54B6F" w:rsidRDefault="00422B9F" w:rsidP="00422B9F">
      <w:pPr>
        <w:pStyle w:val="ConsPlusNormal"/>
        <w:ind w:firstLine="540"/>
        <w:jc w:val="both"/>
      </w:pPr>
      <w:r w:rsidRPr="00E54B6F">
        <w:t>18. Элементы оборудования сезонных (летних) кафе должны содержаться в технически исправном состоянии, быть очищенными от грязи и иного мусора.</w:t>
      </w:r>
    </w:p>
    <w:p w:rsidR="00422B9F" w:rsidRPr="00E54B6F" w:rsidRDefault="00422B9F" w:rsidP="007F055A">
      <w:pPr>
        <w:pStyle w:val="a7"/>
        <w:ind w:firstLine="567"/>
        <w:jc w:val="both"/>
      </w:pPr>
      <w:r w:rsidRPr="00E54B6F">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22B9F" w:rsidRPr="00E54B6F" w:rsidRDefault="00422B9F" w:rsidP="007F055A">
      <w:pPr>
        <w:pStyle w:val="a7"/>
        <w:ind w:firstLine="567"/>
        <w:jc w:val="both"/>
      </w:pPr>
      <w:r w:rsidRPr="00E54B6F">
        <w:t>19. При эксплуатации сезонного (летнего) кафе не допускается:</w:t>
      </w:r>
    </w:p>
    <w:p w:rsidR="00422B9F" w:rsidRPr="00E54B6F" w:rsidRDefault="00422B9F" w:rsidP="007F055A">
      <w:pPr>
        <w:pStyle w:val="a7"/>
        <w:ind w:firstLine="567"/>
        <w:jc w:val="both"/>
      </w:pPr>
      <w:r w:rsidRPr="00E54B6F">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22B9F" w:rsidRPr="00E54B6F" w:rsidRDefault="00422B9F" w:rsidP="00422B9F">
      <w:pPr>
        <w:pStyle w:val="ConsPlusNormal"/>
        <w:ind w:firstLine="540"/>
        <w:jc w:val="both"/>
      </w:pPr>
      <w:r w:rsidRPr="00E54B6F">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22B9F" w:rsidRPr="00E54B6F" w:rsidRDefault="00422B9F" w:rsidP="00422B9F">
      <w:pPr>
        <w:pStyle w:val="ConsPlusNormal"/>
        <w:ind w:firstLine="540"/>
        <w:jc w:val="both"/>
      </w:pPr>
      <w:r w:rsidRPr="00E54B6F">
        <w:t>в) использование осветительных приборов вблизи окон жилых помещений в случае прямого попадания на окна световых лучей;</w:t>
      </w:r>
    </w:p>
    <w:p w:rsidR="00422B9F" w:rsidRPr="00E54B6F" w:rsidRDefault="00422B9F" w:rsidP="00422B9F">
      <w:pPr>
        <w:pStyle w:val="ConsPlusNormal"/>
        <w:ind w:firstLine="540"/>
        <w:jc w:val="both"/>
      </w:pPr>
      <w:r w:rsidRPr="00E54B6F">
        <w:t xml:space="preserve">г) осуществляющие деятельность без договоров на обращение твердыми коммунальными отходами и крупногабаритным мусором, заключенным со </w:t>
      </w:r>
      <w:r w:rsidRPr="00E54B6F">
        <w:lastRenderedPageBreak/>
        <w:t>специализированными организациями.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30. Требования к установке ограждений (заборов)</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1. На территории сельского поселения </w:t>
      </w:r>
      <w:r w:rsidR="002A4979" w:rsidRPr="00E54B6F">
        <w:t>Старотумбагушевский</w:t>
      </w:r>
      <w:r w:rsidRPr="00E54B6F">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422B9F" w:rsidRPr="00E54B6F" w:rsidRDefault="00422B9F" w:rsidP="00422B9F">
      <w:pPr>
        <w:pStyle w:val="ConsPlusNormal"/>
        <w:ind w:firstLine="540"/>
        <w:jc w:val="both"/>
      </w:pPr>
      <w:r w:rsidRPr="00E54B6F">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422B9F" w:rsidRPr="00E54B6F" w:rsidRDefault="00422B9F" w:rsidP="00422B9F">
      <w:pPr>
        <w:pStyle w:val="ConsPlusNormal"/>
        <w:ind w:firstLine="540"/>
        <w:jc w:val="both"/>
      </w:pPr>
      <w:r w:rsidRPr="00E54B6F">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422B9F" w:rsidRPr="00E54B6F" w:rsidRDefault="00422B9F" w:rsidP="00422B9F">
      <w:pPr>
        <w:pStyle w:val="ConsPlusNormal"/>
        <w:ind w:firstLine="540"/>
        <w:jc w:val="both"/>
      </w:pPr>
      <w:r w:rsidRPr="00E54B6F">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422B9F" w:rsidRPr="00E54B6F" w:rsidRDefault="00422B9F" w:rsidP="00422B9F">
      <w:pPr>
        <w:pStyle w:val="ConsPlusNormal"/>
        <w:ind w:firstLine="540"/>
        <w:jc w:val="both"/>
      </w:pPr>
      <w:r w:rsidRPr="00E54B6F">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422B9F" w:rsidRPr="00E54B6F" w:rsidRDefault="00422B9F" w:rsidP="00422B9F">
      <w:pPr>
        <w:pStyle w:val="ConsPlusNormal"/>
        <w:ind w:firstLine="540"/>
        <w:jc w:val="both"/>
      </w:pPr>
      <w:r w:rsidRPr="00E54B6F">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422B9F" w:rsidRPr="00E54B6F" w:rsidRDefault="00422B9F" w:rsidP="00422B9F">
      <w:pPr>
        <w:pStyle w:val="ConsPlusNormal"/>
        <w:ind w:firstLine="540"/>
        <w:jc w:val="both"/>
      </w:pPr>
      <w:r w:rsidRPr="00E54B6F">
        <w:t>По отдельным видам ограждений могут быть установлены типовые формы.</w:t>
      </w:r>
    </w:p>
    <w:p w:rsidR="00422B9F" w:rsidRPr="00E54B6F" w:rsidRDefault="00422B9F" w:rsidP="00422B9F">
      <w:pPr>
        <w:pStyle w:val="ConsPlusNormal"/>
        <w:ind w:firstLine="540"/>
        <w:jc w:val="both"/>
      </w:pPr>
      <w:r w:rsidRPr="00E54B6F">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22B9F" w:rsidRPr="00E54B6F" w:rsidRDefault="00422B9F" w:rsidP="00422B9F">
      <w:pPr>
        <w:pStyle w:val="ConsPlusNormal"/>
        <w:ind w:firstLine="540"/>
        <w:jc w:val="both"/>
      </w:pPr>
      <w:r w:rsidRPr="00E54B6F">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22B9F" w:rsidRPr="00E54B6F" w:rsidRDefault="00422B9F" w:rsidP="00422B9F">
      <w:pPr>
        <w:pStyle w:val="ConsPlusNormal"/>
        <w:ind w:firstLine="540"/>
        <w:jc w:val="both"/>
      </w:pPr>
      <w:r w:rsidRPr="00E54B6F">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422B9F" w:rsidRPr="00E54B6F" w:rsidRDefault="00422B9F" w:rsidP="00422B9F">
      <w:pPr>
        <w:pStyle w:val="ConsPlusNormal"/>
        <w:ind w:firstLine="540"/>
        <w:jc w:val="both"/>
      </w:pPr>
      <w:r w:rsidRPr="00E54B6F">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422B9F" w:rsidRPr="00E54B6F" w:rsidRDefault="00422B9F" w:rsidP="00422B9F">
      <w:pPr>
        <w:pStyle w:val="ConsPlusNormal"/>
        <w:ind w:firstLine="540"/>
        <w:jc w:val="both"/>
      </w:pPr>
      <w:r w:rsidRPr="00E54B6F">
        <w:lastRenderedPageBreak/>
        <w:t>7. Установка ограждений из отходов и их элементов не допускается.</w:t>
      </w:r>
    </w:p>
    <w:p w:rsidR="00422B9F" w:rsidRPr="00E54B6F" w:rsidRDefault="00422B9F" w:rsidP="00422B9F">
      <w:pPr>
        <w:pStyle w:val="ConsPlusNormal"/>
        <w:ind w:firstLine="540"/>
        <w:jc w:val="both"/>
      </w:pPr>
      <w:r w:rsidRPr="00E54B6F">
        <w:t xml:space="preserve">8. Применение на территории сельского поселения </w:t>
      </w:r>
      <w:r w:rsidR="002A4979" w:rsidRPr="00E54B6F">
        <w:t>Старотумбагушевский</w:t>
      </w:r>
      <w:r w:rsidRPr="00E54B6F">
        <w:t xml:space="preserve"> сельсовет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22B9F" w:rsidRPr="00E54B6F" w:rsidRDefault="00422B9F" w:rsidP="00422B9F">
      <w:pPr>
        <w:pStyle w:val="ConsPlusNormal"/>
        <w:ind w:firstLine="540"/>
        <w:jc w:val="both"/>
      </w:pPr>
      <w:r w:rsidRPr="00E54B6F">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31. Основные требования к элементам объектов капитального строительства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22B9F" w:rsidRPr="00E54B6F" w:rsidRDefault="00422B9F" w:rsidP="00422B9F">
      <w:pPr>
        <w:pStyle w:val="ConsPlusNormal"/>
        <w:ind w:firstLine="540"/>
        <w:jc w:val="both"/>
      </w:pPr>
      <w:r w:rsidRPr="00E54B6F">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22B9F" w:rsidRPr="00E54B6F" w:rsidRDefault="00422B9F" w:rsidP="00422B9F">
      <w:pPr>
        <w:pStyle w:val="ConsPlusNormal"/>
        <w:ind w:firstLine="540"/>
        <w:jc w:val="both"/>
      </w:pPr>
      <w:r w:rsidRPr="00E54B6F">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22B9F" w:rsidRPr="00E54B6F" w:rsidRDefault="00422B9F" w:rsidP="00422B9F">
      <w:pPr>
        <w:pStyle w:val="ConsPlusNormal"/>
        <w:ind w:firstLine="540"/>
        <w:jc w:val="both"/>
      </w:pPr>
      <w:r w:rsidRPr="00E54B6F">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22B9F" w:rsidRPr="00E54B6F" w:rsidRDefault="00422B9F" w:rsidP="00422B9F">
      <w:pPr>
        <w:pStyle w:val="ConsPlusNormal"/>
        <w:ind w:firstLine="540"/>
        <w:jc w:val="both"/>
      </w:pPr>
      <w:r w:rsidRPr="00E54B6F">
        <w:t>4. Не допускается:</w:t>
      </w:r>
    </w:p>
    <w:p w:rsidR="00422B9F" w:rsidRPr="00E54B6F" w:rsidRDefault="00422B9F" w:rsidP="00422B9F">
      <w:pPr>
        <w:pStyle w:val="ConsPlusNormal"/>
        <w:ind w:firstLine="540"/>
        <w:jc w:val="both"/>
      </w:pPr>
      <w:r w:rsidRPr="00E54B6F">
        <w:t>а) производить окраску фасадов объектов капитального строительства без предварительного восстановления архитектурных деталей;</w:t>
      </w:r>
    </w:p>
    <w:p w:rsidR="00422B9F" w:rsidRPr="00E54B6F" w:rsidRDefault="00422B9F" w:rsidP="00422B9F">
      <w:pPr>
        <w:pStyle w:val="ConsPlusNormal"/>
        <w:ind w:firstLine="540"/>
        <w:jc w:val="both"/>
      </w:pPr>
      <w:r w:rsidRPr="00E54B6F">
        <w:t>б) самовольное переоборудование балконов и лоджий без соответствующего разрешения;</w:t>
      </w:r>
    </w:p>
    <w:p w:rsidR="00422B9F" w:rsidRPr="00E54B6F" w:rsidRDefault="00422B9F" w:rsidP="00422B9F">
      <w:pPr>
        <w:pStyle w:val="ConsPlusNormal"/>
        <w:ind w:firstLine="540"/>
        <w:jc w:val="both"/>
      </w:pPr>
      <w:r w:rsidRPr="00E54B6F">
        <w:t>в) установка цветочных ящиков с внешней стороны окон и балконов без согласования с уполномоченным органом;</w:t>
      </w:r>
    </w:p>
    <w:p w:rsidR="00422B9F" w:rsidRPr="00E54B6F" w:rsidRDefault="00422B9F" w:rsidP="00422B9F">
      <w:pPr>
        <w:pStyle w:val="ConsPlusNormal"/>
        <w:ind w:firstLine="540"/>
        <w:jc w:val="both"/>
      </w:pPr>
      <w:r w:rsidRPr="00E54B6F">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422B9F" w:rsidRPr="00E54B6F" w:rsidRDefault="00422B9F" w:rsidP="00422B9F">
      <w:pPr>
        <w:pStyle w:val="ConsPlusNormal"/>
        <w:ind w:firstLine="540"/>
        <w:jc w:val="both"/>
      </w:pPr>
      <w:r w:rsidRPr="00E54B6F">
        <w:t>д) установка на элементах объектов капитального строительства, объектов, ставящих под угрозу обеспечение безопасности в случае их падения.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32. Кондиционеры и антенны</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422B9F" w:rsidRPr="00E54B6F" w:rsidRDefault="00422B9F" w:rsidP="00422B9F">
      <w:pPr>
        <w:pStyle w:val="ConsPlusNormal"/>
        <w:ind w:firstLine="540"/>
        <w:jc w:val="both"/>
      </w:pPr>
      <w:r w:rsidRPr="00E54B6F">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lastRenderedPageBreak/>
        <w:t>Статья 33. Основные требования к установке малых архитектурных форм и оборудования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w:t>
      </w:r>
      <w:r w:rsidR="002A4979" w:rsidRPr="00E54B6F">
        <w:t>Старотумбагушевский</w:t>
      </w:r>
      <w:r w:rsidRPr="00E54B6F">
        <w:t xml:space="preserve"> сельсовет в местах общественного пользования производится по согласованию с уполномоченными органами.</w:t>
      </w:r>
    </w:p>
    <w:p w:rsidR="00422B9F" w:rsidRPr="00E54B6F" w:rsidRDefault="00422B9F" w:rsidP="00422B9F">
      <w:pPr>
        <w:pStyle w:val="ConsPlusNormal"/>
        <w:ind w:firstLine="540"/>
        <w:jc w:val="both"/>
      </w:pPr>
      <w:r w:rsidRPr="00E54B6F">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34. Устройства для оформления озеленения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22B9F" w:rsidRPr="00E54B6F" w:rsidRDefault="00422B9F" w:rsidP="00422B9F">
      <w:pPr>
        <w:pStyle w:val="ConsPlusNormal"/>
        <w:ind w:firstLine="540"/>
        <w:jc w:val="both"/>
      </w:pPr>
      <w:r w:rsidRPr="00E54B6F">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22B9F" w:rsidRPr="00E54B6F" w:rsidRDefault="00422B9F" w:rsidP="00422B9F">
      <w:pPr>
        <w:pStyle w:val="ConsPlusNormal"/>
        <w:ind w:firstLine="540"/>
        <w:jc w:val="both"/>
      </w:pPr>
      <w:r w:rsidRPr="00E54B6F">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422B9F" w:rsidRPr="00E54B6F" w:rsidRDefault="00422B9F" w:rsidP="00422B9F">
      <w:pPr>
        <w:pStyle w:val="ConsPlusNormal"/>
        <w:ind w:firstLine="540"/>
        <w:jc w:val="both"/>
      </w:pPr>
      <w:r w:rsidRPr="00E54B6F">
        <w:t>4. Контейнеры - специальные кадки, ящики и иные емкости, применяемые для высадки в них зеленых насаждений.</w:t>
      </w:r>
    </w:p>
    <w:p w:rsidR="00422B9F" w:rsidRPr="00E54B6F" w:rsidRDefault="00422B9F" w:rsidP="00422B9F">
      <w:pPr>
        <w:pStyle w:val="ConsPlusNormal"/>
        <w:ind w:firstLine="540"/>
        <w:jc w:val="both"/>
      </w:pPr>
      <w:r w:rsidRPr="00E54B6F">
        <w:t>5. Цветочницы, вазоны - небольшие емкости с растительным грунтом, в которые высаживаются цветочные растения.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35. Мебель муниципального образования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22B9F" w:rsidRPr="00E54B6F" w:rsidRDefault="00422B9F" w:rsidP="00422B9F">
      <w:pPr>
        <w:pStyle w:val="ConsPlusNormal"/>
        <w:ind w:firstLine="540"/>
        <w:jc w:val="both"/>
      </w:pPr>
      <w:r w:rsidRPr="00E54B6F">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22B9F" w:rsidRPr="00E54B6F" w:rsidRDefault="00422B9F" w:rsidP="00422B9F">
      <w:pPr>
        <w:pStyle w:val="ConsPlusNormal"/>
        <w:ind w:firstLine="540"/>
        <w:jc w:val="both"/>
      </w:pPr>
      <w:r w:rsidRPr="00E54B6F">
        <w:t>3. На территории парков возможно выполнять скамьи и столы из древесных пней-срубов, бревен и плах, не имеющих сколов и острых углов.</w:t>
      </w:r>
    </w:p>
    <w:p w:rsidR="00422B9F" w:rsidRPr="00E54B6F" w:rsidRDefault="00422B9F" w:rsidP="00422B9F">
      <w:pPr>
        <w:pStyle w:val="ConsPlusNormal"/>
        <w:ind w:firstLine="540"/>
        <w:jc w:val="both"/>
      </w:pPr>
      <w:r w:rsidRPr="00E54B6F">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36. Уличное коммунально-бытовое оборудование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22B9F" w:rsidRPr="00E54B6F" w:rsidRDefault="00422B9F" w:rsidP="00422B9F">
      <w:pPr>
        <w:pStyle w:val="ConsPlusNormal"/>
        <w:ind w:firstLine="540"/>
        <w:jc w:val="both"/>
      </w:pPr>
      <w:r w:rsidRPr="00E54B6F">
        <w:lastRenderedPageBreak/>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22B9F" w:rsidRPr="00E54B6F" w:rsidRDefault="00422B9F" w:rsidP="00422B9F">
      <w:pPr>
        <w:pStyle w:val="ConsPlusNormal"/>
        <w:ind w:firstLine="540"/>
        <w:jc w:val="both"/>
      </w:pPr>
      <w:r w:rsidRPr="00E54B6F">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22B9F" w:rsidRPr="00E54B6F" w:rsidRDefault="00422B9F" w:rsidP="00422B9F">
      <w:pPr>
        <w:pStyle w:val="ConsPlusNormal"/>
        <w:ind w:firstLine="540"/>
        <w:jc w:val="both"/>
      </w:pPr>
      <w:r w:rsidRPr="00E54B6F">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37. Уличное техническое оборудование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22B9F" w:rsidRPr="00E54B6F" w:rsidRDefault="00422B9F" w:rsidP="00422B9F">
      <w:pPr>
        <w:pStyle w:val="ConsPlusNormal"/>
        <w:ind w:firstLine="540"/>
        <w:jc w:val="both"/>
      </w:pPr>
      <w:r w:rsidRPr="00E54B6F">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422B9F" w:rsidRPr="00E54B6F" w:rsidRDefault="00422B9F" w:rsidP="00422B9F">
      <w:pPr>
        <w:pStyle w:val="ConsPlusNormal"/>
        <w:ind w:firstLine="540"/>
        <w:jc w:val="both"/>
      </w:pPr>
      <w:r w:rsidRPr="00E54B6F">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22B9F" w:rsidRPr="00E54B6F" w:rsidRDefault="00422B9F" w:rsidP="00422B9F">
      <w:pPr>
        <w:pStyle w:val="ConsPlusNormal"/>
        <w:ind w:firstLine="540"/>
        <w:jc w:val="both"/>
      </w:pPr>
      <w:r w:rsidRPr="00E54B6F">
        <w:t>б) вентиляционные шахты необходимо оборудовать решетками.</w:t>
      </w:r>
    </w:p>
    <w:p w:rsidR="00422B9F" w:rsidRPr="00E54B6F" w:rsidRDefault="00422B9F" w:rsidP="00422B9F">
      <w:pPr>
        <w:pStyle w:val="ConsPlusNormal"/>
        <w:ind w:firstLine="540"/>
        <w:jc w:val="both"/>
      </w:pPr>
      <w:r w:rsidRPr="00E54B6F">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38. Водные устройства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22B9F" w:rsidRPr="00E54B6F" w:rsidRDefault="00422B9F" w:rsidP="00422B9F">
      <w:pPr>
        <w:pStyle w:val="ConsPlusNormal"/>
        <w:ind w:firstLine="540"/>
        <w:jc w:val="both"/>
      </w:pPr>
      <w:r w:rsidRPr="00E54B6F">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w:t>
      </w:r>
      <w:r w:rsidRPr="00E54B6F">
        <w:lastRenderedPageBreak/>
        <w:t>взрослых и не более 70 см для детей.</w:t>
      </w:r>
    </w:p>
    <w:p w:rsidR="00422B9F" w:rsidRPr="00E54B6F" w:rsidRDefault="00422B9F" w:rsidP="00422B9F">
      <w:pPr>
        <w:pStyle w:val="ConsPlusNormal"/>
        <w:ind w:firstLine="540"/>
        <w:jc w:val="both"/>
      </w:pPr>
      <w:r w:rsidRPr="00E54B6F">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39. Общие требования к зонам отдыха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Зоны отдыха - территории, предназначенные и обустроенные для организации активного массового отдыха, купания и рекреации.</w:t>
      </w:r>
    </w:p>
    <w:p w:rsidR="00422B9F" w:rsidRPr="00E54B6F" w:rsidRDefault="00422B9F" w:rsidP="00422B9F">
      <w:pPr>
        <w:pStyle w:val="ConsPlusNormal"/>
        <w:ind w:firstLine="540"/>
        <w:jc w:val="both"/>
      </w:pPr>
      <w:r w:rsidRPr="00E54B6F">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Pr="00E54B6F" w:rsidRDefault="00422B9F" w:rsidP="00422B9F">
      <w:pPr>
        <w:pStyle w:val="ConsPlusNormal"/>
        <w:ind w:firstLine="540"/>
        <w:jc w:val="both"/>
      </w:pPr>
      <w:r w:rsidRPr="00E54B6F">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422B9F" w:rsidRPr="00E54B6F" w:rsidRDefault="00422B9F" w:rsidP="00422B9F">
      <w:pPr>
        <w:pStyle w:val="ConsPlusNormal"/>
        <w:ind w:firstLine="540"/>
        <w:jc w:val="both"/>
      </w:pPr>
      <w:r w:rsidRPr="00E54B6F">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422B9F" w:rsidRPr="00E54B6F" w:rsidRDefault="00422B9F" w:rsidP="00422B9F">
      <w:pPr>
        <w:pStyle w:val="ConsPlusNormal"/>
        <w:ind w:firstLine="540"/>
        <w:jc w:val="both"/>
      </w:pPr>
      <w:r w:rsidRPr="00E54B6F">
        <w:t>5. При проектировании озеленения обеспечиваются:</w:t>
      </w:r>
    </w:p>
    <w:p w:rsidR="00422B9F" w:rsidRPr="00E54B6F" w:rsidRDefault="00422B9F" w:rsidP="00422B9F">
      <w:pPr>
        <w:pStyle w:val="ConsPlusNormal"/>
        <w:ind w:firstLine="540"/>
        <w:jc w:val="both"/>
      </w:pPr>
      <w:r w:rsidRPr="00E54B6F">
        <w:t>а) сохранение травяного покрова, древесно-кустарниковой и прибрежной растительности не менее чем на 80% общей площади зоны отдыха;</w:t>
      </w:r>
    </w:p>
    <w:p w:rsidR="00422B9F" w:rsidRPr="00E54B6F" w:rsidRDefault="00422B9F" w:rsidP="00422B9F">
      <w:pPr>
        <w:pStyle w:val="ConsPlusNormal"/>
        <w:ind w:firstLine="540"/>
        <w:jc w:val="both"/>
      </w:pPr>
      <w:r w:rsidRPr="00E54B6F">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22B9F" w:rsidRPr="00E54B6F" w:rsidRDefault="00422B9F" w:rsidP="00422B9F">
      <w:pPr>
        <w:pStyle w:val="ConsPlusNormal"/>
        <w:ind w:firstLine="540"/>
        <w:jc w:val="both"/>
      </w:pPr>
      <w:r w:rsidRPr="00E54B6F">
        <w:t>в) недопущение использования территории зоны отдыха для иных целей (выгуливание собак, устройство игровых городков, аттракционов и т.п.).</w:t>
      </w:r>
    </w:p>
    <w:p w:rsidR="00422B9F" w:rsidRPr="00E54B6F" w:rsidRDefault="00422B9F" w:rsidP="00422B9F">
      <w:pPr>
        <w:pStyle w:val="ConsPlusNormal"/>
        <w:ind w:firstLine="540"/>
        <w:jc w:val="both"/>
      </w:pPr>
      <w:r w:rsidRPr="00E54B6F">
        <w:t>6. Допускается установка передвижного торгового оборудования (торговые тележки "Вода", "Мороженое").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40. Парки</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1. На территории сельского поселения </w:t>
      </w:r>
      <w:r w:rsidR="002A4979" w:rsidRPr="00E54B6F">
        <w:t>Старотумбагушевский</w:t>
      </w:r>
      <w:r w:rsidRPr="00E54B6F">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22B9F" w:rsidRPr="00E54B6F" w:rsidRDefault="00422B9F" w:rsidP="00422B9F">
      <w:pPr>
        <w:pStyle w:val="ConsPlusNormal"/>
        <w:ind w:firstLine="540"/>
        <w:jc w:val="both"/>
      </w:pPr>
      <w:r w:rsidRPr="00E54B6F">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w:t>
      </w:r>
      <w:r w:rsidRPr="00E54B6F">
        <w:lastRenderedPageBreak/>
        <w:t>их подключения в соответствии с требованиями, установленными уполномоченным органом, не допускается.</w:t>
      </w:r>
    </w:p>
    <w:p w:rsidR="00422B9F" w:rsidRPr="00E54B6F" w:rsidRDefault="00422B9F" w:rsidP="00422B9F">
      <w:pPr>
        <w:pStyle w:val="ConsPlusNormal"/>
        <w:ind w:firstLine="540"/>
        <w:jc w:val="both"/>
      </w:pPr>
      <w:r w:rsidRPr="00E54B6F">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22B9F" w:rsidRPr="00E54B6F" w:rsidRDefault="00422B9F" w:rsidP="00422B9F">
      <w:pPr>
        <w:pStyle w:val="ConsPlusNormal"/>
        <w:ind w:firstLine="540"/>
        <w:jc w:val="both"/>
      </w:pPr>
      <w:r w:rsidRPr="00E54B6F">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22B9F" w:rsidRPr="00E54B6F" w:rsidRDefault="00422B9F" w:rsidP="00422B9F">
      <w:pPr>
        <w:pStyle w:val="ConsPlusNormal"/>
        <w:ind w:firstLine="540"/>
        <w:jc w:val="both"/>
      </w:pPr>
      <w:r w:rsidRPr="00E54B6F">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422B9F" w:rsidRPr="00E54B6F" w:rsidRDefault="00422B9F" w:rsidP="00422B9F">
      <w:pPr>
        <w:pStyle w:val="ConsPlusNormal"/>
        <w:ind w:firstLine="540"/>
        <w:jc w:val="both"/>
      </w:pPr>
      <w:r w:rsidRPr="00E54B6F">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22B9F" w:rsidRPr="00E54B6F" w:rsidRDefault="00422B9F" w:rsidP="00422B9F">
      <w:pPr>
        <w:pStyle w:val="ConsPlusNormal"/>
        <w:ind w:firstLine="540"/>
        <w:jc w:val="both"/>
      </w:pPr>
      <w:r w:rsidRPr="00E54B6F">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22B9F" w:rsidRPr="00E54B6F" w:rsidRDefault="00422B9F" w:rsidP="00422B9F">
      <w:pPr>
        <w:pStyle w:val="ConsPlusNormal"/>
        <w:ind w:firstLine="540"/>
        <w:jc w:val="both"/>
      </w:pPr>
      <w:r w:rsidRPr="00E54B6F">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22B9F" w:rsidRPr="00E54B6F" w:rsidRDefault="00422B9F" w:rsidP="00422B9F">
      <w:pPr>
        <w:pStyle w:val="ConsPlusNormal"/>
        <w:ind w:firstLine="540"/>
        <w:jc w:val="both"/>
      </w:pPr>
      <w:r w:rsidRPr="00E54B6F">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22B9F" w:rsidRPr="00E54B6F" w:rsidRDefault="00422B9F" w:rsidP="00422B9F">
      <w:pPr>
        <w:pStyle w:val="ConsPlusNormal"/>
        <w:ind w:firstLine="540"/>
        <w:jc w:val="both"/>
      </w:pPr>
      <w:r w:rsidRPr="00E54B6F">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22B9F" w:rsidRPr="00E54B6F" w:rsidRDefault="00422B9F" w:rsidP="00422B9F">
      <w:pPr>
        <w:pStyle w:val="ConsPlusNormal"/>
        <w:ind w:firstLine="540"/>
        <w:jc w:val="both"/>
      </w:pPr>
      <w:r w:rsidRPr="00E54B6F">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22B9F" w:rsidRPr="00E54B6F" w:rsidRDefault="00422B9F" w:rsidP="00422B9F">
      <w:pPr>
        <w:pStyle w:val="ConsPlusNormal"/>
        <w:ind w:firstLine="540"/>
        <w:jc w:val="both"/>
      </w:pPr>
      <w:r w:rsidRPr="00E54B6F">
        <w:t>11. Возможно предусматривать ограждение территории парка и установку некапитальных и нестационарных сооружений питания (летние кафе).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41. Сады</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1. На территории сельского поселения </w:t>
      </w:r>
      <w:r w:rsidR="002A4979" w:rsidRPr="00E54B6F">
        <w:t>Старотумбагушевский</w:t>
      </w:r>
      <w:r w:rsidRPr="00E54B6F">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422B9F" w:rsidRPr="00E54B6F" w:rsidRDefault="00422B9F" w:rsidP="00422B9F">
      <w:pPr>
        <w:pStyle w:val="ConsPlusNormal"/>
        <w:ind w:firstLine="540"/>
        <w:jc w:val="both"/>
      </w:pPr>
      <w:r w:rsidRPr="00E54B6F">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422B9F" w:rsidRPr="00E54B6F" w:rsidRDefault="00422B9F" w:rsidP="00422B9F">
      <w:pPr>
        <w:pStyle w:val="ConsPlusNormal"/>
        <w:ind w:firstLine="540"/>
        <w:jc w:val="both"/>
      </w:pPr>
      <w:r w:rsidRPr="00E54B6F">
        <w:t xml:space="preserve">3. Обязательный перечень элементов благоустройства на территории сада отдыха и </w:t>
      </w:r>
      <w:r w:rsidRPr="00E54B6F">
        <w:lastRenderedPageBreak/>
        <w:t>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22B9F" w:rsidRPr="00E54B6F" w:rsidRDefault="00422B9F" w:rsidP="00422B9F">
      <w:pPr>
        <w:pStyle w:val="ConsPlusNormal"/>
        <w:ind w:firstLine="540"/>
        <w:jc w:val="both"/>
      </w:pPr>
      <w:r w:rsidRPr="00E54B6F">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Pr="00E54B6F" w:rsidRDefault="00422B9F" w:rsidP="00422B9F">
      <w:pPr>
        <w:pStyle w:val="ConsPlusNormal"/>
        <w:ind w:firstLine="540"/>
        <w:jc w:val="both"/>
      </w:pPr>
      <w:r w:rsidRPr="00E54B6F">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2B9F" w:rsidRPr="00E54B6F" w:rsidRDefault="00422B9F" w:rsidP="00422B9F">
      <w:pPr>
        <w:pStyle w:val="ConsPlusNormal"/>
        <w:ind w:firstLine="540"/>
        <w:jc w:val="both"/>
      </w:pPr>
      <w:r w:rsidRPr="00E54B6F">
        <w:t>5. Возможно предусматривать размещение ограждения, некапитальных нестационарных сооружений питания.</w:t>
      </w:r>
    </w:p>
    <w:p w:rsidR="00422B9F" w:rsidRPr="00E54B6F" w:rsidRDefault="00422B9F" w:rsidP="00422B9F">
      <w:pPr>
        <w:pStyle w:val="ConsPlusNormal"/>
        <w:ind w:firstLine="540"/>
        <w:jc w:val="both"/>
      </w:pPr>
      <w:r w:rsidRPr="00E54B6F">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422B9F" w:rsidRPr="00E54B6F" w:rsidRDefault="00422B9F" w:rsidP="00422B9F">
      <w:pPr>
        <w:pStyle w:val="ConsPlusNormal"/>
        <w:ind w:firstLine="540"/>
        <w:jc w:val="both"/>
      </w:pPr>
      <w:r w:rsidRPr="00E54B6F">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22B9F" w:rsidRPr="00E54B6F" w:rsidRDefault="00422B9F" w:rsidP="00422B9F">
      <w:pPr>
        <w:pStyle w:val="ConsPlusNormal"/>
        <w:ind w:firstLine="540"/>
        <w:jc w:val="both"/>
      </w:pPr>
      <w:r w:rsidRPr="00E54B6F">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42. Бульвары, скверы</w:t>
      </w:r>
    </w:p>
    <w:p w:rsidR="00422B9F" w:rsidRPr="00E54B6F" w:rsidRDefault="00422B9F" w:rsidP="00422B9F">
      <w:pPr>
        <w:pStyle w:val="ConsPlusNormal"/>
        <w:ind w:firstLine="540"/>
        <w:jc w:val="both"/>
      </w:pPr>
    </w:p>
    <w:p w:rsidR="00422B9F" w:rsidRPr="00E54B6F" w:rsidRDefault="00422B9F" w:rsidP="007F055A">
      <w:pPr>
        <w:pStyle w:val="a7"/>
        <w:ind w:firstLine="567"/>
        <w:jc w:val="both"/>
      </w:pPr>
      <w:r w:rsidRPr="00E54B6F">
        <w:t>1. Бульвары и скверы предназначены для организации кратковременного отдыха, прогулок, транзитных пешеходных передвижений.</w:t>
      </w:r>
    </w:p>
    <w:p w:rsidR="00422B9F" w:rsidRPr="00E54B6F" w:rsidRDefault="00422B9F" w:rsidP="007F055A">
      <w:pPr>
        <w:pStyle w:val="a7"/>
        <w:ind w:firstLine="567"/>
        <w:jc w:val="both"/>
      </w:pPr>
      <w:r w:rsidRPr="00E54B6F">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2B9F" w:rsidRPr="00E54B6F" w:rsidRDefault="00422B9F" w:rsidP="007F055A">
      <w:pPr>
        <w:pStyle w:val="a7"/>
        <w:ind w:firstLine="567"/>
        <w:jc w:val="both"/>
      </w:pPr>
      <w:r w:rsidRPr="00E54B6F">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Pr="00E54B6F" w:rsidRDefault="00422B9F" w:rsidP="007F055A">
      <w:pPr>
        <w:pStyle w:val="a7"/>
        <w:ind w:firstLine="567"/>
        <w:jc w:val="both"/>
      </w:pPr>
      <w:r w:rsidRPr="00E54B6F">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422B9F" w:rsidRPr="00E54B6F" w:rsidRDefault="00422B9F" w:rsidP="007F055A">
      <w:pPr>
        <w:pStyle w:val="a7"/>
        <w:ind w:firstLine="567"/>
        <w:jc w:val="both"/>
      </w:pPr>
      <w:r w:rsidRPr="00E54B6F">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22B9F" w:rsidRPr="00E54B6F" w:rsidRDefault="00422B9F" w:rsidP="00422B9F">
      <w:pPr>
        <w:pStyle w:val="ConsPlusNormal"/>
        <w:ind w:firstLine="540"/>
        <w:jc w:val="both"/>
      </w:pPr>
    </w:p>
    <w:p w:rsidR="007F055A" w:rsidRPr="00E54B6F" w:rsidRDefault="007F055A" w:rsidP="00422B9F">
      <w:pPr>
        <w:pStyle w:val="ConsPlusNormal"/>
        <w:ind w:firstLine="540"/>
        <w:jc w:val="both"/>
      </w:pPr>
    </w:p>
    <w:p w:rsidR="00422B9F" w:rsidRPr="00E54B6F" w:rsidRDefault="00422B9F" w:rsidP="00422B9F">
      <w:pPr>
        <w:pStyle w:val="ConsPlusNormal"/>
        <w:ind w:firstLine="540"/>
        <w:jc w:val="both"/>
      </w:pPr>
      <w:r w:rsidRPr="00E54B6F">
        <w:lastRenderedPageBreak/>
        <w:t>Статья 43. Особенности озеленения территорий муниципального образования</w:t>
      </w:r>
    </w:p>
    <w:p w:rsidR="007F055A" w:rsidRPr="00E54B6F" w:rsidRDefault="007F055A" w:rsidP="00422B9F">
      <w:pPr>
        <w:pStyle w:val="ConsPlusNormal"/>
        <w:ind w:firstLine="540"/>
        <w:jc w:val="both"/>
      </w:pPr>
    </w:p>
    <w:p w:rsidR="00422B9F" w:rsidRPr="00E54B6F" w:rsidRDefault="00422B9F" w:rsidP="007F055A">
      <w:pPr>
        <w:pStyle w:val="a7"/>
        <w:ind w:firstLine="567"/>
        <w:jc w:val="both"/>
      </w:pPr>
      <w:r w:rsidRPr="00E54B6F">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22B9F" w:rsidRPr="00E54B6F" w:rsidRDefault="00422B9F" w:rsidP="007F055A">
      <w:pPr>
        <w:pStyle w:val="a7"/>
        <w:ind w:firstLine="567"/>
        <w:jc w:val="both"/>
      </w:pPr>
      <w:r w:rsidRPr="00E54B6F">
        <w:t xml:space="preserve">2. На территории сельского поселения </w:t>
      </w:r>
      <w:r w:rsidR="002A4979" w:rsidRPr="00E54B6F">
        <w:t>Старотумбагушевский</w:t>
      </w:r>
      <w:r w:rsidRPr="00E54B6F">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22B9F" w:rsidRPr="00E54B6F" w:rsidRDefault="00422B9F" w:rsidP="007F055A">
      <w:pPr>
        <w:pStyle w:val="a7"/>
        <w:ind w:firstLine="567"/>
        <w:jc w:val="both"/>
      </w:pPr>
      <w:r w:rsidRPr="00E54B6F">
        <w:t>Видовой состав, возраст, особенности содержания высаживаемых деревьев и кустарников может устанавливаться уполномоченным органом.</w:t>
      </w:r>
    </w:p>
    <w:p w:rsidR="00422B9F" w:rsidRPr="00E54B6F" w:rsidRDefault="00422B9F" w:rsidP="007F055A">
      <w:pPr>
        <w:pStyle w:val="a7"/>
        <w:ind w:firstLine="567"/>
        <w:jc w:val="both"/>
      </w:pPr>
      <w:r w:rsidRPr="00E54B6F">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22B9F" w:rsidRPr="00E54B6F" w:rsidRDefault="00422B9F" w:rsidP="007F055A">
      <w:pPr>
        <w:pStyle w:val="a7"/>
        <w:ind w:firstLine="567"/>
        <w:jc w:val="both"/>
      </w:pPr>
      <w:r w:rsidRPr="00E54B6F">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422B9F" w:rsidRPr="00E54B6F" w:rsidRDefault="00422B9F" w:rsidP="007F055A">
      <w:pPr>
        <w:pStyle w:val="a7"/>
        <w:ind w:firstLine="567"/>
        <w:jc w:val="both"/>
      </w:pPr>
      <w:r w:rsidRPr="00E54B6F">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22B9F" w:rsidRPr="00E54B6F" w:rsidRDefault="00422B9F" w:rsidP="007F055A">
      <w:pPr>
        <w:pStyle w:val="a7"/>
        <w:ind w:firstLine="567"/>
        <w:jc w:val="both"/>
      </w:pPr>
      <w:r w:rsidRPr="00E54B6F">
        <w:t>б) учитывать степень техногенных нагрузок от прилегающих территорий;</w:t>
      </w:r>
    </w:p>
    <w:p w:rsidR="00422B9F" w:rsidRPr="00E54B6F" w:rsidRDefault="00422B9F" w:rsidP="007F055A">
      <w:pPr>
        <w:pStyle w:val="a7"/>
        <w:ind w:firstLine="567"/>
        <w:jc w:val="both"/>
      </w:pPr>
      <w:r w:rsidRPr="00E54B6F">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22B9F" w:rsidRPr="00E54B6F" w:rsidRDefault="00422B9F" w:rsidP="007F055A">
      <w:pPr>
        <w:pStyle w:val="a7"/>
        <w:ind w:firstLine="567"/>
        <w:jc w:val="both"/>
      </w:pPr>
      <w:r w:rsidRPr="00E54B6F">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22B9F" w:rsidRPr="00E54B6F" w:rsidRDefault="00422B9F" w:rsidP="007F055A">
      <w:pPr>
        <w:pStyle w:val="a7"/>
        <w:ind w:firstLine="567"/>
        <w:jc w:val="both"/>
      </w:pPr>
      <w:r w:rsidRPr="00E54B6F">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422B9F" w:rsidRPr="00E54B6F" w:rsidRDefault="00422B9F" w:rsidP="007F055A">
      <w:pPr>
        <w:pStyle w:val="a7"/>
        <w:ind w:firstLine="567"/>
        <w:jc w:val="both"/>
      </w:pPr>
      <w:r w:rsidRPr="00E54B6F">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22B9F" w:rsidRPr="00E54B6F" w:rsidRDefault="00422B9F" w:rsidP="007F055A">
      <w:pPr>
        <w:pStyle w:val="a7"/>
        <w:ind w:firstLine="567"/>
        <w:jc w:val="both"/>
      </w:pPr>
      <w:r w:rsidRPr="00E54B6F">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22B9F" w:rsidRPr="00E54B6F" w:rsidRDefault="00422B9F" w:rsidP="00422B9F">
      <w:pPr>
        <w:pStyle w:val="ConsPlusNormal"/>
        <w:ind w:firstLine="540"/>
        <w:jc w:val="both"/>
      </w:pPr>
    </w:p>
    <w:p w:rsidR="007F055A" w:rsidRPr="00E54B6F" w:rsidRDefault="007F055A" w:rsidP="00422B9F">
      <w:pPr>
        <w:pStyle w:val="ConsPlusNormal"/>
        <w:ind w:firstLine="540"/>
        <w:jc w:val="both"/>
      </w:pPr>
    </w:p>
    <w:p w:rsidR="007F055A" w:rsidRPr="00E54B6F" w:rsidRDefault="007F055A" w:rsidP="00422B9F">
      <w:pPr>
        <w:pStyle w:val="ConsPlusNormal"/>
        <w:ind w:firstLine="540"/>
        <w:jc w:val="both"/>
      </w:pPr>
    </w:p>
    <w:p w:rsidR="00422B9F" w:rsidRPr="00E54B6F" w:rsidRDefault="00422B9F" w:rsidP="00422B9F">
      <w:pPr>
        <w:pStyle w:val="ConsPlusNormal"/>
        <w:ind w:firstLine="540"/>
        <w:jc w:val="both"/>
      </w:pPr>
      <w:r w:rsidRPr="00E54B6F">
        <w:lastRenderedPageBreak/>
        <w:t>Статья 44. Правила размещения зон организованного отдыха на водоемах (пляжах)</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22B9F" w:rsidRPr="00E54B6F" w:rsidRDefault="00422B9F" w:rsidP="00422B9F">
      <w:pPr>
        <w:pStyle w:val="ConsPlusNormal"/>
        <w:spacing w:before="240"/>
        <w:ind w:firstLine="540"/>
        <w:jc w:val="both"/>
      </w:pPr>
      <w:r w:rsidRPr="00E54B6F">
        <w:t>Пляжи подразделяются:</w:t>
      </w:r>
    </w:p>
    <w:p w:rsidR="00422B9F" w:rsidRPr="00E54B6F" w:rsidRDefault="00422B9F" w:rsidP="00422B9F">
      <w:pPr>
        <w:pStyle w:val="ConsPlusNormal"/>
        <w:spacing w:before="240"/>
        <w:ind w:firstLine="540"/>
        <w:jc w:val="both"/>
      </w:pPr>
      <w:r w:rsidRPr="00E54B6F">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22B9F" w:rsidRPr="00E54B6F" w:rsidRDefault="00422B9F" w:rsidP="00422B9F">
      <w:pPr>
        <w:pStyle w:val="ConsPlusNormal"/>
        <w:spacing w:before="240"/>
        <w:ind w:firstLine="540"/>
        <w:jc w:val="both"/>
      </w:pPr>
      <w:r w:rsidRPr="00E54B6F">
        <w:t>б) По степени благоустройства и оборудованию - на лечебные пляжи высшей, первой и второй категорий.</w:t>
      </w:r>
    </w:p>
    <w:p w:rsidR="00422B9F" w:rsidRPr="00E54B6F" w:rsidRDefault="00422B9F" w:rsidP="00422B9F">
      <w:pPr>
        <w:pStyle w:val="ConsPlusNormal"/>
        <w:spacing w:before="240"/>
        <w:ind w:firstLine="540"/>
        <w:jc w:val="both"/>
      </w:pPr>
      <w:r w:rsidRPr="00E54B6F">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22B9F" w:rsidRPr="00E54B6F" w:rsidRDefault="00422B9F" w:rsidP="007F055A">
      <w:pPr>
        <w:pStyle w:val="a7"/>
        <w:ind w:firstLine="567"/>
        <w:jc w:val="both"/>
      </w:pPr>
      <w:r w:rsidRPr="00E54B6F">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22B9F" w:rsidRPr="00E54B6F" w:rsidRDefault="00422B9F" w:rsidP="007F055A">
      <w:pPr>
        <w:pStyle w:val="a7"/>
        <w:ind w:firstLine="567"/>
        <w:jc w:val="both"/>
      </w:pPr>
      <w:r w:rsidRPr="00E54B6F">
        <w:t>- контейнерные площадки для сбора ТКО;</w:t>
      </w:r>
    </w:p>
    <w:p w:rsidR="00422B9F" w:rsidRPr="00E54B6F" w:rsidRDefault="00422B9F" w:rsidP="007F055A">
      <w:pPr>
        <w:pStyle w:val="a7"/>
        <w:ind w:firstLine="567"/>
        <w:jc w:val="both"/>
      </w:pPr>
      <w:r w:rsidRPr="00E54B6F">
        <w:t>- туалеты;</w:t>
      </w:r>
    </w:p>
    <w:p w:rsidR="00422B9F" w:rsidRPr="00E54B6F" w:rsidRDefault="00422B9F" w:rsidP="007F055A">
      <w:pPr>
        <w:pStyle w:val="a7"/>
        <w:ind w:firstLine="567"/>
        <w:jc w:val="both"/>
      </w:pPr>
      <w:r w:rsidRPr="00E54B6F">
        <w:t>- пункт первой медицинской помощи;</w:t>
      </w:r>
    </w:p>
    <w:p w:rsidR="00422B9F" w:rsidRPr="00E54B6F" w:rsidRDefault="00422B9F" w:rsidP="007F055A">
      <w:pPr>
        <w:pStyle w:val="a7"/>
        <w:ind w:firstLine="567"/>
        <w:jc w:val="both"/>
      </w:pPr>
      <w:r w:rsidRPr="00E54B6F">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22B9F" w:rsidRPr="00E54B6F" w:rsidRDefault="00422B9F" w:rsidP="007F055A">
      <w:pPr>
        <w:pStyle w:val="a7"/>
        <w:ind w:firstLine="567"/>
        <w:jc w:val="both"/>
      </w:pPr>
      <w:r w:rsidRPr="00E54B6F">
        <w:t>- ведомственный спасательный пост;</w:t>
      </w:r>
    </w:p>
    <w:p w:rsidR="00422B9F" w:rsidRPr="00E54B6F" w:rsidRDefault="00422B9F" w:rsidP="007F055A">
      <w:pPr>
        <w:pStyle w:val="a7"/>
        <w:ind w:firstLine="567"/>
        <w:jc w:val="both"/>
      </w:pPr>
      <w:r w:rsidRPr="00E54B6F">
        <w:t>- спланированную огражденную территорию, отвечающую санитарным требованиям;</w:t>
      </w:r>
    </w:p>
    <w:p w:rsidR="00422B9F" w:rsidRPr="00E54B6F" w:rsidRDefault="00422B9F" w:rsidP="007F055A">
      <w:pPr>
        <w:pStyle w:val="a7"/>
        <w:ind w:firstLine="567"/>
        <w:jc w:val="both"/>
      </w:pPr>
      <w:r w:rsidRPr="00E54B6F">
        <w:t>- благоустроенный, с освещением подъезд к воде пожарной машины;</w:t>
      </w:r>
    </w:p>
    <w:p w:rsidR="00422B9F" w:rsidRPr="00E54B6F" w:rsidRDefault="00422B9F" w:rsidP="007F055A">
      <w:pPr>
        <w:pStyle w:val="a7"/>
        <w:ind w:firstLine="567"/>
        <w:jc w:val="both"/>
      </w:pPr>
      <w:r w:rsidRPr="00E54B6F">
        <w:t>- испытанный на рабочую нагрузку сплошной настил на мостиках и трапах.</w:t>
      </w:r>
    </w:p>
    <w:p w:rsidR="00422B9F" w:rsidRPr="00E54B6F" w:rsidRDefault="00422B9F" w:rsidP="00422B9F">
      <w:pPr>
        <w:pStyle w:val="ConsPlusNormal"/>
        <w:spacing w:before="240"/>
        <w:ind w:firstLine="540"/>
        <w:jc w:val="both"/>
      </w:pPr>
      <w:r w:rsidRPr="00E54B6F">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22B9F" w:rsidRPr="00E54B6F" w:rsidRDefault="00422B9F" w:rsidP="007F055A">
      <w:pPr>
        <w:pStyle w:val="a7"/>
        <w:ind w:firstLine="567"/>
        <w:jc w:val="both"/>
      </w:pPr>
      <w:r w:rsidRPr="00E54B6F">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422B9F" w:rsidRPr="00E54B6F" w:rsidRDefault="00422B9F" w:rsidP="007F055A">
      <w:pPr>
        <w:pStyle w:val="a7"/>
        <w:ind w:firstLine="567"/>
        <w:jc w:val="both"/>
      </w:pPr>
      <w:r w:rsidRPr="00E54B6F">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F055A" w:rsidRPr="00E54B6F" w:rsidRDefault="007F055A" w:rsidP="007F055A">
      <w:pPr>
        <w:pStyle w:val="a7"/>
        <w:ind w:firstLine="567"/>
        <w:jc w:val="both"/>
      </w:pPr>
    </w:p>
    <w:p w:rsidR="007F055A" w:rsidRPr="00E54B6F" w:rsidRDefault="007F055A" w:rsidP="007F055A">
      <w:pPr>
        <w:pStyle w:val="a7"/>
        <w:ind w:firstLine="567"/>
        <w:jc w:val="both"/>
      </w:pPr>
    </w:p>
    <w:p w:rsidR="00422B9F" w:rsidRPr="00E54B6F" w:rsidRDefault="00422B9F" w:rsidP="00422B9F">
      <w:pPr>
        <w:pStyle w:val="ConsPlusNormal"/>
        <w:spacing w:before="240"/>
        <w:ind w:firstLine="540"/>
        <w:jc w:val="both"/>
      </w:pPr>
      <w:r w:rsidRPr="00E54B6F">
        <w:lastRenderedPageBreak/>
        <w:t>5. Санитарная охрана пляжа.</w:t>
      </w:r>
    </w:p>
    <w:p w:rsidR="00422B9F" w:rsidRPr="00E54B6F" w:rsidRDefault="00422B9F" w:rsidP="007F055A">
      <w:pPr>
        <w:pStyle w:val="a7"/>
        <w:ind w:firstLine="567"/>
        <w:jc w:val="both"/>
      </w:pPr>
      <w:r w:rsidRPr="00E54B6F">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22B9F" w:rsidRPr="00E54B6F" w:rsidRDefault="00422B9F" w:rsidP="007F055A">
      <w:pPr>
        <w:pStyle w:val="a7"/>
        <w:ind w:firstLine="567"/>
        <w:jc w:val="both"/>
      </w:pPr>
      <w:r w:rsidRPr="00E54B6F">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22B9F" w:rsidRPr="00E54B6F" w:rsidRDefault="00422B9F" w:rsidP="007F055A">
      <w:pPr>
        <w:pStyle w:val="a7"/>
        <w:ind w:firstLine="567"/>
        <w:jc w:val="both"/>
      </w:pPr>
      <w:r w:rsidRPr="00E54B6F">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22B9F" w:rsidRPr="00E54B6F" w:rsidRDefault="00422B9F" w:rsidP="007F055A">
      <w:pPr>
        <w:pStyle w:val="a7"/>
        <w:ind w:firstLine="567"/>
        <w:jc w:val="both"/>
      </w:pPr>
      <w:r w:rsidRPr="00E54B6F">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45. Крышное и вертикальное озеленение</w:t>
      </w:r>
    </w:p>
    <w:p w:rsidR="00422B9F" w:rsidRPr="00E54B6F" w:rsidRDefault="00422B9F" w:rsidP="00422B9F">
      <w:pPr>
        <w:pStyle w:val="ConsPlusNormal"/>
        <w:ind w:firstLine="540"/>
        <w:jc w:val="both"/>
      </w:pPr>
    </w:p>
    <w:p w:rsidR="00422B9F" w:rsidRPr="00E54B6F" w:rsidRDefault="00422B9F" w:rsidP="007F055A">
      <w:pPr>
        <w:pStyle w:val="a7"/>
        <w:ind w:firstLine="567"/>
        <w:jc w:val="both"/>
      </w:pPr>
      <w:r w:rsidRPr="00E54B6F">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422B9F" w:rsidRPr="00E54B6F" w:rsidRDefault="00422B9F" w:rsidP="007F055A">
      <w:pPr>
        <w:pStyle w:val="a7"/>
        <w:ind w:firstLine="567"/>
        <w:jc w:val="both"/>
      </w:pPr>
      <w:r w:rsidRPr="00E54B6F">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22B9F" w:rsidRPr="00E54B6F" w:rsidRDefault="00422B9F" w:rsidP="007F055A">
      <w:pPr>
        <w:pStyle w:val="a7"/>
        <w:ind w:firstLine="567"/>
        <w:jc w:val="both"/>
      </w:pPr>
      <w:r w:rsidRPr="00E54B6F">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22B9F" w:rsidRPr="00E54B6F" w:rsidRDefault="00422B9F" w:rsidP="007F055A">
      <w:pPr>
        <w:pStyle w:val="a7"/>
        <w:ind w:firstLine="567"/>
        <w:jc w:val="both"/>
      </w:pPr>
      <w:r w:rsidRPr="00E54B6F">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22B9F" w:rsidRPr="00E54B6F" w:rsidRDefault="00422B9F" w:rsidP="007F055A">
      <w:pPr>
        <w:pStyle w:val="a7"/>
        <w:ind w:firstLine="567"/>
        <w:jc w:val="both"/>
      </w:pPr>
      <w:r w:rsidRPr="00E54B6F">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22B9F" w:rsidRPr="00E54B6F" w:rsidRDefault="00422B9F" w:rsidP="007F055A">
      <w:pPr>
        <w:pStyle w:val="a7"/>
        <w:ind w:firstLine="567"/>
        <w:jc w:val="both"/>
      </w:pPr>
      <w:r w:rsidRPr="00E54B6F">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22B9F" w:rsidRPr="00E54B6F" w:rsidRDefault="00422B9F" w:rsidP="007F055A">
      <w:pPr>
        <w:pStyle w:val="a7"/>
        <w:ind w:firstLine="567"/>
        <w:jc w:val="both"/>
      </w:pPr>
      <w:r w:rsidRPr="00E54B6F">
        <w:t>5. Крышное и вертикальное озеленение не должно носить компенсационный характер.</w:t>
      </w:r>
    </w:p>
    <w:p w:rsidR="00422B9F" w:rsidRPr="00E54B6F" w:rsidRDefault="00422B9F" w:rsidP="007F055A">
      <w:pPr>
        <w:pStyle w:val="a7"/>
        <w:ind w:firstLine="567"/>
        <w:jc w:val="both"/>
      </w:pPr>
      <w:r w:rsidRPr="00E54B6F">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422B9F" w:rsidRPr="00E54B6F" w:rsidRDefault="00422B9F" w:rsidP="007F055A">
      <w:pPr>
        <w:pStyle w:val="a7"/>
        <w:ind w:firstLine="567"/>
        <w:jc w:val="both"/>
      </w:pPr>
      <w:r w:rsidRPr="00E54B6F">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22B9F" w:rsidRPr="00E54B6F" w:rsidRDefault="00422B9F" w:rsidP="007F055A">
      <w:pPr>
        <w:pStyle w:val="a7"/>
        <w:ind w:firstLine="567"/>
        <w:jc w:val="both"/>
      </w:pPr>
      <w:r w:rsidRPr="00E54B6F">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w:t>
      </w:r>
      <w:r w:rsidRPr="00E54B6F">
        <w:lastRenderedPageBreak/>
        <w:t>следует надежно закреплять конструкции в виде решеток, систем вертикальных стержней или тросов, точечных консолей-опор для кашпо и т.п.</w:t>
      </w:r>
    </w:p>
    <w:p w:rsidR="00422B9F" w:rsidRPr="00E54B6F" w:rsidRDefault="00422B9F" w:rsidP="007F055A">
      <w:pPr>
        <w:pStyle w:val="a7"/>
        <w:ind w:firstLine="567"/>
        <w:jc w:val="both"/>
      </w:pPr>
      <w:r w:rsidRPr="00E54B6F">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22B9F" w:rsidRPr="00E54B6F" w:rsidRDefault="00422B9F" w:rsidP="007F055A">
      <w:pPr>
        <w:pStyle w:val="a7"/>
        <w:ind w:firstLine="567"/>
        <w:jc w:val="both"/>
      </w:pPr>
      <w:r w:rsidRPr="00E54B6F">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22B9F" w:rsidRPr="00E54B6F" w:rsidRDefault="00422B9F" w:rsidP="007F055A">
      <w:pPr>
        <w:pStyle w:val="a7"/>
        <w:ind w:firstLine="567"/>
        <w:jc w:val="both"/>
      </w:pPr>
      <w:r w:rsidRPr="00E54B6F">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46. Обеспечение сохранности зеленых насаждений</w:t>
      </w:r>
    </w:p>
    <w:p w:rsidR="00422B9F" w:rsidRPr="00E54B6F" w:rsidRDefault="00422B9F" w:rsidP="00422B9F">
      <w:pPr>
        <w:pStyle w:val="ConsPlusNormal"/>
        <w:ind w:firstLine="540"/>
        <w:jc w:val="both"/>
      </w:pPr>
    </w:p>
    <w:p w:rsidR="00422B9F" w:rsidRPr="00E54B6F" w:rsidRDefault="00422B9F" w:rsidP="00B1583D">
      <w:pPr>
        <w:pStyle w:val="a7"/>
        <w:ind w:firstLine="567"/>
        <w:jc w:val="both"/>
      </w:pPr>
      <w:r w:rsidRPr="00E54B6F">
        <w:t>1. Пересадка или вырубка деревьев и кустарников, в том числе сухостойных и больных, без соответствующего разрешения не допускается.</w:t>
      </w:r>
    </w:p>
    <w:p w:rsidR="00422B9F" w:rsidRPr="00E54B6F" w:rsidRDefault="00422B9F" w:rsidP="00B1583D">
      <w:pPr>
        <w:pStyle w:val="a7"/>
        <w:ind w:firstLine="567"/>
        <w:jc w:val="both"/>
      </w:pPr>
      <w:r w:rsidRPr="00E54B6F">
        <w:t>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w:t>
      </w:r>
    </w:p>
    <w:p w:rsidR="00422B9F" w:rsidRPr="00E54B6F" w:rsidRDefault="00422B9F" w:rsidP="00B1583D">
      <w:pPr>
        <w:pStyle w:val="a7"/>
        <w:ind w:firstLine="567"/>
        <w:jc w:val="both"/>
      </w:pPr>
      <w:r w:rsidRPr="00E54B6F">
        <w:t>3. Собственники, владельцы, пользователи, арендаторы территорий (участков) с зелеными насаждениями обязаны:</w:t>
      </w:r>
    </w:p>
    <w:p w:rsidR="00422B9F" w:rsidRPr="00E54B6F" w:rsidRDefault="00422B9F" w:rsidP="00B1583D">
      <w:pPr>
        <w:pStyle w:val="a7"/>
        <w:ind w:firstLine="567"/>
        <w:jc w:val="both"/>
      </w:pPr>
      <w:r w:rsidRPr="00E54B6F">
        <w:t>а) обеспечивать сохранность зеленых насаждений;</w:t>
      </w:r>
    </w:p>
    <w:p w:rsidR="00422B9F" w:rsidRPr="00E54B6F" w:rsidRDefault="00422B9F" w:rsidP="00B1583D">
      <w:pPr>
        <w:pStyle w:val="a7"/>
        <w:ind w:firstLine="567"/>
        <w:jc w:val="both"/>
      </w:pPr>
      <w:r w:rsidRPr="00E54B6F">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422B9F" w:rsidRPr="00E54B6F" w:rsidRDefault="00422B9F" w:rsidP="00B1583D">
      <w:pPr>
        <w:pStyle w:val="a7"/>
        <w:ind w:firstLine="567"/>
        <w:jc w:val="both"/>
      </w:pPr>
      <w:r w:rsidRPr="00E54B6F">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sidR="002A4979" w:rsidRPr="00E54B6F">
        <w:t>Старотумбагушевский</w:t>
      </w:r>
      <w:r w:rsidRPr="00E54B6F">
        <w:t xml:space="preserve"> сельсовет, а также за ее пределами, прилегающей к объектам.</w:t>
      </w:r>
    </w:p>
    <w:p w:rsidR="00422B9F" w:rsidRPr="00E54B6F" w:rsidRDefault="00422B9F" w:rsidP="00B1583D">
      <w:pPr>
        <w:pStyle w:val="a7"/>
        <w:ind w:firstLine="567"/>
        <w:jc w:val="both"/>
      </w:pPr>
      <w:r w:rsidRPr="00E54B6F">
        <w:t>4. В садах, парках, скверах и на иных территориях, относящихся к местам общественного пользования, где имеются зеленые насаждения, запрещается:</w:t>
      </w:r>
    </w:p>
    <w:p w:rsidR="00422B9F" w:rsidRPr="00E54B6F" w:rsidRDefault="00422B9F" w:rsidP="00B1583D">
      <w:pPr>
        <w:pStyle w:val="a7"/>
        <w:ind w:firstLine="567"/>
        <w:jc w:val="both"/>
      </w:pPr>
      <w:r w:rsidRPr="00E54B6F">
        <w:t>а) устраивать свалки мусора, снега и льда, скола асфальта, сливать и сбрасывать отходы;</w:t>
      </w:r>
    </w:p>
    <w:p w:rsidR="00422B9F" w:rsidRPr="00E54B6F" w:rsidRDefault="00422B9F" w:rsidP="00B1583D">
      <w:pPr>
        <w:pStyle w:val="a7"/>
        <w:ind w:firstLine="567"/>
        <w:jc w:val="both"/>
      </w:pPr>
      <w:r w:rsidRPr="00E54B6F">
        <w:t>б) сбрасывать снег с крыш на участках, занятых зелеными насаждениями, без принятия мер, обеспечивающих сохранность деревьев и кустарников;</w:t>
      </w:r>
    </w:p>
    <w:p w:rsidR="00422B9F" w:rsidRPr="00E54B6F" w:rsidRDefault="00422B9F" w:rsidP="00B1583D">
      <w:pPr>
        <w:pStyle w:val="a7"/>
        <w:ind w:firstLine="567"/>
        <w:jc w:val="both"/>
      </w:pPr>
      <w:r w:rsidRPr="00E54B6F">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22B9F" w:rsidRPr="00E54B6F" w:rsidRDefault="00422B9F" w:rsidP="00B1583D">
      <w:pPr>
        <w:pStyle w:val="a7"/>
        <w:ind w:firstLine="567"/>
        <w:jc w:val="both"/>
      </w:pPr>
      <w:r w:rsidRPr="00E54B6F">
        <w:t>г) ломать деревья, кустарники, их ветви;</w:t>
      </w:r>
    </w:p>
    <w:p w:rsidR="00422B9F" w:rsidRPr="00E54B6F" w:rsidRDefault="00422B9F" w:rsidP="00B1583D">
      <w:pPr>
        <w:pStyle w:val="a7"/>
        <w:ind w:firstLine="567"/>
        <w:jc w:val="both"/>
      </w:pPr>
      <w:r w:rsidRPr="00E54B6F">
        <w:t>д) разводить костры;</w:t>
      </w:r>
    </w:p>
    <w:p w:rsidR="00422B9F" w:rsidRPr="00E54B6F" w:rsidRDefault="00422B9F" w:rsidP="00B1583D">
      <w:pPr>
        <w:pStyle w:val="a7"/>
        <w:ind w:firstLine="567"/>
        <w:jc w:val="both"/>
      </w:pPr>
      <w:r w:rsidRPr="00E54B6F">
        <w:t>е) засорять газоны, цветники;</w:t>
      </w:r>
    </w:p>
    <w:p w:rsidR="00422B9F" w:rsidRPr="00E54B6F" w:rsidRDefault="00422B9F" w:rsidP="00B1583D">
      <w:pPr>
        <w:pStyle w:val="a7"/>
        <w:ind w:firstLine="567"/>
        <w:jc w:val="both"/>
      </w:pPr>
      <w:r w:rsidRPr="00E54B6F">
        <w:t>ж) ремонтировать или мыть транспортные средства, устанавливать гаражи и иные укрытия для автотранспорта;</w:t>
      </w:r>
    </w:p>
    <w:p w:rsidR="00422B9F" w:rsidRPr="00E54B6F" w:rsidRDefault="00422B9F" w:rsidP="00B1583D">
      <w:pPr>
        <w:pStyle w:val="a7"/>
        <w:ind w:firstLine="567"/>
        <w:jc w:val="both"/>
      </w:pPr>
      <w:r w:rsidRPr="00E54B6F">
        <w:t>з) самовольно устраивать огороды;</w:t>
      </w:r>
    </w:p>
    <w:p w:rsidR="00422B9F" w:rsidRPr="00E54B6F" w:rsidRDefault="00422B9F" w:rsidP="00B1583D">
      <w:pPr>
        <w:pStyle w:val="a7"/>
        <w:ind w:firstLine="567"/>
        <w:jc w:val="both"/>
      </w:pPr>
      <w:r w:rsidRPr="00E54B6F">
        <w:t>и) пасти скот;</w:t>
      </w:r>
    </w:p>
    <w:p w:rsidR="00422B9F" w:rsidRPr="00E54B6F" w:rsidRDefault="00422B9F" w:rsidP="00B1583D">
      <w:pPr>
        <w:pStyle w:val="a7"/>
        <w:ind w:firstLine="567"/>
        <w:jc w:val="both"/>
      </w:pPr>
      <w:r w:rsidRPr="00E54B6F">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w:t>
      </w:r>
      <w:r w:rsidRPr="00E54B6F">
        <w:lastRenderedPageBreak/>
        <w:t>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22B9F" w:rsidRPr="00E54B6F" w:rsidRDefault="00422B9F" w:rsidP="00B1583D">
      <w:pPr>
        <w:pStyle w:val="a7"/>
        <w:ind w:firstLine="567"/>
        <w:jc w:val="both"/>
      </w:pPr>
      <w:r w:rsidRPr="00E54B6F">
        <w:t>л) добывать растительную землю, песок у корней деревьев и кустарника;</w:t>
      </w:r>
    </w:p>
    <w:p w:rsidR="00422B9F" w:rsidRPr="00E54B6F" w:rsidRDefault="00422B9F" w:rsidP="00B1583D">
      <w:pPr>
        <w:pStyle w:val="a7"/>
        <w:ind w:firstLine="567"/>
        <w:jc w:val="both"/>
      </w:pPr>
      <w:r w:rsidRPr="00E54B6F">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22B9F" w:rsidRPr="00E54B6F" w:rsidRDefault="00422B9F" w:rsidP="00B1583D">
      <w:pPr>
        <w:pStyle w:val="a7"/>
        <w:ind w:firstLine="567"/>
        <w:jc w:val="both"/>
      </w:pPr>
      <w:r w:rsidRPr="00E54B6F">
        <w:t>а) участок для выжигания сухой травянистой растительности располагается на расстоянии не ближе 50 метров от ближайшего объекта защиты;</w:t>
      </w:r>
    </w:p>
    <w:p w:rsidR="00422B9F" w:rsidRPr="00E54B6F" w:rsidRDefault="00422B9F" w:rsidP="00B1583D">
      <w:pPr>
        <w:pStyle w:val="a7"/>
        <w:ind w:firstLine="567"/>
        <w:jc w:val="both"/>
      </w:pPr>
      <w:r w:rsidRPr="00E54B6F">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22B9F" w:rsidRPr="00E54B6F" w:rsidRDefault="00422B9F" w:rsidP="00B1583D">
      <w:pPr>
        <w:pStyle w:val="a7"/>
        <w:ind w:firstLine="567"/>
        <w:jc w:val="both"/>
      </w:pPr>
      <w:r w:rsidRPr="00E54B6F">
        <w:t>в) на территории, включающей участок для выжигания сухой травянистой растительности, не действует особый противопожарный режим;</w:t>
      </w:r>
    </w:p>
    <w:p w:rsidR="00422B9F" w:rsidRPr="00E54B6F" w:rsidRDefault="00422B9F" w:rsidP="00B1583D">
      <w:pPr>
        <w:pStyle w:val="a7"/>
        <w:ind w:firstLine="567"/>
        <w:jc w:val="both"/>
      </w:pPr>
      <w:r w:rsidRPr="00E54B6F">
        <w:t>г) лица, участвующие в выжигании сухой травянистой растительности, обеспечены первичными средствами пожаротушения.</w:t>
      </w:r>
    </w:p>
    <w:p w:rsidR="00422B9F" w:rsidRPr="00E54B6F" w:rsidRDefault="00422B9F" w:rsidP="00B1583D">
      <w:pPr>
        <w:pStyle w:val="a7"/>
        <w:ind w:firstLine="567"/>
        <w:jc w:val="both"/>
      </w:pPr>
      <w:r w:rsidRPr="00E54B6F">
        <w:t xml:space="preserve">На всей территории сельского поселения </w:t>
      </w:r>
      <w:r w:rsidR="002A4979" w:rsidRPr="00E54B6F">
        <w:t>Старотумбагушевский</w:t>
      </w:r>
      <w:r w:rsidRPr="00E54B6F">
        <w:t xml:space="preserve"> сельсовет запрещается проведение выжигания сухой травы в период с 15 марта по 15 ноября.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47. Общие требования к обустройству мест производства работ, производству земляных работ</w:t>
      </w:r>
    </w:p>
    <w:p w:rsidR="00422B9F" w:rsidRPr="00E54B6F" w:rsidRDefault="00422B9F" w:rsidP="00422B9F">
      <w:pPr>
        <w:pStyle w:val="ConsPlusNormal"/>
        <w:ind w:firstLine="540"/>
        <w:jc w:val="both"/>
      </w:pPr>
    </w:p>
    <w:p w:rsidR="00422B9F" w:rsidRPr="00E54B6F" w:rsidRDefault="00422B9F" w:rsidP="00B1583D">
      <w:pPr>
        <w:pStyle w:val="a7"/>
        <w:ind w:firstLine="567"/>
        <w:jc w:val="both"/>
      </w:pPr>
      <w:r w:rsidRPr="00E54B6F">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22B9F" w:rsidRPr="00E54B6F" w:rsidRDefault="00422B9F" w:rsidP="00B1583D">
      <w:pPr>
        <w:pStyle w:val="a7"/>
        <w:ind w:firstLine="567"/>
        <w:jc w:val="both"/>
      </w:pPr>
      <w:r w:rsidRPr="00E54B6F">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422B9F" w:rsidRPr="00E54B6F" w:rsidRDefault="00422B9F" w:rsidP="00B1583D">
      <w:pPr>
        <w:pStyle w:val="a7"/>
        <w:ind w:firstLine="567"/>
        <w:jc w:val="both"/>
      </w:pPr>
      <w:r w:rsidRPr="00E54B6F">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22B9F" w:rsidRPr="00E54B6F" w:rsidRDefault="00422B9F" w:rsidP="00B1583D">
      <w:pPr>
        <w:pStyle w:val="a7"/>
        <w:ind w:firstLine="567"/>
        <w:jc w:val="both"/>
      </w:pPr>
      <w:r w:rsidRPr="00E54B6F">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422B9F" w:rsidRPr="00E54B6F" w:rsidRDefault="00422B9F" w:rsidP="00B1583D">
      <w:pPr>
        <w:pStyle w:val="a7"/>
        <w:ind w:firstLine="567"/>
        <w:jc w:val="both"/>
      </w:pPr>
      <w:r w:rsidRPr="00E54B6F">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422B9F" w:rsidRPr="00E54B6F" w:rsidRDefault="00422B9F" w:rsidP="00B1583D">
      <w:pPr>
        <w:pStyle w:val="a7"/>
        <w:ind w:firstLine="567"/>
        <w:jc w:val="both"/>
      </w:pPr>
      <w:r w:rsidRPr="00E54B6F">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22B9F" w:rsidRPr="00E54B6F" w:rsidRDefault="00422B9F" w:rsidP="00B1583D">
      <w:pPr>
        <w:pStyle w:val="a7"/>
        <w:ind w:firstLine="567"/>
        <w:jc w:val="both"/>
      </w:pPr>
      <w:r w:rsidRPr="00E54B6F">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422B9F" w:rsidRPr="00E54B6F" w:rsidRDefault="00422B9F" w:rsidP="00B1583D">
      <w:pPr>
        <w:pStyle w:val="a7"/>
        <w:ind w:firstLine="567"/>
        <w:jc w:val="both"/>
      </w:pPr>
      <w:r w:rsidRPr="00E54B6F">
        <w:lastRenderedPageBreak/>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422B9F" w:rsidRPr="00E54B6F" w:rsidRDefault="00422B9F" w:rsidP="00B1583D">
      <w:pPr>
        <w:pStyle w:val="a7"/>
        <w:ind w:firstLine="567"/>
        <w:jc w:val="both"/>
      </w:pPr>
      <w:r w:rsidRPr="00E54B6F">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22B9F" w:rsidRPr="00E54B6F" w:rsidRDefault="00422B9F" w:rsidP="00B1583D">
      <w:pPr>
        <w:pStyle w:val="a7"/>
        <w:ind w:firstLine="567"/>
        <w:jc w:val="both"/>
      </w:pPr>
      <w:r w:rsidRPr="00E54B6F">
        <w:t>5. Разборка подлежащих сносу строений должна производиться в установленные уполномоченными органами сроки.</w:t>
      </w:r>
    </w:p>
    <w:p w:rsidR="00422B9F" w:rsidRPr="00E54B6F" w:rsidRDefault="00422B9F" w:rsidP="00B1583D">
      <w:pPr>
        <w:pStyle w:val="a7"/>
        <w:ind w:firstLine="567"/>
        <w:jc w:val="both"/>
      </w:pPr>
      <w:r w:rsidRPr="00E54B6F">
        <w:t>6. Площадка после сноса строений должна быть в 2-недельный срок спланирована и благоустроена.</w:t>
      </w:r>
    </w:p>
    <w:p w:rsidR="00422B9F" w:rsidRPr="00E54B6F" w:rsidRDefault="00422B9F" w:rsidP="00B1583D">
      <w:pPr>
        <w:pStyle w:val="a7"/>
        <w:ind w:firstLine="567"/>
        <w:jc w:val="both"/>
      </w:pPr>
      <w:r w:rsidRPr="00E54B6F">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22B9F" w:rsidRPr="00E54B6F" w:rsidRDefault="00422B9F" w:rsidP="00B1583D">
      <w:pPr>
        <w:pStyle w:val="a7"/>
        <w:ind w:firstLine="567"/>
        <w:jc w:val="both"/>
      </w:pPr>
      <w:r w:rsidRPr="00E54B6F">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422B9F" w:rsidRPr="00E54B6F" w:rsidRDefault="00422B9F" w:rsidP="00B1583D">
      <w:pPr>
        <w:pStyle w:val="a7"/>
        <w:ind w:firstLine="567"/>
        <w:jc w:val="both"/>
      </w:pPr>
      <w:r w:rsidRPr="00E54B6F">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22B9F" w:rsidRPr="00E54B6F" w:rsidRDefault="00422B9F" w:rsidP="00B1583D">
      <w:pPr>
        <w:pStyle w:val="a7"/>
        <w:ind w:firstLine="567"/>
        <w:jc w:val="both"/>
      </w:pPr>
      <w:r w:rsidRPr="00E54B6F">
        <w:t>Дорожные покрытия, тротуары, газоны и другие разрытые участки должны быть восстановлены в сроки, указанные в разрешении (ордере).</w:t>
      </w:r>
    </w:p>
    <w:p w:rsidR="00422B9F" w:rsidRPr="00E54B6F" w:rsidRDefault="00422B9F" w:rsidP="00B1583D">
      <w:pPr>
        <w:pStyle w:val="a7"/>
        <w:ind w:firstLine="567"/>
        <w:jc w:val="both"/>
      </w:pPr>
      <w:r w:rsidRPr="00E54B6F">
        <w:t>10. При производстве работ запрещается:</w:t>
      </w:r>
    </w:p>
    <w:p w:rsidR="00422B9F" w:rsidRPr="00E54B6F" w:rsidRDefault="00422B9F" w:rsidP="00B1583D">
      <w:pPr>
        <w:pStyle w:val="a7"/>
        <w:ind w:firstLine="567"/>
        <w:jc w:val="both"/>
      </w:pPr>
      <w:r w:rsidRPr="00E54B6F">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22B9F" w:rsidRPr="00E54B6F" w:rsidRDefault="00422B9F" w:rsidP="00B1583D">
      <w:pPr>
        <w:pStyle w:val="a7"/>
        <w:ind w:firstLine="567"/>
        <w:jc w:val="both"/>
      </w:pPr>
      <w:r w:rsidRPr="00E54B6F">
        <w:t>б) производить откачку воды из колодцев, траншей, котлованов непосредственно на тротуары и проезжую часть улиц;</w:t>
      </w:r>
    </w:p>
    <w:p w:rsidR="00422B9F" w:rsidRPr="00E54B6F" w:rsidRDefault="00422B9F" w:rsidP="00B1583D">
      <w:pPr>
        <w:pStyle w:val="a7"/>
        <w:ind w:firstLine="567"/>
        <w:jc w:val="both"/>
      </w:pPr>
      <w:r w:rsidRPr="00E54B6F">
        <w:t>в) оставлять на проезжей части и тротуарах, газонах землю и строительный мусор после окончания работ;</w:t>
      </w:r>
    </w:p>
    <w:p w:rsidR="00422B9F" w:rsidRPr="00E54B6F" w:rsidRDefault="00422B9F" w:rsidP="00B1583D">
      <w:pPr>
        <w:pStyle w:val="a7"/>
        <w:ind w:firstLine="567"/>
        <w:jc w:val="both"/>
      </w:pPr>
      <w:r w:rsidRPr="00E54B6F">
        <w:t>г) занимать излишнюю площадь под складирование, ограждение работ сверх установленных границ;</w:t>
      </w:r>
    </w:p>
    <w:p w:rsidR="00422B9F" w:rsidRPr="00E54B6F" w:rsidRDefault="00422B9F" w:rsidP="00B1583D">
      <w:pPr>
        <w:pStyle w:val="a7"/>
        <w:ind w:firstLine="567"/>
        <w:jc w:val="both"/>
      </w:pPr>
      <w:r w:rsidRPr="00E54B6F">
        <w:t>д) загромождать проходы и въезды во дворы, нарушать нормальный проезд транспорта и движение пешеходов;</w:t>
      </w:r>
    </w:p>
    <w:p w:rsidR="00422B9F" w:rsidRPr="00E54B6F" w:rsidRDefault="00422B9F" w:rsidP="00B1583D">
      <w:pPr>
        <w:pStyle w:val="a7"/>
        <w:ind w:firstLine="567"/>
        <w:jc w:val="both"/>
      </w:pPr>
      <w:r w:rsidRPr="00E54B6F">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22B9F" w:rsidRPr="00E54B6F" w:rsidRDefault="00422B9F" w:rsidP="00B1583D">
      <w:pPr>
        <w:pStyle w:val="a7"/>
        <w:ind w:firstLine="567"/>
        <w:jc w:val="both"/>
      </w:pPr>
      <w:r w:rsidRPr="00E54B6F">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22B9F" w:rsidRPr="00E54B6F" w:rsidRDefault="00422B9F" w:rsidP="00B1583D">
      <w:pPr>
        <w:pStyle w:val="a7"/>
        <w:ind w:firstLine="567"/>
        <w:jc w:val="both"/>
      </w:pPr>
      <w:r w:rsidRPr="00E54B6F">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422B9F" w:rsidRPr="00E54B6F" w:rsidRDefault="00422B9F" w:rsidP="00B1583D">
      <w:pPr>
        <w:pStyle w:val="a7"/>
        <w:ind w:firstLine="567"/>
        <w:jc w:val="both"/>
      </w:pPr>
      <w:r w:rsidRPr="00E54B6F">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422B9F" w:rsidRPr="00E54B6F" w:rsidRDefault="00422B9F" w:rsidP="00B1583D">
      <w:pPr>
        <w:pStyle w:val="a7"/>
        <w:ind w:firstLine="567"/>
        <w:jc w:val="both"/>
      </w:pPr>
      <w:r w:rsidRPr="00E54B6F">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w:t>
      </w:r>
      <w:r w:rsidRPr="00E54B6F">
        <w:lastRenderedPageBreak/>
        <w:t>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48. Строительные площадки</w:t>
      </w:r>
    </w:p>
    <w:p w:rsidR="00422B9F" w:rsidRPr="00E54B6F" w:rsidRDefault="00422B9F" w:rsidP="00422B9F">
      <w:pPr>
        <w:pStyle w:val="ConsPlusNormal"/>
        <w:ind w:firstLine="540"/>
        <w:jc w:val="both"/>
      </w:pPr>
    </w:p>
    <w:p w:rsidR="00422B9F" w:rsidRPr="00E54B6F" w:rsidRDefault="00422B9F" w:rsidP="00B1583D">
      <w:pPr>
        <w:pStyle w:val="a7"/>
        <w:ind w:firstLine="567"/>
        <w:jc w:val="both"/>
      </w:pPr>
      <w:r w:rsidRPr="00E54B6F">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22B9F" w:rsidRPr="00E54B6F" w:rsidRDefault="00422B9F" w:rsidP="00B1583D">
      <w:pPr>
        <w:pStyle w:val="a7"/>
        <w:ind w:firstLine="567"/>
        <w:jc w:val="both"/>
      </w:pPr>
      <w:r w:rsidRPr="00E54B6F">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22B9F" w:rsidRPr="00E54B6F" w:rsidRDefault="00422B9F" w:rsidP="00B1583D">
      <w:pPr>
        <w:pStyle w:val="a7"/>
        <w:ind w:firstLine="567"/>
        <w:jc w:val="both"/>
      </w:pPr>
      <w:r w:rsidRPr="00E54B6F">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22B9F" w:rsidRPr="00E54B6F" w:rsidRDefault="00422B9F" w:rsidP="00B1583D">
      <w:pPr>
        <w:pStyle w:val="a7"/>
        <w:ind w:firstLine="567"/>
        <w:jc w:val="both"/>
      </w:pPr>
      <w:r w:rsidRPr="00E54B6F">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422B9F" w:rsidRPr="00E54B6F" w:rsidRDefault="00422B9F" w:rsidP="00422B9F">
      <w:pPr>
        <w:pStyle w:val="ConsPlusNormal"/>
        <w:ind w:firstLine="540"/>
        <w:jc w:val="both"/>
      </w:pPr>
    </w:p>
    <w:p w:rsidR="00422B9F" w:rsidRPr="00E54B6F" w:rsidRDefault="00422B9F" w:rsidP="00422B9F">
      <w:pPr>
        <w:pStyle w:val="ConsPlusNormal"/>
        <w:jc w:val="center"/>
      </w:pPr>
      <w:r w:rsidRPr="00E54B6F">
        <w:t>Раздел III. ТРЕБОВАНИЯ К СОДЕРЖАНИЮ ОБЪЕКТОВ</w:t>
      </w:r>
    </w:p>
    <w:p w:rsidR="00422B9F" w:rsidRPr="00E54B6F" w:rsidRDefault="00422B9F" w:rsidP="00422B9F">
      <w:pPr>
        <w:pStyle w:val="ConsPlusNormal"/>
        <w:jc w:val="center"/>
      </w:pPr>
      <w:r w:rsidRPr="00E54B6F">
        <w:t>БЛАГОУСТРОЙСТВА, ЗДАНИЙ, СТРОЕНИЙ, СООРУЖЕНИЙ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49.</w:t>
      </w:r>
      <w:r w:rsidR="0010580A" w:rsidRPr="00E54B6F">
        <w:t xml:space="preserve"> </w:t>
      </w:r>
      <w:r w:rsidRPr="00E54B6F">
        <w:t>Определение границ прилегающих территорий с целью их уборки, санитарного содержания и благоустройства.</w:t>
      </w:r>
    </w:p>
    <w:p w:rsidR="00422B9F" w:rsidRPr="00E54B6F" w:rsidRDefault="00422B9F" w:rsidP="00422B9F">
      <w:pPr>
        <w:pStyle w:val="ConsPlusNormal"/>
        <w:ind w:firstLine="540"/>
        <w:jc w:val="both"/>
      </w:pPr>
    </w:p>
    <w:p w:rsidR="00422B9F" w:rsidRPr="00E54B6F" w:rsidRDefault="00422B9F" w:rsidP="00B1583D">
      <w:pPr>
        <w:pStyle w:val="a7"/>
        <w:ind w:firstLine="567"/>
        <w:jc w:val="both"/>
      </w:pPr>
      <w:r w:rsidRPr="00E54B6F">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422B9F" w:rsidRPr="00E54B6F" w:rsidRDefault="00422B9F" w:rsidP="00B1583D">
      <w:pPr>
        <w:pStyle w:val="a7"/>
        <w:ind w:firstLine="567"/>
        <w:jc w:val="both"/>
      </w:pPr>
      <w:r w:rsidRPr="00E54B6F">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422B9F" w:rsidRPr="00E54B6F" w:rsidRDefault="00422B9F" w:rsidP="00B1583D">
      <w:pPr>
        <w:pStyle w:val="a7"/>
        <w:ind w:firstLine="567"/>
        <w:jc w:val="both"/>
      </w:pPr>
      <w:r w:rsidRPr="00E54B6F">
        <w:t>2) для индивидуальных жилых домов - 10 метров от периметра внешнего ограждения, а со стороны въезда (входа) - до проезжей части дороги;</w:t>
      </w:r>
    </w:p>
    <w:p w:rsidR="00422B9F" w:rsidRPr="00E54B6F" w:rsidRDefault="00422B9F" w:rsidP="00B1583D">
      <w:pPr>
        <w:pStyle w:val="a7"/>
        <w:ind w:firstLine="567"/>
        <w:jc w:val="both"/>
      </w:pPr>
      <w:r w:rsidRPr="00E54B6F">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422B9F" w:rsidRPr="00E54B6F" w:rsidRDefault="00422B9F" w:rsidP="00B1583D">
      <w:pPr>
        <w:pStyle w:val="a7"/>
        <w:ind w:firstLine="567"/>
        <w:jc w:val="both"/>
      </w:pPr>
      <w:r w:rsidRPr="00E54B6F">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422B9F" w:rsidRPr="00E54B6F" w:rsidRDefault="00422B9F" w:rsidP="00B1583D">
      <w:pPr>
        <w:pStyle w:val="a7"/>
        <w:ind w:firstLine="567"/>
        <w:jc w:val="both"/>
      </w:pPr>
      <w:r w:rsidRPr="00E54B6F">
        <w:t>5) для автостоянок - 10 метров от внешней границы автостоянки, а в случае наличия ограждения - 10 метров от ограждения;</w:t>
      </w:r>
    </w:p>
    <w:p w:rsidR="00422B9F" w:rsidRPr="00E54B6F" w:rsidRDefault="00422B9F" w:rsidP="00B1583D">
      <w:pPr>
        <w:pStyle w:val="a7"/>
        <w:ind w:firstLine="567"/>
        <w:jc w:val="both"/>
      </w:pPr>
      <w:r w:rsidRPr="00E54B6F">
        <w:t>6) для автозаправочных станций (далее - АЗС), автогазозаправочных станций (далее - АГЗС) - 15 метров от границы отведенной территории;</w:t>
      </w:r>
    </w:p>
    <w:p w:rsidR="00422B9F" w:rsidRPr="00E54B6F" w:rsidRDefault="00422B9F" w:rsidP="00B1583D">
      <w:pPr>
        <w:pStyle w:val="a7"/>
        <w:ind w:firstLine="567"/>
        <w:jc w:val="both"/>
      </w:pPr>
      <w:r w:rsidRPr="00E54B6F">
        <w:t>7) для промышленных, производственных объектов - 20 метров от внешней стены объекта, а при наличии ограждения - 20 метров от ограждения;</w:t>
      </w:r>
    </w:p>
    <w:p w:rsidR="00422B9F" w:rsidRPr="00E54B6F" w:rsidRDefault="00422B9F" w:rsidP="00B1583D">
      <w:pPr>
        <w:pStyle w:val="a7"/>
        <w:ind w:firstLine="567"/>
        <w:jc w:val="both"/>
      </w:pPr>
      <w:r w:rsidRPr="00E54B6F">
        <w:lastRenderedPageBreak/>
        <w:t>8) для строящихся объектов капитального строительства - 15 метров от ограждения строительной площадки;</w:t>
      </w:r>
    </w:p>
    <w:p w:rsidR="00422B9F" w:rsidRPr="00E54B6F" w:rsidRDefault="00422B9F" w:rsidP="00B1583D">
      <w:pPr>
        <w:pStyle w:val="a7"/>
        <w:ind w:firstLine="567"/>
        <w:jc w:val="both"/>
      </w:pPr>
      <w:r w:rsidRPr="00E54B6F">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422B9F" w:rsidRPr="00E54B6F" w:rsidRDefault="00422B9F" w:rsidP="00B1583D">
      <w:pPr>
        <w:pStyle w:val="a7"/>
        <w:ind w:firstLine="567"/>
        <w:jc w:val="both"/>
      </w:pPr>
      <w:r w:rsidRPr="00E54B6F">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422B9F" w:rsidRPr="00E54B6F" w:rsidRDefault="00422B9F" w:rsidP="00B1583D">
      <w:pPr>
        <w:pStyle w:val="a7"/>
        <w:ind w:firstLine="567"/>
        <w:jc w:val="both"/>
      </w:pPr>
      <w:r w:rsidRPr="00E54B6F">
        <w:t>11) для наземных, надземных инженерных коммуникаций - 5 метров от внешних границ таких коммуникаций;</w:t>
      </w:r>
    </w:p>
    <w:p w:rsidR="00422B9F" w:rsidRPr="00E54B6F" w:rsidRDefault="00422B9F" w:rsidP="00B1583D">
      <w:pPr>
        <w:pStyle w:val="a7"/>
        <w:ind w:firstLine="567"/>
        <w:jc w:val="both"/>
      </w:pPr>
      <w:r w:rsidRPr="00E54B6F">
        <w:t>12) для рекламных конструкций - 5 метров в радиусе от основания;</w:t>
      </w:r>
    </w:p>
    <w:p w:rsidR="00422B9F" w:rsidRPr="00E54B6F" w:rsidRDefault="00422B9F" w:rsidP="00B1583D">
      <w:pPr>
        <w:pStyle w:val="a7"/>
        <w:ind w:firstLine="567"/>
        <w:jc w:val="both"/>
      </w:pPr>
      <w:r w:rsidRPr="00E54B6F">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422B9F" w:rsidRPr="00E54B6F" w:rsidRDefault="00422B9F" w:rsidP="00B1583D">
      <w:pPr>
        <w:pStyle w:val="a7"/>
        <w:ind w:firstLine="567"/>
        <w:jc w:val="both"/>
      </w:pPr>
      <w:r w:rsidRPr="00E54B6F">
        <w:t>14) для иных нежилых зданий, строений, сооружений, имеющих ограждение, - 25 метров от ограждения.</w:t>
      </w:r>
    </w:p>
    <w:p w:rsidR="00422B9F" w:rsidRPr="00E54B6F" w:rsidRDefault="00422B9F" w:rsidP="00B1583D">
      <w:pPr>
        <w:pStyle w:val="a7"/>
        <w:ind w:firstLine="567"/>
        <w:jc w:val="both"/>
      </w:pPr>
      <w:r w:rsidRPr="00E54B6F">
        <w:t>Для объектов, не установленных в подпунктах 1 - 14 пункта 1, минимальные расстояния от объекта до границ прилегающей территории принимаются 15 метров.</w:t>
      </w:r>
    </w:p>
    <w:p w:rsidR="00422B9F" w:rsidRPr="00E54B6F" w:rsidRDefault="00422B9F" w:rsidP="00B1583D">
      <w:pPr>
        <w:pStyle w:val="a7"/>
        <w:ind w:firstLine="567"/>
        <w:jc w:val="both"/>
      </w:pPr>
      <w:r w:rsidRPr="00E54B6F">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422B9F" w:rsidRPr="00E54B6F" w:rsidRDefault="00422B9F" w:rsidP="00B1583D">
      <w:pPr>
        <w:pStyle w:val="a7"/>
        <w:ind w:firstLine="567"/>
        <w:jc w:val="both"/>
      </w:pPr>
      <w:r w:rsidRPr="00E54B6F">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422B9F" w:rsidRPr="00E54B6F" w:rsidRDefault="00422B9F" w:rsidP="00B1583D">
      <w:pPr>
        <w:pStyle w:val="a7"/>
        <w:ind w:firstLine="567"/>
        <w:jc w:val="both"/>
      </w:pPr>
      <w:r w:rsidRPr="00E54B6F">
        <w:t>2. Границы прилегающей территории определяются с учетом следующих особенностей:</w:t>
      </w:r>
    </w:p>
    <w:p w:rsidR="00422B9F" w:rsidRPr="00E54B6F" w:rsidRDefault="00422B9F" w:rsidP="00B1583D">
      <w:pPr>
        <w:pStyle w:val="a7"/>
        <w:ind w:firstLine="567"/>
        <w:jc w:val="both"/>
      </w:pPr>
      <w:r w:rsidRPr="00E54B6F">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422B9F" w:rsidRPr="00E54B6F" w:rsidRDefault="00422B9F" w:rsidP="00B1583D">
      <w:pPr>
        <w:pStyle w:val="a7"/>
        <w:ind w:firstLine="567"/>
        <w:jc w:val="both"/>
      </w:pPr>
      <w:r w:rsidRPr="00E54B6F">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22B9F" w:rsidRPr="00E54B6F" w:rsidRDefault="00422B9F" w:rsidP="00B1583D">
      <w:pPr>
        <w:pStyle w:val="a7"/>
        <w:ind w:firstLine="567"/>
        <w:jc w:val="both"/>
      </w:pPr>
      <w:r w:rsidRPr="00E54B6F">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22B9F" w:rsidRPr="00E54B6F" w:rsidRDefault="00422B9F" w:rsidP="00B1583D">
      <w:pPr>
        <w:pStyle w:val="a7"/>
        <w:ind w:firstLine="567"/>
        <w:jc w:val="both"/>
      </w:pPr>
      <w:r w:rsidRPr="00E54B6F">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422B9F" w:rsidRPr="00E54B6F" w:rsidRDefault="00422B9F" w:rsidP="00B1583D">
      <w:pPr>
        <w:pStyle w:val="a7"/>
        <w:ind w:firstLine="567"/>
        <w:jc w:val="both"/>
      </w:pPr>
      <w:r w:rsidRPr="00E54B6F">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422B9F" w:rsidRPr="00E54B6F" w:rsidRDefault="00422B9F" w:rsidP="00B1583D">
      <w:pPr>
        <w:pStyle w:val="a7"/>
        <w:ind w:firstLine="567"/>
        <w:jc w:val="both"/>
      </w:pPr>
      <w:r w:rsidRPr="00E54B6F">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422B9F" w:rsidRPr="00E54B6F" w:rsidRDefault="00422B9F" w:rsidP="00B1583D">
      <w:pPr>
        <w:pStyle w:val="a7"/>
        <w:ind w:firstLine="567"/>
        <w:jc w:val="both"/>
      </w:pPr>
      <w:r w:rsidRPr="00E54B6F">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22B9F" w:rsidRPr="00E54B6F" w:rsidRDefault="00422B9F" w:rsidP="00B1583D">
      <w:pPr>
        <w:pStyle w:val="a7"/>
        <w:ind w:firstLine="567"/>
        <w:jc w:val="both"/>
      </w:pPr>
      <w:r w:rsidRPr="00E54B6F">
        <w:t>3. Границы прилегающей территории отображаются на схеме границ прилегающей территории.</w:t>
      </w:r>
    </w:p>
    <w:p w:rsidR="00422B9F" w:rsidRPr="00E54B6F" w:rsidRDefault="00422B9F" w:rsidP="00B1583D">
      <w:pPr>
        <w:pStyle w:val="a7"/>
        <w:ind w:firstLine="567"/>
        <w:jc w:val="both"/>
      </w:pPr>
      <w:r w:rsidRPr="00E54B6F">
        <w:lastRenderedPageBreak/>
        <w:t xml:space="preserve">Подготовка схемы границ прилегающей территории осуществляется Администрацией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w:t>
      </w:r>
    </w:p>
    <w:p w:rsidR="00422B9F" w:rsidRPr="00E54B6F" w:rsidRDefault="00422B9F" w:rsidP="00B1583D">
      <w:pPr>
        <w:pStyle w:val="a7"/>
        <w:ind w:firstLine="567"/>
        <w:jc w:val="both"/>
      </w:pPr>
      <w:r w:rsidRPr="00E54B6F">
        <w:t xml:space="preserve">4. Решение о подготовке схемы границ прилегающих территорий принимается Администрацией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w:t>
      </w:r>
    </w:p>
    <w:p w:rsidR="00422B9F" w:rsidRPr="00E54B6F" w:rsidRDefault="00422B9F" w:rsidP="00B1583D">
      <w:pPr>
        <w:pStyle w:val="a7"/>
        <w:ind w:firstLine="567"/>
        <w:jc w:val="both"/>
      </w:pPr>
      <w:r w:rsidRPr="00E54B6F">
        <w:t>В решении о подготовке проекта схемы границ прилегающих территорий должны содержаться:</w:t>
      </w:r>
    </w:p>
    <w:p w:rsidR="00422B9F" w:rsidRPr="00E54B6F" w:rsidRDefault="00422B9F" w:rsidP="00B1583D">
      <w:pPr>
        <w:pStyle w:val="a7"/>
        <w:ind w:firstLine="567"/>
        <w:jc w:val="both"/>
      </w:pPr>
      <w:r w:rsidRPr="00E54B6F">
        <w:t>1) порядок и сроки проведения работ по подготовке проекта схемы границ прилегающих территорий;</w:t>
      </w:r>
    </w:p>
    <w:p w:rsidR="00422B9F" w:rsidRPr="00E54B6F" w:rsidRDefault="00422B9F" w:rsidP="00B1583D">
      <w:pPr>
        <w:pStyle w:val="a7"/>
        <w:ind w:firstLine="567"/>
        <w:jc w:val="both"/>
      </w:pPr>
      <w:r w:rsidRPr="00E54B6F">
        <w:t>2) условия финансирования работ по подготовке проекта схемы границ прилегающих территорий.</w:t>
      </w:r>
    </w:p>
    <w:p w:rsidR="00422B9F" w:rsidRPr="00E54B6F" w:rsidRDefault="00422B9F" w:rsidP="00B1583D">
      <w:pPr>
        <w:pStyle w:val="a7"/>
        <w:ind w:firstLine="567"/>
        <w:jc w:val="both"/>
      </w:pPr>
      <w:r w:rsidRPr="00E54B6F">
        <w:t>5. Подготовка проекта схемы границ прилегающих территорий осуществляется в форме электронного документа.</w:t>
      </w:r>
    </w:p>
    <w:p w:rsidR="00422B9F" w:rsidRPr="00E54B6F" w:rsidRDefault="00422B9F" w:rsidP="00B1583D">
      <w:pPr>
        <w:pStyle w:val="a7"/>
        <w:ind w:firstLine="567"/>
        <w:jc w:val="both"/>
      </w:pPr>
      <w:r w:rsidRPr="00E54B6F">
        <w:t xml:space="preserve">6. Подготовка проекта схемы границ прилегающих территорий осуществляется Администрацией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законом"О контрактной системе в сфере закупок товаров, работ, услуг для обеспечения государственных и муниципальных нужд".</w:t>
      </w:r>
    </w:p>
    <w:p w:rsidR="00422B9F" w:rsidRPr="00E54B6F" w:rsidRDefault="00422B9F" w:rsidP="00B1583D">
      <w:pPr>
        <w:pStyle w:val="a7"/>
        <w:ind w:firstLine="567"/>
        <w:jc w:val="both"/>
      </w:pPr>
      <w:r w:rsidRPr="00E54B6F">
        <w:t>7. На схеме границ прилегающих территорий отображаются:</w:t>
      </w:r>
    </w:p>
    <w:p w:rsidR="00422B9F" w:rsidRPr="00E54B6F" w:rsidRDefault="00422B9F" w:rsidP="00B1583D">
      <w:pPr>
        <w:pStyle w:val="a7"/>
        <w:ind w:firstLine="567"/>
        <w:jc w:val="both"/>
      </w:pPr>
      <w:r w:rsidRPr="00E54B6F">
        <w:t>1) границы прилегающих территорий;</w:t>
      </w:r>
    </w:p>
    <w:p w:rsidR="00422B9F" w:rsidRPr="00E54B6F" w:rsidRDefault="00422B9F" w:rsidP="00B1583D">
      <w:pPr>
        <w:pStyle w:val="a7"/>
        <w:ind w:firstLine="567"/>
        <w:jc w:val="both"/>
      </w:pPr>
      <w:r w:rsidRPr="00E54B6F">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422B9F" w:rsidRPr="00E54B6F" w:rsidRDefault="00422B9F" w:rsidP="00B1583D">
      <w:pPr>
        <w:pStyle w:val="a7"/>
        <w:ind w:firstLine="567"/>
        <w:jc w:val="both"/>
      </w:pPr>
      <w:r w:rsidRPr="00E54B6F">
        <w:t>3) площади прилегающих территорий;</w:t>
      </w:r>
    </w:p>
    <w:p w:rsidR="00422B9F" w:rsidRPr="00E54B6F" w:rsidRDefault="00422B9F" w:rsidP="00B1583D">
      <w:pPr>
        <w:pStyle w:val="a7"/>
        <w:ind w:firstLine="567"/>
        <w:jc w:val="both"/>
      </w:pPr>
      <w:r w:rsidRPr="00E54B6F">
        <w:t>4) условные номера прилегающих территорий.</w:t>
      </w:r>
    </w:p>
    <w:p w:rsidR="00422B9F" w:rsidRPr="00E54B6F" w:rsidRDefault="00422B9F" w:rsidP="00B1583D">
      <w:pPr>
        <w:pStyle w:val="a7"/>
        <w:ind w:firstLine="567"/>
        <w:jc w:val="both"/>
      </w:pPr>
      <w:r w:rsidRPr="00E54B6F">
        <w:t>8.Форма схемы границ прилегающей территории, порядок ее подготовки, утверждения и опубликования приведены в приложении[1] к настоящим Правилам благоустройства.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50. Ввод в эксплуатацию детских, игровых, спортивных (физкультурно-оздоровительных) площадок и их содержание</w:t>
      </w:r>
    </w:p>
    <w:p w:rsidR="00422B9F" w:rsidRPr="00E54B6F" w:rsidRDefault="00422B9F" w:rsidP="00422B9F">
      <w:pPr>
        <w:pStyle w:val="ConsPlusNormal"/>
        <w:ind w:firstLine="540"/>
        <w:jc w:val="both"/>
      </w:pPr>
    </w:p>
    <w:p w:rsidR="00422B9F" w:rsidRPr="00E54B6F" w:rsidRDefault="00422B9F" w:rsidP="00B1583D">
      <w:pPr>
        <w:pStyle w:val="a7"/>
        <w:ind w:firstLine="567"/>
        <w:jc w:val="both"/>
      </w:pPr>
      <w:r w:rsidRPr="00E54B6F">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надзору</w:t>
      </w:r>
      <w:r w:rsidR="00B1583D" w:rsidRPr="00E54B6F">
        <w:t xml:space="preserve"> </w:t>
      </w:r>
      <w:r w:rsidRPr="00E54B6F">
        <w:t>(далее - Комитет).</w:t>
      </w:r>
    </w:p>
    <w:p w:rsidR="00422B9F" w:rsidRPr="00E54B6F" w:rsidRDefault="00422B9F" w:rsidP="00B1583D">
      <w:pPr>
        <w:pStyle w:val="a7"/>
        <w:ind w:firstLine="567"/>
        <w:jc w:val="both"/>
      </w:pPr>
      <w:r w:rsidRPr="00E54B6F">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22B9F" w:rsidRPr="00E54B6F" w:rsidRDefault="00422B9F" w:rsidP="00B1583D">
      <w:pPr>
        <w:pStyle w:val="a7"/>
        <w:ind w:firstLine="567"/>
        <w:jc w:val="both"/>
      </w:pPr>
      <w:r w:rsidRPr="00E54B6F">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22B9F" w:rsidRPr="00E54B6F" w:rsidRDefault="00422B9F" w:rsidP="00B1583D">
      <w:pPr>
        <w:pStyle w:val="a7"/>
        <w:ind w:firstLine="567"/>
        <w:jc w:val="both"/>
      </w:pPr>
      <w:r w:rsidRPr="00E54B6F">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422B9F" w:rsidRPr="00E54B6F" w:rsidRDefault="00422B9F" w:rsidP="00B1583D">
      <w:pPr>
        <w:pStyle w:val="a7"/>
        <w:ind w:firstLine="567"/>
        <w:jc w:val="both"/>
      </w:pPr>
      <w:r w:rsidRPr="00E54B6F">
        <w:t>5. Площадка вносится органом уполномоченным органом в Реестр детских, игровых, спортивных (физкультурно-оздоровительных) площадок.</w:t>
      </w:r>
    </w:p>
    <w:p w:rsidR="00422B9F" w:rsidRPr="00E54B6F" w:rsidRDefault="00422B9F" w:rsidP="00B1583D">
      <w:pPr>
        <w:pStyle w:val="a7"/>
        <w:ind w:firstLine="567"/>
        <w:jc w:val="both"/>
      </w:pPr>
      <w:r w:rsidRPr="00E54B6F">
        <w:lastRenderedPageBreak/>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422B9F" w:rsidRPr="00E54B6F" w:rsidRDefault="00422B9F" w:rsidP="00B1583D">
      <w:pPr>
        <w:pStyle w:val="a7"/>
        <w:ind w:firstLine="567"/>
        <w:jc w:val="both"/>
      </w:pPr>
      <w:r w:rsidRPr="00E54B6F">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22B9F" w:rsidRPr="00E54B6F" w:rsidRDefault="00422B9F" w:rsidP="00B1583D">
      <w:pPr>
        <w:pStyle w:val="a7"/>
        <w:ind w:firstLine="567"/>
        <w:jc w:val="both"/>
      </w:pPr>
      <w:r w:rsidRPr="00E54B6F">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422B9F" w:rsidRPr="00E54B6F" w:rsidRDefault="00422B9F" w:rsidP="00B1583D">
      <w:pPr>
        <w:pStyle w:val="a7"/>
        <w:ind w:firstLine="567"/>
        <w:jc w:val="both"/>
      </w:pPr>
      <w:r w:rsidRPr="00E54B6F">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422B9F" w:rsidRPr="00E54B6F" w:rsidRDefault="00422B9F" w:rsidP="00B1583D">
      <w:pPr>
        <w:pStyle w:val="a7"/>
        <w:ind w:firstLine="567"/>
        <w:jc w:val="both"/>
      </w:pPr>
      <w:r w:rsidRPr="00E54B6F">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22B9F" w:rsidRPr="00E54B6F" w:rsidRDefault="00422B9F" w:rsidP="00B1583D">
      <w:pPr>
        <w:pStyle w:val="a7"/>
        <w:ind w:firstLine="567"/>
        <w:jc w:val="both"/>
      </w:pPr>
      <w:r w:rsidRPr="00E54B6F">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22B9F" w:rsidRPr="00E54B6F" w:rsidRDefault="00422B9F" w:rsidP="00B1583D">
      <w:pPr>
        <w:pStyle w:val="a7"/>
        <w:ind w:firstLine="567"/>
        <w:jc w:val="both"/>
      </w:pPr>
      <w:r w:rsidRPr="00E54B6F">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22B9F" w:rsidRPr="00E54B6F" w:rsidRDefault="00422B9F" w:rsidP="00B1583D">
      <w:pPr>
        <w:pStyle w:val="a7"/>
        <w:ind w:firstLine="567"/>
        <w:jc w:val="both"/>
      </w:pPr>
      <w:r w:rsidRPr="00E54B6F">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22B9F" w:rsidRPr="00E54B6F" w:rsidRDefault="00422B9F" w:rsidP="00B1583D">
      <w:pPr>
        <w:pStyle w:val="a7"/>
        <w:ind w:firstLine="567"/>
        <w:jc w:val="both"/>
      </w:pPr>
      <w:r w:rsidRPr="00E54B6F">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22B9F" w:rsidRPr="00E54B6F" w:rsidRDefault="00422B9F" w:rsidP="00B1583D">
      <w:pPr>
        <w:pStyle w:val="a7"/>
        <w:ind w:firstLine="567"/>
        <w:jc w:val="both"/>
      </w:pPr>
      <w:r w:rsidRPr="00E54B6F">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22B9F" w:rsidRPr="00E54B6F" w:rsidRDefault="00422B9F" w:rsidP="00B1583D">
      <w:pPr>
        <w:pStyle w:val="a7"/>
        <w:ind w:firstLine="567"/>
        <w:jc w:val="both"/>
      </w:pPr>
      <w:r w:rsidRPr="00E54B6F">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422B9F" w:rsidRPr="00E54B6F" w:rsidRDefault="00422B9F" w:rsidP="00B1583D">
      <w:pPr>
        <w:pStyle w:val="a7"/>
        <w:ind w:firstLine="567"/>
        <w:jc w:val="both"/>
      </w:pPr>
      <w:r w:rsidRPr="00E54B6F">
        <w:t>17. Контроль за техническим состоянием оборудования площадок включает:</w:t>
      </w:r>
    </w:p>
    <w:p w:rsidR="00422B9F" w:rsidRPr="00E54B6F" w:rsidRDefault="00422B9F" w:rsidP="00B1583D">
      <w:pPr>
        <w:pStyle w:val="a7"/>
        <w:ind w:firstLine="567"/>
        <w:jc w:val="both"/>
      </w:pPr>
      <w:r w:rsidRPr="00E54B6F">
        <w:t>а) первичный осмотр и проверку оборудования перед вводом в эксплуатацию;</w:t>
      </w:r>
    </w:p>
    <w:p w:rsidR="00422B9F" w:rsidRPr="00E54B6F" w:rsidRDefault="00422B9F" w:rsidP="00B1583D">
      <w:pPr>
        <w:pStyle w:val="a7"/>
        <w:ind w:firstLine="567"/>
        <w:jc w:val="both"/>
      </w:pPr>
      <w:r w:rsidRPr="00E54B6F">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22B9F" w:rsidRPr="00E54B6F" w:rsidRDefault="00422B9F" w:rsidP="00B1583D">
      <w:pPr>
        <w:pStyle w:val="a7"/>
        <w:ind w:firstLine="567"/>
        <w:jc w:val="both"/>
      </w:pPr>
      <w:r w:rsidRPr="00E54B6F">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22B9F" w:rsidRPr="00E54B6F" w:rsidRDefault="00422B9F" w:rsidP="00B1583D">
      <w:pPr>
        <w:pStyle w:val="a7"/>
        <w:ind w:firstLine="567"/>
        <w:jc w:val="both"/>
      </w:pPr>
      <w:r w:rsidRPr="00E54B6F">
        <w:t>г) основной осмотр - представляет собой осмотр для целей оценки соответствия технического состояния оборудования требованиям безопасности.</w:t>
      </w:r>
    </w:p>
    <w:p w:rsidR="00422B9F" w:rsidRPr="00E54B6F" w:rsidRDefault="00422B9F" w:rsidP="00B1583D">
      <w:pPr>
        <w:pStyle w:val="a7"/>
        <w:ind w:firstLine="567"/>
        <w:jc w:val="both"/>
      </w:pPr>
      <w:r w:rsidRPr="00E54B6F">
        <w:t>18. Периодичность регулярного визуального осмотра устанавливает собственник на основе учета условий эксплуатации.</w:t>
      </w:r>
    </w:p>
    <w:p w:rsidR="00422B9F" w:rsidRPr="00E54B6F" w:rsidRDefault="00422B9F" w:rsidP="00B1583D">
      <w:pPr>
        <w:pStyle w:val="a7"/>
        <w:ind w:firstLine="567"/>
        <w:jc w:val="both"/>
      </w:pPr>
      <w:r w:rsidRPr="00E54B6F">
        <w:t>Визуальный осмотр оборудования площадок, подвергающихся интенсивному использованию, проводится ежедневно.</w:t>
      </w:r>
    </w:p>
    <w:p w:rsidR="00422B9F" w:rsidRPr="00E54B6F" w:rsidRDefault="00422B9F" w:rsidP="00B1583D">
      <w:pPr>
        <w:pStyle w:val="a7"/>
        <w:ind w:firstLine="567"/>
        <w:jc w:val="both"/>
      </w:pPr>
      <w:r w:rsidRPr="00E54B6F">
        <w:lastRenderedPageBreak/>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22B9F" w:rsidRPr="00E54B6F" w:rsidRDefault="00422B9F" w:rsidP="00B1583D">
      <w:pPr>
        <w:pStyle w:val="a7"/>
        <w:ind w:firstLine="567"/>
        <w:jc w:val="both"/>
      </w:pPr>
      <w:r w:rsidRPr="00E54B6F">
        <w:t>20. Основной осмотр проводится раз в год.</w:t>
      </w:r>
    </w:p>
    <w:p w:rsidR="00422B9F" w:rsidRPr="00E54B6F" w:rsidRDefault="00422B9F" w:rsidP="00B1583D">
      <w:pPr>
        <w:pStyle w:val="a7"/>
        <w:ind w:firstLine="567"/>
        <w:jc w:val="both"/>
      </w:pPr>
      <w:r w:rsidRPr="00E54B6F">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22B9F" w:rsidRPr="00E54B6F" w:rsidRDefault="00422B9F" w:rsidP="00B1583D">
      <w:pPr>
        <w:pStyle w:val="a7"/>
        <w:ind w:firstLine="567"/>
        <w:jc w:val="both"/>
      </w:pPr>
      <w:r w:rsidRPr="00E54B6F">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22B9F" w:rsidRPr="00E54B6F" w:rsidRDefault="00422B9F" w:rsidP="00B1583D">
      <w:pPr>
        <w:pStyle w:val="a7"/>
        <w:ind w:firstLine="567"/>
        <w:jc w:val="both"/>
      </w:pPr>
      <w:r w:rsidRPr="00E54B6F">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22B9F" w:rsidRPr="00E54B6F" w:rsidRDefault="00422B9F" w:rsidP="00B1583D">
      <w:pPr>
        <w:pStyle w:val="a7"/>
        <w:ind w:firstLine="567"/>
        <w:jc w:val="both"/>
      </w:pPr>
      <w:r w:rsidRPr="00E54B6F">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22B9F" w:rsidRPr="00E54B6F" w:rsidRDefault="00422B9F" w:rsidP="00B1583D">
      <w:pPr>
        <w:pStyle w:val="a7"/>
        <w:ind w:firstLine="567"/>
        <w:jc w:val="both"/>
      </w:pPr>
      <w:r w:rsidRPr="00E54B6F">
        <w:t>После удаления оборудования оставшийся в земле фундамент также удаляют или огораживают способом, исключающим возможность получения травм.</w:t>
      </w:r>
    </w:p>
    <w:p w:rsidR="00422B9F" w:rsidRPr="00E54B6F" w:rsidRDefault="00422B9F" w:rsidP="00B1583D">
      <w:pPr>
        <w:pStyle w:val="a7"/>
        <w:ind w:firstLine="567"/>
        <w:jc w:val="both"/>
      </w:pPr>
      <w:r w:rsidRPr="00E54B6F">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22B9F" w:rsidRPr="00E54B6F" w:rsidRDefault="00422B9F" w:rsidP="00B1583D">
      <w:pPr>
        <w:pStyle w:val="a7"/>
        <w:ind w:firstLine="567"/>
        <w:jc w:val="both"/>
      </w:pPr>
      <w:r w:rsidRPr="00E54B6F">
        <w:t>24. Вся эксплуатационная документация (паспорт, акт осмотра и проверки, графики осмотров, журнал и т.п.) подлежит постоянному хранению.</w:t>
      </w:r>
    </w:p>
    <w:p w:rsidR="00422B9F" w:rsidRPr="00E54B6F" w:rsidRDefault="00422B9F" w:rsidP="00B1583D">
      <w:pPr>
        <w:pStyle w:val="a7"/>
        <w:ind w:firstLine="567"/>
        <w:jc w:val="both"/>
      </w:pPr>
      <w:r w:rsidRPr="00E54B6F">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22B9F" w:rsidRPr="00E54B6F" w:rsidRDefault="00422B9F" w:rsidP="00B1583D">
      <w:pPr>
        <w:pStyle w:val="a7"/>
        <w:ind w:firstLine="567"/>
        <w:jc w:val="both"/>
      </w:pPr>
      <w:r w:rsidRPr="00E54B6F">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422B9F" w:rsidRPr="00E54B6F" w:rsidRDefault="00422B9F" w:rsidP="00B1583D">
      <w:pPr>
        <w:pStyle w:val="a7"/>
        <w:ind w:firstLine="567"/>
        <w:jc w:val="both"/>
      </w:pPr>
      <w:r w:rsidRPr="00E54B6F">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22B9F" w:rsidRPr="00E54B6F" w:rsidRDefault="00422B9F" w:rsidP="00B1583D">
      <w:pPr>
        <w:pStyle w:val="a7"/>
        <w:ind w:firstLine="567"/>
        <w:jc w:val="both"/>
      </w:pPr>
      <w:r w:rsidRPr="00E54B6F">
        <w:t>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51. Содержание площадок автостоянок, мест размещение и хранение транспортных средств</w:t>
      </w:r>
    </w:p>
    <w:p w:rsidR="00422B9F" w:rsidRPr="00E54B6F" w:rsidRDefault="00422B9F" w:rsidP="00422B9F">
      <w:pPr>
        <w:pStyle w:val="ConsPlusNormal"/>
        <w:ind w:firstLine="540"/>
        <w:jc w:val="both"/>
      </w:pPr>
    </w:p>
    <w:p w:rsidR="00422B9F" w:rsidRPr="00E54B6F" w:rsidRDefault="00422B9F" w:rsidP="00B1583D">
      <w:pPr>
        <w:pStyle w:val="a7"/>
        <w:ind w:firstLine="567"/>
        <w:jc w:val="both"/>
      </w:pPr>
      <w:r w:rsidRPr="00E54B6F">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422B9F" w:rsidRPr="00E54B6F" w:rsidRDefault="00422B9F" w:rsidP="00B1583D">
      <w:pPr>
        <w:pStyle w:val="a7"/>
        <w:ind w:firstLine="567"/>
        <w:jc w:val="both"/>
      </w:pPr>
      <w:r w:rsidRPr="00E54B6F">
        <w:t xml:space="preserve">2. Лица, эксплуатирующие транспортные средства, дорожно-строительную и сельскохозяйственную технику или производящие ремонт указанной техники обязаны </w:t>
      </w:r>
      <w:r w:rsidRPr="00E54B6F">
        <w:lastRenderedPageBreak/>
        <w:t>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22B9F" w:rsidRPr="00E54B6F" w:rsidRDefault="00422B9F" w:rsidP="00B1583D">
      <w:pPr>
        <w:pStyle w:val="a7"/>
        <w:ind w:firstLine="567"/>
        <w:jc w:val="both"/>
      </w:pPr>
      <w:r w:rsidRPr="00E54B6F">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422B9F" w:rsidRPr="00E54B6F" w:rsidRDefault="00422B9F" w:rsidP="00B1583D">
      <w:pPr>
        <w:pStyle w:val="a7"/>
        <w:ind w:firstLine="567"/>
        <w:jc w:val="both"/>
      </w:pPr>
      <w:r w:rsidRPr="00E54B6F">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422B9F" w:rsidRPr="00E54B6F" w:rsidRDefault="00422B9F" w:rsidP="00B1583D">
      <w:pPr>
        <w:pStyle w:val="a7"/>
        <w:ind w:firstLine="567"/>
        <w:jc w:val="both"/>
      </w:pPr>
      <w:r w:rsidRPr="00E54B6F">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Pr="00E54B6F" w:rsidRDefault="00422B9F" w:rsidP="00B1583D">
      <w:pPr>
        <w:pStyle w:val="a7"/>
        <w:ind w:firstLine="567"/>
        <w:jc w:val="both"/>
      </w:pPr>
      <w:r w:rsidRPr="00E54B6F">
        <w:t>4. Кровли зданий гаражных кооперативов, гаражей, стоянок, станций технического обслуживания, автомобильных моек должны содержаться в чистоте.</w:t>
      </w:r>
    </w:p>
    <w:p w:rsidR="00422B9F" w:rsidRPr="00E54B6F" w:rsidRDefault="00422B9F" w:rsidP="00B1583D">
      <w:pPr>
        <w:pStyle w:val="a7"/>
        <w:ind w:firstLine="567"/>
        <w:jc w:val="both"/>
      </w:pPr>
      <w:r w:rsidRPr="00E54B6F">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22B9F" w:rsidRPr="00E54B6F" w:rsidRDefault="00422B9F" w:rsidP="00B1583D">
      <w:pPr>
        <w:pStyle w:val="a7"/>
        <w:ind w:firstLine="567"/>
        <w:jc w:val="both"/>
      </w:pPr>
      <w:r w:rsidRPr="00E54B6F">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52. Содержание объектов (средств) наружного освещения</w:t>
      </w:r>
    </w:p>
    <w:p w:rsidR="00422B9F" w:rsidRPr="00E54B6F" w:rsidRDefault="00422B9F" w:rsidP="00422B9F">
      <w:pPr>
        <w:pStyle w:val="ConsPlusNormal"/>
        <w:ind w:firstLine="540"/>
        <w:jc w:val="both"/>
      </w:pPr>
    </w:p>
    <w:p w:rsidR="00422B9F" w:rsidRPr="00E54B6F" w:rsidRDefault="00422B9F" w:rsidP="00B1583D">
      <w:pPr>
        <w:pStyle w:val="a7"/>
        <w:ind w:firstLine="567"/>
        <w:jc w:val="both"/>
      </w:pPr>
      <w:r w:rsidRPr="00E54B6F">
        <w:t>1. Все системы уличного, дворового и других видов наружного освещения должны поддерживаться в исправном состоянии.</w:t>
      </w:r>
    </w:p>
    <w:p w:rsidR="00422B9F" w:rsidRPr="00E54B6F" w:rsidRDefault="00422B9F" w:rsidP="00B1583D">
      <w:pPr>
        <w:pStyle w:val="a7"/>
        <w:ind w:firstLine="567"/>
        <w:jc w:val="both"/>
      </w:pPr>
      <w:r w:rsidRPr="00E54B6F">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22B9F" w:rsidRPr="00E54B6F" w:rsidRDefault="00422B9F" w:rsidP="00B1583D">
      <w:pPr>
        <w:pStyle w:val="a7"/>
        <w:ind w:firstLine="567"/>
        <w:jc w:val="both"/>
      </w:pPr>
      <w:r w:rsidRPr="00E54B6F">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422B9F" w:rsidRPr="00E54B6F" w:rsidRDefault="00422B9F" w:rsidP="00B1583D">
      <w:pPr>
        <w:pStyle w:val="a7"/>
        <w:ind w:firstLine="567"/>
        <w:jc w:val="both"/>
      </w:pPr>
      <w:r w:rsidRPr="00E54B6F">
        <w:t>Опоры сетей наружного освещения не должны иметь отклонение от вертикали более 5 градусов.</w:t>
      </w:r>
    </w:p>
    <w:p w:rsidR="00422B9F" w:rsidRPr="00E54B6F" w:rsidRDefault="00422B9F" w:rsidP="00B1583D">
      <w:pPr>
        <w:pStyle w:val="a7"/>
        <w:ind w:firstLine="567"/>
        <w:jc w:val="both"/>
      </w:pPr>
      <w:r w:rsidRPr="00E54B6F">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22B9F" w:rsidRPr="00E54B6F" w:rsidRDefault="00422B9F" w:rsidP="00B1583D">
      <w:pPr>
        <w:pStyle w:val="a7"/>
        <w:ind w:firstLine="567"/>
        <w:jc w:val="both"/>
      </w:pPr>
      <w:r w:rsidRPr="00E54B6F">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22B9F" w:rsidRPr="00E54B6F" w:rsidRDefault="00422B9F" w:rsidP="00B1583D">
      <w:pPr>
        <w:pStyle w:val="a7"/>
        <w:ind w:firstLine="567"/>
        <w:jc w:val="both"/>
      </w:pPr>
      <w:r w:rsidRPr="00E54B6F">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w:t>
      </w:r>
      <w:r w:rsidRPr="00E54B6F">
        <w:lastRenderedPageBreak/>
        <w:t>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22B9F" w:rsidRPr="00E54B6F" w:rsidRDefault="00422B9F" w:rsidP="00B1583D">
      <w:pPr>
        <w:pStyle w:val="a7"/>
        <w:ind w:firstLine="567"/>
        <w:jc w:val="both"/>
      </w:pPr>
      <w:r w:rsidRPr="00E54B6F">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22B9F" w:rsidRPr="00E54B6F" w:rsidRDefault="00422B9F" w:rsidP="00B1583D">
      <w:pPr>
        <w:pStyle w:val="a7"/>
        <w:ind w:firstLine="567"/>
        <w:jc w:val="both"/>
      </w:pPr>
      <w:r w:rsidRPr="00E54B6F">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422B9F" w:rsidRPr="00E54B6F" w:rsidRDefault="00422B9F" w:rsidP="00B1583D">
      <w:pPr>
        <w:pStyle w:val="a7"/>
        <w:ind w:firstLine="567"/>
        <w:jc w:val="both"/>
      </w:pPr>
      <w:r w:rsidRPr="00E54B6F">
        <w:t>8. Содержание и текущий ремонт объектов благоустройства по наружному освещению осуществляется за счет местного бюджета.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53. Содержание средств размещения информации, рекламных конструкций.</w:t>
      </w:r>
    </w:p>
    <w:p w:rsidR="00422B9F" w:rsidRPr="00E54B6F" w:rsidRDefault="00422B9F" w:rsidP="00422B9F">
      <w:pPr>
        <w:pStyle w:val="ConsPlusNormal"/>
        <w:ind w:firstLine="540"/>
        <w:jc w:val="both"/>
      </w:pPr>
    </w:p>
    <w:p w:rsidR="00422B9F" w:rsidRPr="00E54B6F" w:rsidRDefault="00B1583D" w:rsidP="00B1583D">
      <w:pPr>
        <w:pStyle w:val="a7"/>
        <w:ind w:firstLine="567"/>
        <w:jc w:val="both"/>
      </w:pPr>
      <w:r w:rsidRPr="00E54B6F">
        <w:t xml:space="preserve">1. </w:t>
      </w:r>
      <w:r w:rsidR="00422B9F" w:rsidRPr="00E54B6F">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22B9F" w:rsidRPr="00E54B6F" w:rsidRDefault="00422B9F" w:rsidP="00B1583D">
      <w:pPr>
        <w:pStyle w:val="a7"/>
        <w:ind w:firstLine="567"/>
        <w:jc w:val="both"/>
      </w:pPr>
      <w:r w:rsidRPr="00E54B6F">
        <w:t>2.</w:t>
      </w:r>
      <w:r w:rsidR="00B1583D" w:rsidRPr="00E54B6F">
        <w:t xml:space="preserve"> </w:t>
      </w:r>
      <w:r w:rsidRPr="00E54B6F">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422B9F" w:rsidRPr="00E54B6F" w:rsidRDefault="00422B9F" w:rsidP="00B1583D">
      <w:pPr>
        <w:pStyle w:val="a7"/>
        <w:ind w:firstLine="567"/>
        <w:jc w:val="both"/>
      </w:pPr>
      <w:r w:rsidRPr="00E54B6F">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54. Производство земляных работ.</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422B9F" w:rsidRPr="00E54B6F" w:rsidRDefault="00422B9F" w:rsidP="00422B9F">
      <w:pPr>
        <w:pStyle w:val="ConsPlusNormal"/>
        <w:spacing w:before="240"/>
        <w:ind w:firstLine="540"/>
        <w:jc w:val="both"/>
      </w:pPr>
      <w:r w:rsidRPr="00E54B6F">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422B9F" w:rsidRPr="00E54B6F" w:rsidRDefault="00422B9F" w:rsidP="00422B9F">
      <w:pPr>
        <w:pStyle w:val="ConsPlusNormal"/>
        <w:spacing w:before="240"/>
        <w:ind w:firstLine="540"/>
        <w:jc w:val="both"/>
      </w:pPr>
      <w:r w:rsidRPr="00E54B6F">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w:t>
      </w:r>
      <w:r w:rsidRPr="00E54B6F">
        <w:lastRenderedPageBreak/>
        <w:t xml:space="preserve">окончания работ безвозмездно передается в Администрацию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422B9F" w:rsidRPr="00E54B6F" w:rsidRDefault="00422B9F" w:rsidP="00422B9F">
      <w:pPr>
        <w:pStyle w:val="ConsPlusNormal"/>
        <w:spacing w:before="240"/>
        <w:ind w:firstLine="540"/>
        <w:jc w:val="both"/>
      </w:pPr>
      <w:r w:rsidRPr="00E54B6F">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422B9F" w:rsidRPr="00E54B6F" w:rsidRDefault="00422B9F" w:rsidP="00422B9F">
      <w:pPr>
        <w:pStyle w:val="ConsPlusNormal"/>
        <w:spacing w:before="240"/>
        <w:ind w:firstLine="540"/>
        <w:jc w:val="both"/>
      </w:pPr>
      <w:r w:rsidRPr="00E54B6F">
        <w:t xml:space="preserve">Земляные работы на территории сельского поселения </w:t>
      </w:r>
      <w:r w:rsidR="002A4979" w:rsidRPr="00E54B6F">
        <w:t>Старотумбагушевский</w:t>
      </w:r>
      <w:r w:rsidRPr="00E54B6F">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кодекса.</w:t>
      </w:r>
    </w:p>
    <w:p w:rsidR="00422B9F" w:rsidRPr="00E54B6F" w:rsidRDefault="00422B9F" w:rsidP="00422B9F">
      <w:pPr>
        <w:pStyle w:val="ConsPlusNormal"/>
        <w:spacing w:before="240"/>
        <w:ind w:firstLine="540"/>
        <w:jc w:val="both"/>
      </w:pPr>
      <w:r w:rsidRPr="00E54B6F">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422B9F" w:rsidRPr="00E54B6F" w:rsidRDefault="00422B9F" w:rsidP="00422B9F">
      <w:pPr>
        <w:pStyle w:val="ConsPlusNormal"/>
        <w:spacing w:before="240"/>
        <w:ind w:firstLine="540"/>
        <w:jc w:val="both"/>
      </w:pPr>
      <w:r w:rsidRPr="00E54B6F">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422B9F" w:rsidRPr="00E54B6F" w:rsidRDefault="00422B9F" w:rsidP="00422B9F">
      <w:pPr>
        <w:pStyle w:val="ConsPlusNormal"/>
        <w:spacing w:before="240"/>
        <w:ind w:firstLine="540"/>
        <w:jc w:val="both"/>
      </w:pPr>
      <w:r w:rsidRPr="00E54B6F">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422B9F" w:rsidRPr="00E54B6F" w:rsidRDefault="00422B9F" w:rsidP="00422B9F">
      <w:pPr>
        <w:pStyle w:val="ConsPlusNormal"/>
        <w:spacing w:before="240"/>
        <w:ind w:firstLine="540"/>
        <w:jc w:val="both"/>
      </w:pPr>
      <w:r w:rsidRPr="00E54B6F">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w:t>
      </w:r>
      <w:r w:rsidRPr="00E54B6F">
        <w:lastRenderedPageBreak/>
        <w:t>должны быть восстановлены в полном объеме и сданы по акту эксплуатирующим организациям.</w:t>
      </w:r>
    </w:p>
    <w:p w:rsidR="00422B9F" w:rsidRPr="00E54B6F" w:rsidRDefault="00422B9F" w:rsidP="00422B9F">
      <w:pPr>
        <w:pStyle w:val="ConsPlusNormal"/>
        <w:spacing w:before="240"/>
        <w:ind w:firstLine="540"/>
        <w:jc w:val="both"/>
      </w:pPr>
      <w:r w:rsidRPr="00E54B6F">
        <w:t>6. Ответственность за содержание законсервированного объекта строительства возлагается на заказчика-застройщика, землепользователя.</w:t>
      </w:r>
    </w:p>
    <w:p w:rsidR="00422B9F" w:rsidRPr="00E54B6F" w:rsidRDefault="00422B9F" w:rsidP="00422B9F">
      <w:pPr>
        <w:pStyle w:val="ConsPlusNormal"/>
        <w:spacing w:before="240"/>
        <w:ind w:firstLine="540"/>
        <w:jc w:val="both"/>
      </w:pPr>
      <w:r w:rsidRPr="00E54B6F">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422B9F" w:rsidRPr="00E54B6F" w:rsidRDefault="00422B9F" w:rsidP="00422B9F">
      <w:pPr>
        <w:pStyle w:val="ConsPlusNormal"/>
        <w:spacing w:before="240"/>
        <w:ind w:firstLine="540"/>
        <w:jc w:val="both"/>
      </w:pPr>
      <w:r w:rsidRPr="00E54B6F">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422B9F" w:rsidRPr="00E54B6F" w:rsidRDefault="00422B9F" w:rsidP="00422B9F">
      <w:pPr>
        <w:pStyle w:val="ConsPlusNormal"/>
        <w:spacing w:before="240"/>
        <w:ind w:firstLine="540"/>
        <w:jc w:val="both"/>
      </w:pPr>
      <w:r w:rsidRPr="00E54B6F">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422B9F" w:rsidRPr="00E54B6F" w:rsidRDefault="00422B9F" w:rsidP="00422B9F">
      <w:pPr>
        <w:pStyle w:val="ConsPlusNormal"/>
        <w:spacing w:before="240"/>
        <w:ind w:firstLine="540"/>
        <w:jc w:val="both"/>
      </w:pPr>
      <w:r w:rsidRPr="00E54B6F">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 а также организации, имеющие смежные с местом аварии территории.</w:t>
      </w:r>
    </w:p>
    <w:p w:rsidR="00422B9F" w:rsidRPr="00E54B6F" w:rsidRDefault="00422B9F" w:rsidP="00422B9F">
      <w:pPr>
        <w:pStyle w:val="ConsPlusNormal"/>
        <w:spacing w:before="240"/>
        <w:ind w:firstLine="540"/>
        <w:jc w:val="both"/>
      </w:pPr>
      <w:r w:rsidRPr="00E54B6F">
        <w:t>9. Порядок выдачи разрешений на производство земляных работ устанавливается</w:t>
      </w:r>
    </w:p>
    <w:p w:rsidR="00422B9F" w:rsidRPr="00E54B6F" w:rsidRDefault="00422B9F" w:rsidP="00422B9F">
      <w:pPr>
        <w:pStyle w:val="ConsPlusNormal"/>
        <w:spacing w:before="240"/>
        <w:ind w:firstLine="540"/>
        <w:jc w:val="both"/>
      </w:pPr>
      <w:r w:rsidRPr="00E54B6F">
        <w:t xml:space="preserve">Администрацией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w:t>
      </w:r>
    </w:p>
    <w:p w:rsidR="00422B9F" w:rsidRPr="00E54B6F" w:rsidRDefault="00422B9F" w:rsidP="00422B9F">
      <w:pPr>
        <w:pStyle w:val="ConsPlusNormal"/>
        <w:spacing w:before="240"/>
        <w:ind w:firstLine="540"/>
        <w:jc w:val="both"/>
      </w:pPr>
      <w:r w:rsidRPr="00E54B6F">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422B9F" w:rsidRPr="00E54B6F" w:rsidRDefault="00422B9F" w:rsidP="00422B9F">
      <w:pPr>
        <w:pStyle w:val="ConsPlusNormal"/>
        <w:spacing w:before="240"/>
        <w:ind w:firstLine="540"/>
        <w:jc w:val="both"/>
      </w:pPr>
      <w:r w:rsidRPr="00E54B6F">
        <w:t>- телефонограммой сообщить о начале работ в отдел строительства Администрации муниципального района Шаранский район Республики Башкортостан;</w:t>
      </w:r>
    </w:p>
    <w:p w:rsidR="00422B9F" w:rsidRPr="00E54B6F" w:rsidRDefault="00422B9F" w:rsidP="00422B9F">
      <w:pPr>
        <w:pStyle w:val="ConsPlusNormal"/>
        <w:spacing w:before="240"/>
        <w:ind w:firstLine="540"/>
        <w:jc w:val="both"/>
      </w:pPr>
      <w:r w:rsidRPr="00E54B6F">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422B9F" w:rsidRPr="00E54B6F" w:rsidRDefault="00422B9F" w:rsidP="00422B9F">
      <w:pPr>
        <w:pStyle w:val="ConsPlusNormal"/>
        <w:spacing w:before="240"/>
        <w:ind w:firstLine="540"/>
        <w:jc w:val="both"/>
      </w:pPr>
      <w:r w:rsidRPr="00E54B6F">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422B9F" w:rsidRPr="00E54B6F" w:rsidRDefault="00422B9F" w:rsidP="00422B9F">
      <w:pPr>
        <w:pStyle w:val="ConsPlusNormal"/>
        <w:spacing w:before="240"/>
        <w:ind w:firstLine="540"/>
        <w:jc w:val="both"/>
      </w:pPr>
      <w:r w:rsidRPr="00E54B6F">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422B9F" w:rsidRPr="00E54B6F" w:rsidRDefault="00422B9F" w:rsidP="00422B9F">
      <w:pPr>
        <w:pStyle w:val="ConsPlusNormal"/>
        <w:spacing w:before="240"/>
        <w:ind w:firstLine="540"/>
        <w:jc w:val="both"/>
      </w:pPr>
      <w:r w:rsidRPr="00E54B6F">
        <w:lastRenderedPageBreak/>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422B9F" w:rsidRPr="00E54B6F" w:rsidRDefault="00422B9F" w:rsidP="00422B9F">
      <w:pPr>
        <w:pStyle w:val="ConsPlusNormal"/>
        <w:spacing w:before="240"/>
        <w:ind w:firstLine="540"/>
        <w:jc w:val="both"/>
      </w:pPr>
      <w:r w:rsidRPr="00E54B6F">
        <w:t>11. При производстве работ:</w:t>
      </w:r>
    </w:p>
    <w:p w:rsidR="00422B9F" w:rsidRPr="00E54B6F" w:rsidRDefault="00422B9F" w:rsidP="00422B9F">
      <w:pPr>
        <w:pStyle w:val="ConsPlusNormal"/>
        <w:spacing w:before="240"/>
        <w:ind w:firstLine="540"/>
        <w:jc w:val="both"/>
      </w:pPr>
      <w:r w:rsidRPr="00E54B6F">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422B9F" w:rsidRPr="00E54B6F" w:rsidRDefault="00422B9F" w:rsidP="00422B9F">
      <w:pPr>
        <w:pStyle w:val="ConsPlusNormal"/>
        <w:spacing w:before="240"/>
        <w:ind w:firstLine="540"/>
        <w:jc w:val="both"/>
      </w:pPr>
      <w:r w:rsidRPr="00E54B6F">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422B9F" w:rsidRPr="00E54B6F" w:rsidRDefault="00422B9F" w:rsidP="00422B9F">
      <w:pPr>
        <w:pStyle w:val="ConsPlusNormal"/>
        <w:spacing w:before="240"/>
        <w:ind w:firstLine="540"/>
        <w:jc w:val="both"/>
      </w:pPr>
      <w:r w:rsidRPr="00E54B6F">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422B9F" w:rsidRPr="00E54B6F" w:rsidRDefault="00422B9F" w:rsidP="00422B9F">
      <w:pPr>
        <w:pStyle w:val="ConsPlusNormal"/>
        <w:spacing w:before="240"/>
        <w:ind w:firstLine="540"/>
        <w:jc w:val="both"/>
      </w:pPr>
      <w:r w:rsidRPr="00E54B6F">
        <w:t>12. При реконструкции и новом строительстве засыпка траншей до выполнения исполнительной геодезической съемки не допускается;</w:t>
      </w:r>
    </w:p>
    <w:p w:rsidR="00422B9F" w:rsidRPr="00E54B6F" w:rsidRDefault="00422B9F" w:rsidP="00422B9F">
      <w:pPr>
        <w:pStyle w:val="ConsPlusNormal"/>
        <w:spacing w:before="240"/>
        <w:ind w:firstLine="540"/>
        <w:jc w:val="both"/>
      </w:pPr>
      <w:r w:rsidRPr="00E54B6F">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422B9F" w:rsidRPr="00E54B6F" w:rsidRDefault="00422B9F" w:rsidP="00422B9F">
      <w:pPr>
        <w:pStyle w:val="ConsPlusNormal"/>
        <w:spacing w:before="240"/>
        <w:ind w:firstLine="540"/>
        <w:jc w:val="both"/>
      </w:pPr>
      <w:r w:rsidRPr="00E54B6F">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422B9F" w:rsidRPr="00E54B6F" w:rsidRDefault="00422B9F" w:rsidP="00422B9F">
      <w:pPr>
        <w:pStyle w:val="ConsPlusNormal"/>
        <w:spacing w:before="240"/>
        <w:ind w:firstLine="540"/>
        <w:jc w:val="both"/>
      </w:pPr>
      <w:r w:rsidRPr="00E54B6F">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422B9F" w:rsidRPr="00E54B6F" w:rsidRDefault="00422B9F" w:rsidP="00422B9F">
      <w:pPr>
        <w:pStyle w:val="ConsPlusNormal"/>
        <w:spacing w:before="240"/>
        <w:ind w:firstLine="540"/>
        <w:jc w:val="both"/>
      </w:pPr>
      <w:r w:rsidRPr="00E54B6F">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422B9F" w:rsidRPr="00E54B6F" w:rsidRDefault="00422B9F" w:rsidP="00422B9F">
      <w:pPr>
        <w:pStyle w:val="ConsPlusNormal"/>
        <w:spacing w:before="240"/>
        <w:ind w:firstLine="540"/>
        <w:jc w:val="both"/>
      </w:pPr>
      <w:r w:rsidRPr="00E54B6F">
        <w:t>- по 20 сантиметров в обе стороны от траншеи - по дорогам;</w:t>
      </w:r>
    </w:p>
    <w:p w:rsidR="00422B9F" w:rsidRPr="00E54B6F" w:rsidRDefault="00422B9F" w:rsidP="00422B9F">
      <w:pPr>
        <w:pStyle w:val="ConsPlusNormal"/>
        <w:spacing w:before="240"/>
        <w:ind w:firstLine="540"/>
        <w:jc w:val="both"/>
      </w:pPr>
      <w:r w:rsidRPr="00E54B6F">
        <w:t>- по 15 сантиметров - по тротуарам;</w:t>
      </w:r>
    </w:p>
    <w:p w:rsidR="00422B9F" w:rsidRPr="00E54B6F" w:rsidRDefault="00422B9F" w:rsidP="00422B9F">
      <w:pPr>
        <w:pStyle w:val="ConsPlusNormal"/>
        <w:spacing w:before="240"/>
        <w:ind w:firstLine="540"/>
        <w:jc w:val="both"/>
      </w:pPr>
      <w:r w:rsidRPr="00E54B6F">
        <w:t>- при вскрытии буровой установкой - на всю ширину поврежденного покрытия;</w:t>
      </w:r>
    </w:p>
    <w:p w:rsidR="00422B9F" w:rsidRPr="00E54B6F" w:rsidRDefault="00422B9F" w:rsidP="00422B9F">
      <w:pPr>
        <w:pStyle w:val="ConsPlusNormal"/>
        <w:spacing w:before="240"/>
        <w:ind w:firstLine="540"/>
        <w:jc w:val="both"/>
      </w:pPr>
      <w:r w:rsidRPr="00E54B6F">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422B9F" w:rsidRPr="00E54B6F" w:rsidRDefault="00422B9F" w:rsidP="00422B9F">
      <w:pPr>
        <w:pStyle w:val="ConsPlusNormal"/>
        <w:spacing w:before="240"/>
        <w:ind w:firstLine="540"/>
        <w:jc w:val="both"/>
      </w:pPr>
      <w:r w:rsidRPr="00E54B6F">
        <w:lastRenderedPageBreak/>
        <w:t>14. При производстве аварийно-восстановительных работ на инженерных сетях запрещается:</w:t>
      </w:r>
    </w:p>
    <w:p w:rsidR="00422B9F" w:rsidRPr="00E54B6F" w:rsidRDefault="00422B9F" w:rsidP="00422B9F">
      <w:pPr>
        <w:pStyle w:val="ConsPlusNormal"/>
        <w:spacing w:before="240"/>
        <w:ind w:firstLine="540"/>
        <w:jc w:val="both"/>
      </w:pPr>
      <w:r w:rsidRPr="00E54B6F">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422B9F" w:rsidRPr="00E54B6F" w:rsidRDefault="00422B9F" w:rsidP="00422B9F">
      <w:pPr>
        <w:pStyle w:val="ConsPlusNormal"/>
        <w:spacing w:before="240"/>
        <w:ind w:firstLine="540"/>
        <w:jc w:val="both"/>
      </w:pPr>
      <w:r w:rsidRPr="00E54B6F">
        <w:t>- производить загрязнение прилегающих участков улиц и засорение ливневой канализации, засыпку водопропускных труб, кюветов и газонов;</w:t>
      </w:r>
    </w:p>
    <w:p w:rsidR="00422B9F" w:rsidRPr="00E54B6F" w:rsidRDefault="00422B9F" w:rsidP="00422B9F">
      <w:pPr>
        <w:pStyle w:val="ConsPlusNormal"/>
        <w:spacing w:before="240"/>
        <w:ind w:firstLine="540"/>
        <w:jc w:val="both"/>
      </w:pPr>
      <w:r w:rsidRPr="00E54B6F">
        <w:t>- осуществлять снос зеленых насаждений и обнажение корневой системы без оформления разрешения на их снос в установленном порядке;</w:t>
      </w:r>
    </w:p>
    <w:p w:rsidR="00422B9F" w:rsidRPr="00E54B6F" w:rsidRDefault="00422B9F" w:rsidP="00422B9F">
      <w:pPr>
        <w:pStyle w:val="ConsPlusNormal"/>
        <w:spacing w:before="240"/>
        <w:ind w:firstLine="540"/>
        <w:jc w:val="both"/>
      </w:pPr>
      <w:r w:rsidRPr="00E54B6F">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422B9F" w:rsidRPr="00E54B6F" w:rsidRDefault="00422B9F" w:rsidP="00422B9F">
      <w:pPr>
        <w:pStyle w:val="ConsPlusNormal"/>
        <w:spacing w:before="240"/>
        <w:ind w:firstLine="540"/>
        <w:jc w:val="both"/>
      </w:pPr>
      <w:r w:rsidRPr="00E54B6F">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422B9F" w:rsidRPr="00E54B6F" w:rsidRDefault="00422B9F" w:rsidP="00422B9F">
      <w:pPr>
        <w:pStyle w:val="ConsPlusNormal"/>
        <w:spacing w:before="240"/>
        <w:ind w:firstLine="540"/>
        <w:jc w:val="both"/>
      </w:pPr>
      <w:r w:rsidRPr="00E54B6F">
        <w:t>15. Организация, производящая разрытие, обязана:</w:t>
      </w:r>
    </w:p>
    <w:p w:rsidR="00422B9F" w:rsidRPr="00E54B6F" w:rsidRDefault="00422B9F" w:rsidP="00422B9F">
      <w:pPr>
        <w:pStyle w:val="ConsPlusNormal"/>
        <w:spacing w:before="240"/>
        <w:ind w:firstLine="540"/>
        <w:jc w:val="both"/>
      </w:pPr>
      <w:r w:rsidRPr="00E54B6F">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422B9F" w:rsidRPr="00E54B6F" w:rsidRDefault="00422B9F" w:rsidP="00422B9F">
      <w:pPr>
        <w:pStyle w:val="ConsPlusNormal"/>
        <w:spacing w:before="240"/>
        <w:ind w:firstLine="540"/>
        <w:jc w:val="both"/>
      </w:pPr>
      <w:r w:rsidRPr="00E54B6F">
        <w:t>- восстановить смотровые колодцы и дождеприемники на улицах и проездах на уровне дорожного покрытия;</w:t>
      </w:r>
    </w:p>
    <w:p w:rsidR="00422B9F" w:rsidRPr="00E54B6F" w:rsidRDefault="00422B9F" w:rsidP="00422B9F">
      <w:pPr>
        <w:pStyle w:val="ConsPlusNormal"/>
        <w:spacing w:before="240"/>
        <w:ind w:firstLine="540"/>
        <w:jc w:val="both"/>
      </w:pPr>
      <w:r w:rsidRPr="00E54B6F">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422B9F" w:rsidRPr="00E54B6F" w:rsidRDefault="00422B9F" w:rsidP="00422B9F">
      <w:pPr>
        <w:pStyle w:val="ConsPlusNormal"/>
        <w:spacing w:before="240"/>
        <w:ind w:firstLine="540"/>
        <w:jc w:val="both"/>
      </w:pPr>
      <w:r w:rsidRPr="00E54B6F">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422B9F" w:rsidRPr="00E54B6F" w:rsidRDefault="00422B9F" w:rsidP="00422B9F">
      <w:pPr>
        <w:pStyle w:val="ConsPlusNormal"/>
        <w:spacing w:before="240"/>
        <w:ind w:firstLine="540"/>
        <w:jc w:val="both"/>
      </w:pPr>
      <w:r w:rsidRPr="00E54B6F">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422B9F" w:rsidRPr="00E54B6F" w:rsidRDefault="00422B9F" w:rsidP="00422B9F">
      <w:pPr>
        <w:pStyle w:val="ConsPlusNormal"/>
        <w:spacing w:before="240"/>
        <w:ind w:firstLine="540"/>
        <w:jc w:val="both"/>
      </w:pPr>
      <w:r w:rsidRPr="00E54B6F">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422B9F" w:rsidRPr="00E54B6F" w:rsidRDefault="00422B9F" w:rsidP="00422B9F">
      <w:pPr>
        <w:pStyle w:val="ConsPlusNormal"/>
        <w:spacing w:before="240"/>
        <w:ind w:firstLine="540"/>
        <w:jc w:val="both"/>
      </w:pPr>
      <w:r w:rsidRPr="00E54B6F">
        <w:lastRenderedPageBreak/>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422B9F" w:rsidRPr="00E54B6F" w:rsidRDefault="00422B9F" w:rsidP="00422B9F">
      <w:pPr>
        <w:pStyle w:val="ConsPlusNormal"/>
        <w:spacing w:before="240"/>
        <w:ind w:firstLine="540"/>
        <w:jc w:val="both"/>
      </w:pPr>
      <w:r w:rsidRPr="00E54B6F">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422B9F" w:rsidRPr="00E54B6F" w:rsidRDefault="00422B9F" w:rsidP="00422B9F">
      <w:pPr>
        <w:pStyle w:val="ConsPlusNormal"/>
        <w:spacing w:before="240"/>
        <w:ind w:firstLine="540"/>
        <w:jc w:val="both"/>
      </w:pPr>
      <w:r w:rsidRPr="00E54B6F">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55. Требования к содержанию ограждений (заборов)</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22B9F" w:rsidRPr="00E54B6F" w:rsidRDefault="00422B9F" w:rsidP="00422B9F">
      <w:pPr>
        <w:pStyle w:val="ConsPlusNormal"/>
        <w:spacing w:before="240"/>
        <w:ind w:firstLine="540"/>
        <w:jc w:val="both"/>
      </w:pPr>
      <w:r w:rsidRPr="00E54B6F">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56. Содержание объектов капитального строительства, в том числе фасадов, содержание объектов инфраструктуры</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422B9F" w:rsidRPr="00E54B6F" w:rsidRDefault="00422B9F" w:rsidP="00422B9F">
      <w:pPr>
        <w:pStyle w:val="ConsPlusNormal"/>
        <w:spacing w:before="240"/>
        <w:ind w:firstLine="540"/>
        <w:jc w:val="both"/>
      </w:pPr>
      <w:r w:rsidRPr="00E54B6F">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422B9F" w:rsidRPr="00E54B6F" w:rsidRDefault="00422B9F" w:rsidP="00422B9F">
      <w:pPr>
        <w:pStyle w:val="ConsPlusNormal"/>
        <w:spacing w:before="240"/>
        <w:ind w:firstLine="540"/>
        <w:jc w:val="both"/>
      </w:pPr>
      <w:r w:rsidRPr="00E54B6F">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422B9F" w:rsidRPr="00E54B6F" w:rsidRDefault="00422B9F" w:rsidP="00422B9F">
      <w:pPr>
        <w:pStyle w:val="ConsPlusNormal"/>
        <w:spacing w:before="240"/>
        <w:ind w:firstLine="540"/>
        <w:jc w:val="both"/>
      </w:pPr>
      <w:r w:rsidRPr="00E54B6F">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422B9F" w:rsidRPr="00E54B6F" w:rsidRDefault="00422B9F" w:rsidP="00422B9F">
      <w:pPr>
        <w:pStyle w:val="ConsPlusNormal"/>
        <w:spacing w:before="240"/>
        <w:ind w:firstLine="540"/>
        <w:jc w:val="both"/>
      </w:pPr>
      <w:r w:rsidRPr="00E54B6F">
        <w:lastRenderedPageBreak/>
        <w:t>в) входы, цоколи, витрины должны содержать в чистоте и исправном состоянии;</w:t>
      </w:r>
    </w:p>
    <w:p w:rsidR="00422B9F" w:rsidRPr="00E54B6F" w:rsidRDefault="00422B9F" w:rsidP="00422B9F">
      <w:pPr>
        <w:pStyle w:val="ConsPlusNormal"/>
        <w:spacing w:before="240"/>
        <w:ind w:firstLine="540"/>
        <w:jc w:val="both"/>
      </w:pPr>
      <w:r w:rsidRPr="00E54B6F">
        <w:t>г) домовые знаки содержать в чистоте, их освещение в темное время суток должно быть в исправном состоянии;</w:t>
      </w:r>
    </w:p>
    <w:p w:rsidR="00422B9F" w:rsidRPr="00E54B6F" w:rsidRDefault="00422B9F" w:rsidP="00422B9F">
      <w:pPr>
        <w:pStyle w:val="ConsPlusNormal"/>
        <w:spacing w:before="240"/>
        <w:ind w:firstLine="540"/>
        <w:jc w:val="both"/>
      </w:pPr>
      <w:r w:rsidRPr="00E54B6F">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22B9F" w:rsidRPr="00E54B6F" w:rsidRDefault="00422B9F" w:rsidP="00422B9F">
      <w:pPr>
        <w:pStyle w:val="ConsPlusNormal"/>
        <w:spacing w:before="240"/>
        <w:ind w:firstLine="540"/>
        <w:jc w:val="both"/>
      </w:pPr>
      <w:r w:rsidRPr="00E54B6F">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22B9F" w:rsidRPr="00E54B6F" w:rsidRDefault="00422B9F" w:rsidP="00422B9F">
      <w:pPr>
        <w:pStyle w:val="ConsPlusNormal"/>
        <w:spacing w:before="240"/>
        <w:ind w:firstLine="540"/>
        <w:jc w:val="both"/>
      </w:pPr>
      <w:r w:rsidRPr="00E54B6F">
        <w:t>ж) мостики для перехода через коммуникации должны быть исправными и содержаться в чистоте;</w:t>
      </w:r>
    </w:p>
    <w:p w:rsidR="00422B9F" w:rsidRPr="00E54B6F" w:rsidRDefault="00422B9F" w:rsidP="00422B9F">
      <w:pPr>
        <w:pStyle w:val="ConsPlusNormal"/>
        <w:spacing w:before="240"/>
        <w:ind w:firstLine="540"/>
        <w:jc w:val="both"/>
      </w:pPr>
      <w:r w:rsidRPr="00E54B6F">
        <w:t>з) козырьки подъездов, а также кровля должны быть очищены от загрязнений, древесно-кустарниковой и сорной растительности;</w:t>
      </w:r>
    </w:p>
    <w:p w:rsidR="00422B9F" w:rsidRPr="00E54B6F" w:rsidRDefault="00422B9F" w:rsidP="00422B9F">
      <w:pPr>
        <w:pStyle w:val="ConsPlusNormal"/>
        <w:spacing w:before="240"/>
        <w:ind w:firstLine="540"/>
        <w:jc w:val="both"/>
      </w:pPr>
      <w:r w:rsidRPr="00E54B6F">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22B9F" w:rsidRPr="00E54B6F" w:rsidRDefault="00422B9F" w:rsidP="00422B9F">
      <w:pPr>
        <w:pStyle w:val="ConsPlusNormal"/>
        <w:spacing w:before="240"/>
        <w:ind w:firstLine="540"/>
        <w:jc w:val="both"/>
      </w:pPr>
      <w:r w:rsidRPr="00E54B6F">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22B9F" w:rsidRPr="00E54B6F" w:rsidRDefault="00422B9F" w:rsidP="00422B9F">
      <w:pPr>
        <w:pStyle w:val="ConsPlusNormal"/>
        <w:spacing w:before="240"/>
        <w:ind w:firstLine="540"/>
        <w:jc w:val="both"/>
      </w:pPr>
      <w:r w:rsidRPr="00E54B6F">
        <w:t>Сброшенные с кровель зданий снег (наледь) убираются в специально отведенные места для последующего вывоза не позднее 3-х часов после сброса;</w:t>
      </w:r>
    </w:p>
    <w:p w:rsidR="00422B9F" w:rsidRPr="00E54B6F" w:rsidRDefault="00422B9F" w:rsidP="00422B9F">
      <w:pPr>
        <w:pStyle w:val="ConsPlusNormal"/>
        <w:spacing w:before="240"/>
        <w:ind w:firstLine="540"/>
        <w:jc w:val="both"/>
      </w:pPr>
      <w:r w:rsidRPr="00E54B6F">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22B9F" w:rsidRPr="00E54B6F" w:rsidRDefault="00422B9F" w:rsidP="00422B9F">
      <w:pPr>
        <w:pStyle w:val="ConsPlusNormal"/>
        <w:spacing w:before="240"/>
        <w:ind w:firstLine="540"/>
        <w:jc w:val="both"/>
      </w:pPr>
      <w:r w:rsidRPr="00E54B6F">
        <w:t>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w:t>
      </w:r>
    </w:p>
    <w:p w:rsidR="00422B9F" w:rsidRPr="00E54B6F" w:rsidRDefault="00422B9F" w:rsidP="00422B9F">
      <w:pPr>
        <w:pStyle w:val="ConsPlusNormal"/>
        <w:spacing w:before="240"/>
        <w:ind w:firstLine="540"/>
        <w:jc w:val="both"/>
      </w:pPr>
      <w:r w:rsidRPr="00E54B6F">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422B9F" w:rsidRPr="00E54B6F" w:rsidRDefault="00422B9F" w:rsidP="00422B9F">
      <w:pPr>
        <w:pStyle w:val="ConsPlusNormal"/>
        <w:spacing w:before="240"/>
        <w:ind w:firstLine="540"/>
        <w:jc w:val="both"/>
      </w:pPr>
      <w:r w:rsidRPr="00E54B6F">
        <w:t>4. Малые архитектурные формы должны содержаться в чистоте, окраска должна производиться не реже 1 раза в год, ремонт - по мере необходимости.</w:t>
      </w:r>
    </w:p>
    <w:p w:rsidR="00422B9F" w:rsidRPr="00E54B6F" w:rsidRDefault="00422B9F" w:rsidP="00422B9F">
      <w:pPr>
        <w:pStyle w:val="ConsPlusNormal"/>
        <w:spacing w:before="240"/>
        <w:ind w:firstLine="540"/>
        <w:jc w:val="both"/>
      </w:pPr>
      <w:r w:rsidRPr="00E54B6F">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B1583D" w:rsidRPr="00E54B6F" w:rsidRDefault="00B1583D" w:rsidP="00422B9F">
      <w:pPr>
        <w:pStyle w:val="ConsPlusNormal"/>
        <w:spacing w:before="240"/>
        <w:ind w:firstLine="540"/>
        <w:jc w:val="both"/>
      </w:pPr>
    </w:p>
    <w:p w:rsidR="00422B9F" w:rsidRPr="00E54B6F" w:rsidRDefault="00422B9F" w:rsidP="00422B9F">
      <w:pPr>
        <w:pStyle w:val="ConsPlusNormal"/>
        <w:spacing w:before="240"/>
        <w:ind w:firstLine="540"/>
        <w:jc w:val="both"/>
      </w:pPr>
      <w:r w:rsidRPr="00E54B6F">
        <w:lastRenderedPageBreak/>
        <w:t>5. Содержание некапитальных сооружений:</w:t>
      </w:r>
    </w:p>
    <w:p w:rsidR="00422B9F" w:rsidRPr="00E54B6F" w:rsidRDefault="00422B9F" w:rsidP="00422B9F">
      <w:pPr>
        <w:pStyle w:val="ConsPlusNormal"/>
        <w:spacing w:before="240"/>
        <w:ind w:firstLine="540"/>
        <w:jc w:val="both"/>
      </w:pPr>
      <w:r w:rsidRPr="00E54B6F">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22B9F" w:rsidRPr="00E54B6F" w:rsidRDefault="00422B9F" w:rsidP="00422B9F">
      <w:pPr>
        <w:pStyle w:val="ConsPlusNormal"/>
        <w:spacing w:before="240"/>
        <w:ind w:firstLine="540"/>
        <w:jc w:val="both"/>
      </w:pPr>
      <w:r w:rsidRPr="00E54B6F">
        <w:t>б) окраска некапитальных сооружений должна производиться не реже 1 раза в год, ремонт - по мере необходимости.</w:t>
      </w:r>
    </w:p>
    <w:p w:rsidR="00422B9F" w:rsidRPr="00E54B6F" w:rsidRDefault="00422B9F" w:rsidP="00422B9F">
      <w:pPr>
        <w:pStyle w:val="ConsPlusNormal"/>
        <w:spacing w:before="240"/>
        <w:ind w:firstLine="540"/>
        <w:jc w:val="both"/>
      </w:pPr>
      <w:r w:rsidRPr="00E54B6F">
        <w:t>6. Водные устройства должны содержаться в чистоте, в том числе и в период их отключения.</w:t>
      </w:r>
    </w:p>
    <w:p w:rsidR="00422B9F" w:rsidRPr="00E54B6F" w:rsidRDefault="00422B9F" w:rsidP="00422B9F">
      <w:pPr>
        <w:pStyle w:val="ConsPlusNormal"/>
        <w:spacing w:before="240"/>
        <w:ind w:firstLine="540"/>
        <w:jc w:val="both"/>
      </w:pPr>
      <w:r w:rsidRPr="00E54B6F">
        <w:t>Окраска элементов водных устройств должна производиться не реже 1 раза в год, ремонт - по мере необходимости.</w:t>
      </w:r>
    </w:p>
    <w:p w:rsidR="00422B9F" w:rsidRPr="00E54B6F" w:rsidRDefault="00422B9F" w:rsidP="00422B9F">
      <w:pPr>
        <w:pStyle w:val="ConsPlusNormal"/>
        <w:spacing w:before="240"/>
        <w:ind w:firstLine="540"/>
        <w:jc w:val="both"/>
      </w:pPr>
      <w:r w:rsidRPr="00E54B6F">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57. Содержание зеленых насаждений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422B9F" w:rsidRPr="00E54B6F" w:rsidRDefault="00422B9F" w:rsidP="00422B9F">
      <w:pPr>
        <w:pStyle w:val="ConsPlusNormal"/>
        <w:spacing w:before="240"/>
        <w:ind w:firstLine="540"/>
        <w:jc w:val="both"/>
      </w:pPr>
      <w:r w:rsidRPr="00E54B6F">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22B9F" w:rsidRPr="00E54B6F" w:rsidRDefault="00422B9F" w:rsidP="00422B9F">
      <w:pPr>
        <w:pStyle w:val="ConsPlusNormal"/>
        <w:spacing w:before="240"/>
        <w:ind w:firstLine="540"/>
        <w:jc w:val="both"/>
      </w:pPr>
      <w:r w:rsidRPr="00E54B6F">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22B9F" w:rsidRPr="00E54B6F" w:rsidRDefault="00422B9F" w:rsidP="00422B9F">
      <w:pPr>
        <w:pStyle w:val="ConsPlusNormal"/>
        <w:spacing w:before="240"/>
        <w:ind w:firstLine="540"/>
        <w:jc w:val="both"/>
      </w:pPr>
      <w:r w:rsidRPr="00E54B6F">
        <w:t>4. Части деревьев, кустарников с территории удаляются в течение трех суток со дня проведения вырубки.</w:t>
      </w:r>
    </w:p>
    <w:p w:rsidR="00422B9F" w:rsidRPr="00E54B6F" w:rsidRDefault="00422B9F" w:rsidP="00422B9F">
      <w:pPr>
        <w:pStyle w:val="ConsPlusNormal"/>
        <w:spacing w:before="240"/>
        <w:ind w:firstLine="540"/>
        <w:jc w:val="both"/>
      </w:pPr>
      <w:r w:rsidRPr="00E54B6F">
        <w:t>5. Не допускаются:</w:t>
      </w:r>
    </w:p>
    <w:p w:rsidR="00422B9F" w:rsidRPr="00E54B6F" w:rsidRDefault="00422B9F" w:rsidP="00422B9F">
      <w:pPr>
        <w:pStyle w:val="ConsPlusNormal"/>
        <w:spacing w:before="240"/>
        <w:ind w:firstLine="540"/>
        <w:jc w:val="both"/>
      </w:pPr>
      <w:r w:rsidRPr="00E54B6F">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22B9F" w:rsidRPr="00E54B6F" w:rsidRDefault="00422B9F" w:rsidP="00422B9F">
      <w:pPr>
        <w:pStyle w:val="ConsPlusNormal"/>
        <w:spacing w:before="240"/>
        <w:ind w:firstLine="540"/>
        <w:jc w:val="both"/>
      </w:pPr>
      <w:r w:rsidRPr="00E54B6F">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422B9F" w:rsidRPr="00E54B6F" w:rsidRDefault="00422B9F" w:rsidP="00422B9F">
      <w:pPr>
        <w:pStyle w:val="ConsPlusNormal"/>
        <w:spacing w:before="240"/>
        <w:ind w:firstLine="540"/>
        <w:jc w:val="both"/>
      </w:pPr>
      <w:r w:rsidRPr="00E54B6F">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w:t>
      </w:r>
      <w:r w:rsidRPr="00E54B6F">
        <w:lastRenderedPageBreak/>
        <w:t>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422B9F" w:rsidRPr="00E54B6F" w:rsidRDefault="00422B9F" w:rsidP="00422B9F">
      <w:pPr>
        <w:pStyle w:val="ConsPlusNormal"/>
        <w:spacing w:before="240"/>
        <w:ind w:firstLine="540"/>
        <w:jc w:val="both"/>
      </w:pPr>
      <w:r w:rsidRPr="00E54B6F">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22B9F" w:rsidRPr="00E54B6F" w:rsidRDefault="00422B9F" w:rsidP="00422B9F">
      <w:pPr>
        <w:pStyle w:val="ConsPlusNormal"/>
        <w:spacing w:before="240"/>
        <w:ind w:firstLine="540"/>
        <w:jc w:val="both"/>
      </w:pPr>
      <w:r w:rsidRPr="00E54B6F">
        <w:t>6. Предприятия, учреждения, организации, граждане обязаны сохранять зеленые насаждения.</w:t>
      </w:r>
    </w:p>
    <w:p w:rsidR="00422B9F" w:rsidRPr="00E54B6F" w:rsidRDefault="00422B9F" w:rsidP="00422B9F">
      <w:pPr>
        <w:pStyle w:val="ConsPlusNormal"/>
        <w:spacing w:before="240"/>
        <w:ind w:firstLine="540"/>
        <w:jc w:val="both"/>
      </w:pPr>
      <w:r w:rsidRPr="00E54B6F">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22B9F" w:rsidRPr="00E54B6F" w:rsidRDefault="00422B9F" w:rsidP="00422B9F">
      <w:pPr>
        <w:pStyle w:val="ConsPlusNormal"/>
        <w:spacing w:before="240"/>
        <w:ind w:firstLine="540"/>
        <w:jc w:val="both"/>
      </w:pPr>
      <w:r w:rsidRPr="00E54B6F">
        <w:t xml:space="preserve">- доводить до сведения Администрации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22B9F" w:rsidRPr="00E54B6F" w:rsidRDefault="00422B9F" w:rsidP="00422B9F">
      <w:pPr>
        <w:pStyle w:val="ConsPlusNormal"/>
        <w:spacing w:before="240"/>
        <w:ind w:firstLine="540"/>
        <w:jc w:val="both"/>
      </w:pPr>
      <w:r w:rsidRPr="00E54B6F">
        <w:t>- обеспечивать уборку сухостоя, вырезку сухих и поломанных сучьев, замазку ран, дупел на деревьях;</w:t>
      </w:r>
    </w:p>
    <w:p w:rsidR="00422B9F" w:rsidRPr="00E54B6F" w:rsidRDefault="00422B9F" w:rsidP="00422B9F">
      <w:pPr>
        <w:pStyle w:val="ConsPlusNormal"/>
        <w:spacing w:before="240"/>
        <w:ind w:firstLine="540"/>
        <w:jc w:val="both"/>
      </w:pPr>
      <w:r w:rsidRPr="00E54B6F">
        <w:t>- не допускать складирования на них песка, материалов, снега, сколки льда и т.п.;</w:t>
      </w:r>
    </w:p>
    <w:p w:rsidR="00422B9F" w:rsidRPr="00E54B6F" w:rsidRDefault="00422B9F" w:rsidP="00422B9F">
      <w:pPr>
        <w:pStyle w:val="ConsPlusNormal"/>
        <w:spacing w:before="240"/>
        <w:ind w:firstLine="540"/>
        <w:jc w:val="both"/>
      </w:pPr>
      <w:r w:rsidRPr="00E54B6F">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22B9F" w:rsidRPr="00E54B6F" w:rsidRDefault="00422B9F" w:rsidP="00422B9F">
      <w:pPr>
        <w:pStyle w:val="ConsPlusNormal"/>
        <w:spacing w:before="240"/>
        <w:ind w:firstLine="540"/>
        <w:jc w:val="both"/>
      </w:pPr>
      <w:r w:rsidRPr="00E54B6F">
        <w:t>- обеспечивать подготовку к зиме зеленых насаждений.</w:t>
      </w:r>
    </w:p>
    <w:p w:rsidR="00422B9F" w:rsidRPr="00E54B6F" w:rsidRDefault="00422B9F" w:rsidP="00422B9F">
      <w:pPr>
        <w:pStyle w:val="ConsPlusNormal"/>
        <w:spacing w:before="240"/>
        <w:ind w:firstLine="540"/>
        <w:jc w:val="both"/>
      </w:pPr>
      <w:r w:rsidRPr="00E54B6F">
        <w:t>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rsidR="00422B9F" w:rsidRPr="00E54B6F" w:rsidRDefault="00422B9F" w:rsidP="00422B9F">
      <w:pPr>
        <w:pStyle w:val="ConsPlusNormal"/>
        <w:spacing w:before="240"/>
        <w:ind w:firstLine="540"/>
        <w:jc w:val="both"/>
      </w:pPr>
      <w:r w:rsidRPr="00E54B6F">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22B9F" w:rsidRPr="00E54B6F" w:rsidRDefault="00422B9F" w:rsidP="00422B9F">
      <w:pPr>
        <w:pStyle w:val="ConsPlusNormal"/>
        <w:spacing w:before="240"/>
        <w:ind w:firstLine="540"/>
        <w:jc w:val="both"/>
      </w:pPr>
      <w:r w:rsidRPr="00E54B6F">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22B9F" w:rsidRPr="00E54B6F" w:rsidRDefault="00422B9F" w:rsidP="00422B9F">
      <w:pPr>
        <w:pStyle w:val="ConsPlusNormal"/>
        <w:spacing w:before="240"/>
        <w:ind w:firstLine="540"/>
        <w:jc w:val="both"/>
      </w:pPr>
      <w:r w:rsidRPr="00E54B6F">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w:t>
      </w:r>
      <w:r w:rsidRPr="00E54B6F">
        <w:lastRenderedPageBreak/>
        <w:t>дней со дня установления факта уничтожения деревьев (кустарников).</w:t>
      </w:r>
    </w:p>
    <w:p w:rsidR="00422B9F" w:rsidRPr="00E54B6F" w:rsidRDefault="00422B9F" w:rsidP="00422B9F">
      <w:pPr>
        <w:pStyle w:val="ConsPlusNormal"/>
        <w:spacing w:before="240"/>
        <w:ind w:firstLine="540"/>
        <w:jc w:val="both"/>
      </w:pPr>
      <w:r w:rsidRPr="00E54B6F">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22B9F" w:rsidRPr="00E54B6F" w:rsidRDefault="00422B9F" w:rsidP="00422B9F">
      <w:pPr>
        <w:pStyle w:val="ConsPlusNormal"/>
        <w:spacing w:before="240"/>
        <w:ind w:firstLine="540"/>
        <w:jc w:val="both"/>
      </w:pPr>
      <w:r w:rsidRPr="00E54B6F">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22B9F" w:rsidRPr="00E54B6F" w:rsidRDefault="00422B9F" w:rsidP="00422B9F">
      <w:pPr>
        <w:pStyle w:val="ConsPlusNormal"/>
        <w:spacing w:before="240"/>
        <w:ind w:firstLine="540"/>
        <w:jc w:val="both"/>
      </w:pPr>
      <w:r w:rsidRPr="00E54B6F">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22B9F" w:rsidRPr="00E54B6F" w:rsidRDefault="00422B9F" w:rsidP="00422B9F">
      <w:pPr>
        <w:pStyle w:val="ConsPlusNormal"/>
        <w:spacing w:before="240"/>
        <w:ind w:firstLine="540"/>
        <w:jc w:val="both"/>
      </w:pPr>
      <w:r w:rsidRPr="00E54B6F">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22B9F" w:rsidRPr="00E54B6F" w:rsidRDefault="00422B9F" w:rsidP="00422B9F">
      <w:pPr>
        <w:pStyle w:val="ConsPlusNormal"/>
        <w:spacing w:before="240"/>
        <w:ind w:firstLine="540"/>
        <w:jc w:val="both"/>
      </w:pPr>
      <w:r w:rsidRPr="00E54B6F">
        <w:t xml:space="preserve">14. Контроль за исполнением решений Администрации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w:t>
      </w:r>
    </w:p>
    <w:p w:rsidR="00422B9F" w:rsidRPr="00E54B6F" w:rsidRDefault="00422B9F" w:rsidP="00422B9F">
      <w:pPr>
        <w:pStyle w:val="ConsPlusNormal"/>
        <w:spacing w:before="240"/>
        <w:ind w:firstLine="540"/>
        <w:jc w:val="both"/>
      </w:pPr>
      <w:r w:rsidRPr="00E54B6F">
        <w:t>15. Проведение работ по содержанию объектов зеленого хозяйства муниципального образования осуществляется за счет местного бюджета.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58. Содержание наземных частей линейных сооружений и коммуникаций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22B9F" w:rsidRPr="00E54B6F" w:rsidRDefault="00422B9F" w:rsidP="00422B9F">
      <w:pPr>
        <w:pStyle w:val="ConsPlusNormal"/>
        <w:spacing w:before="240"/>
        <w:ind w:firstLine="540"/>
        <w:jc w:val="both"/>
      </w:pPr>
      <w:r w:rsidRPr="00E54B6F">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22B9F" w:rsidRPr="00E54B6F" w:rsidRDefault="00422B9F" w:rsidP="00422B9F">
      <w:pPr>
        <w:pStyle w:val="ConsPlusNormal"/>
        <w:spacing w:before="240"/>
        <w:ind w:firstLine="540"/>
        <w:jc w:val="both"/>
      </w:pPr>
      <w:r w:rsidRPr="00E54B6F">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w:t>
      </w:r>
    </w:p>
    <w:p w:rsidR="00422B9F" w:rsidRPr="00E54B6F" w:rsidRDefault="00422B9F" w:rsidP="00422B9F">
      <w:pPr>
        <w:pStyle w:val="ConsPlusNormal"/>
        <w:spacing w:before="240"/>
        <w:ind w:firstLine="540"/>
        <w:jc w:val="both"/>
      </w:pPr>
      <w:r w:rsidRPr="00E54B6F">
        <w:t xml:space="preserve">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w:t>
      </w:r>
      <w:r w:rsidRPr="00E54B6F">
        <w:lastRenderedPageBreak/>
        <w:t>изоляции, иных наземных частей линейных сооружений и коммуникаций.</w:t>
      </w:r>
    </w:p>
    <w:p w:rsidR="00422B9F" w:rsidRPr="00E54B6F" w:rsidRDefault="00422B9F" w:rsidP="00422B9F">
      <w:pPr>
        <w:pStyle w:val="ConsPlusNormal"/>
        <w:spacing w:before="240"/>
        <w:ind w:firstLine="540"/>
        <w:jc w:val="both"/>
      </w:pPr>
      <w:r w:rsidRPr="00E54B6F">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22B9F" w:rsidRPr="00E54B6F" w:rsidRDefault="00422B9F" w:rsidP="00422B9F">
      <w:pPr>
        <w:pStyle w:val="ConsPlusNormal"/>
        <w:spacing w:before="240"/>
        <w:ind w:firstLine="540"/>
        <w:jc w:val="both"/>
      </w:pPr>
      <w:r w:rsidRPr="00E54B6F">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22B9F" w:rsidRPr="00E54B6F" w:rsidRDefault="00422B9F" w:rsidP="00422B9F">
      <w:pPr>
        <w:pStyle w:val="ConsPlusNormal"/>
        <w:spacing w:before="240"/>
        <w:ind w:firstLine="540"/>
        <w:jc w:val="both"/>
      </w:pPr>
      <w:r w:rsidRPr="00E54B6F">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22B9F" w:rsidRPr="00E54B6F" w:rsidRDefault="00422B9F" w:rsidP="00422B9F">
      <w:pPr>
        <w:pStyle w:val="ConsPlusNormal"/>
        <w:spacing w:before="240"/>
        <w:ind w:firstLine="540"/>
        <w:jc w:val="both"/>
      </w:pPr>
      <w:r w:rsidRPr="00E54B6F">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22B9F" w:rsidRPr="00E54B6F" w:rsidRDefault="00422B9F" w:rsidP="00422B9F">
      <w:pPr>
        <w:pStyle w:val="ConsPlusNormal"/>
        <w:spacing w:before="240"/>
        <w:ind w:firstLine="540"/>
        <w:jc w:val="both"/>
      </w:pPr>
      <w:r w:rsidRPr="00E54B6F">
        <w:t>а) открывать люки колодцев и регулировать запорные устройства на магистралях водопровода, канализации, теплотрасс;</w:t>
      </w:r>
    </w:p>
    <w:p w:rsidR="00422B9F" w:rsidRPr="00E54B6F" w:rsidRDefault="00422B9F" w:rsidP="00422B9F">
      <w:pPr>
        <w:pStyle w:val="ConsPlusNormal"/>
        <w:spacing w:before="240"/>
        <w:ind w:firstLine="540"/>
        <w:jc w:val="both"/>
      </w:pPr>
      <w:r w:rsidRPr="00E54B6F">
        <w:t>б) производить какие-либо работы на данных сетях без разрешения эксплуатирующих организаций;</w:t>
      </w:r>
    </w:p>
    <w:p w:rsidR="00422B9F" w:rsidRPr="00E54B6F" w:rsidRDefault="00422B9F" w:rsidP="00422B9F">
      <w:pPr>
        <w:pStyle w:val="ConsPlusNormal"/>
        <w:spacing w:before="240"/>
        <w:ind w:firstLine="540"/>
        <w:jc w:val="both"/>
      </w:pPr>
      <w:r w:rsidRPr="00E54B6F">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22B9F" w:rsidRPr="00E54B6F" w:rsidRDefault="00422B9F" w:rsidP="00422B9F">
      <w:pPr>
        <w:pStyle w:val="ConsPlusNormal"/>
        <w:spacing w:before="240"/>
        <w:ind w:firstLine="540"/>
        <w:jc w:val="both"/>
      </w:pPr>
      <w:r w:rsidRPr="00E54B6F">
        <w:t>г) оставлять колодцы неплотно закрытыми и (или) закрывать разбитыми крышками;</w:t>
      </w:r>
    </w:p>
    <w:p w:rsidR="00422B9F" w:rsidRPr="00E54B6F" w:rsidRDefault="00422B9F" w:rsidP="00422B9F">
      <w:pPr>
        <w:pStyle w:val="ConsPlusNormal"/>
        <w:spacing w:before="240"/>
        <w:ind w:firstLine="540"/>
        <w:jc w:val="both"/>
      </w:pPr>
      <w:r w:rsidRPr="00E54B6F">
        <w:t>д) отводить поверхностные воды в систему канализации;</w:t>
      </w:r>
    </w:p>
    <w:p w:rsidR="00422B9F" w:rsidRPr="00E54B6F" w:rsidRDefault="00422B9F" w:rsidP="00422B9F">
      <w:pPr>
        <w:pStyle w:val="ConsPlusNormal"/>
        <w:spacing w:before="240"/>
        <w:ind w:firstLine="540"/>
        <w:jc w:val="both"/>
      </w:pPr>
      <w:r w:rsidRPr="00E54B6F">
        <w:t>е) пользоваться пожарными гидрантами в хозяйственных целях;</w:t>
      </w:r>
    </w:p>
    <w:p w:rsidR="00422B9F" w:rsidRPr="00E54B6F" w:rsidRDefault="00422B9F" w:rsidP="00422B9F">
      <w:pPr>
        <w:pStyle w:val="ConsPlusNormal"/>
        <w:spacing w:before="240"/>
        <w:ind w:firstLine="540"/>
        <w:jc w:val="both"/>
      </w:pPr>
      <w:r w:rsidRPr="00E54B6F">
        <w:t>ж) производить забор воды от уличных колонок с помощью шлангов;</w:t>
      </w:r>
    </w:p>
    <w:p w:rsidR="00422B9F" w:rsidRPr="00E54B6F" w:rsidRDefault="00422B9F" w:rsidP="00422B9F">
      <w:pPr>
        <w:pStyle w:val="ConsPlusNormal"/>
        <w:spacing w:before="240"/>
        <w:ind w:firstLine="540"/>
        <w:jc w:val="both"/>
      </w:pPr>
      <w:r w:rsidRPr="00E54B6F">
        <w:t>з) производить разборку колонок;</w:t>
      </w:r>
    </w:p>
    <w:p w:rsidR="00422B9F" w:rsidRPr="00E54B6F" w:rsidRDefault="00422B9F" w:rsidP="00422B9F">
      <w:pPr>
        <w:pStyle w:val="ConsPlusNormal"/>
        <w:spacing w:before="240"/>
        <w:ind w:firstLine="540"/>
        <w:jc w:val="both"/>
      </w:pPr>
      <w:r w:rsidRPr="00E54B6F">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22B9F" w:rsidRPr="00E54B6F" w:rsidRDefault="00422B9F" w:rsidP="00422B9F">
      <w:pPr>
        <w:pStyle w:val="ConsPlusNormal"/>
        <w:spacing w:before="240"/>
        <w:ind w:firstLine="540"/>
        <w:jc w:val="both"/>
      </w:pPr>
      <w:r w:rsidRPr="00E54B6F">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22B9F" w:rsidRPr="00E54B6F" w:rsidRDefault="00422B9F" w:rsidP="00422B9F">
      <w:pPr>
        <w:pStyle w:val="ConsPlusNormal"/>
        <w:ind w:firstLine="540"/>
        <w:jc w:val="both"/>
      </w:pPr>
    </w:p>
    <w:p w:rsidR="00B1583D" w:rsidRPr="00E54B6F" w:rsidRDefault="00B1583D" w:rsidP="00422B9F">
      <w:pPr>
        <w:pStyle w:val="ConsPlusNormal"/>
        <w:ind w:firstLine="540"/>
        <w:jc w:val="both"/>
      </w:pPr>
    </w:p>
    <w:p w:rsidR="00422B9F" w:rsidRPr="00E54B6F" w:rsidRDefault="00422B9F" w:rsidP="00422B9F">
      <w:pPr>
        <w:pStyle w:val="ConsPlusNormal"/>
        <w:ind w:firstLine="540"/>
        <w:jc w:val="both"/>
      </w:pPr>
      <w:r w:rsidRPr="00E54B6F">
        <w:lastRenderedPageBreak/>
        <w:t>Статья 59. Содержание производственных территорий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насобственников, правообладателей, пользователей, арендаторов объектов капитального строительства, расположенных на указанных территориях.</w:t>
      </w:r>
    </w:p>
    <w:p w:rsidR="00422B9F" w:rsidRPr="00E54B6F" w:rsidRDefault="00422B9F" w:rsidP="00422B9F">
      <w:pPr>
        <w:pStyle w:val="ConsPlusNormal"/>
        <w:spacing w:before="240"/>
        <w:ind w:firstLine="540"/>
        <w:jc w:val="both"/>
      </w:pPr>
      <w:r w:rsidRPr="00E54B6F">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22B9F" w:rsidRPr="00E54B6F" w:rsidRDefault="00422B9F" w:rsidP="00422B9F">
      <w:pPr>
        <w:pStyle w:val="ConsPlusNormal"/>
        <w:spacing w:before="240"/>
        <w:ind w:firstLine="540"/>
        <w:jc w:val="both"/>
      </w:pPr>
      <w:r w:rsidRPr="00E54B6F">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60. Содержание частных домовладений, в том числе используемых для временного (сезонного) проживания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Собственники, владельцы или пользователи домовладений, в том числе используемых для временного (сезонного) проживания, обязаны:</w:t>
      </w:r>
    </w:p>
    <w:p w:rsidR="00422B9F" w:rsidRPr="00E54B6F" w:rsidRDefault="00422B9F" w:rsidP="00422B9F">
      <w:pPr>
        <w:pStyle w:val="ConsPlusNormal"/>
        <w:spacing w:before="240"/>
        <w:ind w:firstLine="540"/>
        <w:jc w:val="both"/>
      </w:pPr>
      <w:r w:rsidRPr="00E54B6F">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22B9F" w:rsidRPr="00E54B6F" w:rsidRDefault="00422B9F" w:rsidP="00422B9F">
      <w:pPr>
        <w:pStyle w:val="ConsPlusNormal"/>
        <w:spacing w:before="240"/>
        <w:ind w:firstLine="540"/>
        <w:jc w:val="both"/>
      </w:pPr>
      <w:r w:rsidRPr="00E54B6F">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22B9F" w:rsidRPr="00E54B6F" w:rsidRDefault="00422B9F" w:rsidP="00422B9F">
      <w:pPr>
        <w:pStyle w:val="ConsPlusNormal"/>
        <w:spacing w:before="240"/>
        <w:ind w:firstLine="540"/>
        <w:jc w:val="both"/>
      </w:pPr>
      <w:r w:rsidRPr="00E54B6F">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22B9F" w:rsidRPr="00E54B6F" w:rsidRDefault="00422B9F" w:rsidP="00422B9F">
      <w:pPr>
        <w:pStyle w:val="ConsPlusNormal"/>
        <w:spacing w:before="240"/>
        <w:ind w:firstLine="540"/>
        <w:jc w:val="both"/>
      </w:pPr>
      <w:r w:rsidRPr="00E54B6F">
        <w:t>г) не допускать хранения техники, механизмов, автомобилей, в том числе разукомплектованных, на прилегающей территории;</w:t>
      </w:r>
    </w:p>
    <w:p w:rsidR="00422B9F" w:rsidRPr="00E54B6F" w:rsidRDefault="00422B9F" w:rsidP="00422B9F">
      <w:pPr>
        <w:pStyle w:val="ConsPlusNormal"/>
        <w:spacing w:before="240"/>
        <w:ind w:firstLine="540"/>
        <w:jc w:val="both"/>
      </w:pPr>
      <w:r w:rsidRPr="00E54B6F">
        <w:t>д) не допускать производства ремонта или мойки автомобилей, смены масла или технических жидкостей на прилегающей территории.</w:t>
      </w:r>
    </w:p>
    <w:p w:rsidR="00422B9F" w:rsidRPr="00E54B6F" w:rsidRDefault="00422B9F" w:rsidP="00422B9F">
      <w:pPr>
        <w:pStyle w:val="ConsPlusNormal"/>
        <w:spacing w:before="240"/>
        <w:ind w:firstLine="540"/>
        <w:jc w:val="both"/>
      </w:pPr>
      <w:r w:rsidRPr="00E54B6F">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422B9F" w:rsidRPr="00E54B6F" w:rsidRDefault="00422B9F" w:rsidP="00422B9F">
      <w:pPr>
        <w:pStyle w:val="ConsPlusNormal"/>
        <w:spacing w:before="240"/>
        <w:ind w:firstLine="540"/>
        <w:jc w:val="both"/>
      </w:pPr>
      <w:r w:rsidRPr="00E54B6F">
        <w:lastRenderedPageBreak/>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422B9F" w:rsidRPr="00E54B6F" w:rsidRDefault="00422B9F" w:rsidP="00422B9F">
      <w:pPr>
        <w:pStyle w:val="ConsPlusNormal"/>
        <w:spacing w:before="240"/>
        <w:ind w:firstLine="540"/>
        <w:jc w:val="both"/>
      </w:pPr>
      <w:r w:rsidRPr="00E54B6F">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422B9F" w:rsidRPr="00E54B6F" w:rsidRDefault="00422B9F" w:rsidP="00422B9F">
      <w:pPr>
        <w:pStyle w:val="ConsPlusNormal"/>
        <w:spacing w:before="240"/>
        <w:ind w:firstLine="540"/>
        <w:jc w:val="both"/>
      </w:pPr>
      <w:r w:rsidRPr="00E54B6F">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422B9F" w:rsidRPr="00E54B6F" w:rsidRDefault="00422B9F" w:rsidP="00422B9F">
      <w:pPr>
        <w:pStyle w:val="ConsPlusNormal"/>
        <w:spacing w:before="240"/>
        <w:ind w:firstLine="540"/>
        <w:jc w:val="both"/>
      </w:pPr>
      <w:r w:rsidRPr="00E54B6F">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422B9F" w:rsidRPr="00E54B6F" w:rsidRDefault="00422B9F" w:rsidP="00422B9F">
      <w:pPr>
        <w:pStyle w:val="ConsPlusNormal"/>
        <w:spacing w:before="240"/>
        <w:ind w:firstLine="540"/>
        <w:jc w:val="both"/>
      </w:pPr>
      <w:r w:rsidRPr="00E54B6F">
        <w:t>м) заключать договоры с соответствующими организациями на вывоз ТКО;</w:t>
      </w:r>
    </w:p>
    <w:p w:rsidR="0010580A" w:rsidRPr="00E54B6F" w:rsidRDefault="0010580A" w:rsidP="00422B9F">
      <w:pPr>
        <w:pStyle w:val="ConsPlusNormal"/>
        <w:spacing w:before="240"/>
        <w:ind w:firstLine="540"/>
        <w:jc w:val="both"/>
      </w:pPr>
      <w:r w:rsidRPr="00E54B6F">
        <w:t>н) не допускать разлив помоев и нечистот за территорией домов и улиц, вынос отходов и мусора на уличные проезды.</w:t>
      </w:r>
    </w:p>
    <w:p w:rsidR="00422B9F" w:rsidRPr="00E54B6F" w:rsidRDefault="00422B9F" w:rsidP="00422B9F">
      <w:pPr>
        <w:pStyle w:val="ConsPlusNormal"/>
        <w:spacing w:before="240"/>
        <w:ind w:firstLine="540"/>
        <w:jc w:val="both"/>
      </w:pPr>
      <w:r w:rsidRPr="00E54B6F">
        <w:t>Запрещается:</w:t>
      </w:r>
    </w:p>
    <w:p w:rsidR="00422B9F" w:rsidRPr="00E54B6F" w:rsidRDefault="00422B9F" w:rsidP="00422B9F">
      <w:pPr>
        <w:pStyle w:val="ConsPlusNormal"/>
        <w:spacing w:before="240"/>
        <w:ind w:firstLine="540"/>
        <w:jc w:val="both"/>
      </w:pPr>
      <w:r w:rsidRPr="00E54B6F">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422B9F" w:rsidRPr="00E54B6F" w:rsidRDefault="00422B9F" w:rsidP="00422B9F">
      <w:pPr>
        <w:pStyle w:val="ConsPlusNormal"/>
        <w:spacing w:before="240"/>
        <w:ind w:firstLine="540"/>
        <w:jc w:val="both"/>
      </w:pPr>
      <w:r w:rsidRPr="00E54B6F">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422B9F" w:rsidRPr="00E54B6F" w:rsidRDefault="00422B9F" w:rsidP="00422B9F">
      <w:pPr>
        <w:pStyle w:val="ConsPlusNormal"/>
        <w:spacing w:before="240"/>
        <w:ind w:firstLine="540"/>
        <w:jc w:val="both"/>
      </w:pPr>
      <w:r w:rsidRPr="00E54B6F">
        <w:t xml:space="preserve">2. Контроль за исполнением требований к осуществлению внешнего благоустройства осуществляют Администрация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 уполномоченные органы, эксплуатирующие организации, товарищества собственников жилья, кооперативы.</w:t>
      </w:r>
    </w:p>
    <w:p w:rsidR="00422B9F" w:rsidRPr="00E54B6F" w:rsidRDefault="00422B9F" w:rsidP="00422B9F">
      <w:pPr>
        <w:pStyle w:val="ConsPlusNormal"/>
        <w:spacing w:before="240"/>
        <w:ind w:firstLine="540"/>
        <w:jc w:val="both"/>
      </w:pPr>
      <w:r w:rsidRPr="00E54B6F">
        <w:t>3. Физические и юридические лица несут ответственность за невыполнение требований по содержанию закрепленных территорий.</w:t>
      </w:r>
    </w:p>
    <w:p w:rsidR="00422B9F" w:rsidRPr="00E54B6F" w:rsidRDefault="00422B9F" w:rsidP="00422B9F">
      <w:pPr>
        <w:pStyle w:val="ConsPlusNormal"/>
        <w:spacing w:before="240"/>
        <w:ind w:firstLine="540"/>
        <w:jc w:val="both"/>
      </w:pPr>
      <w:r w:rsidRPr="00E54B6F">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61. Содержание территории садоводческих, огороднических и дачных некоммерческих объединений граждан</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w:t>
      </w:r>
      <w:r w:rsidRPr="00E54B6F">
        <w:lastRenderedPageBreak/>
        <w:t>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10580A" w:rsidRPr="00E54B6F" w:rsidRDefault="0010580A" w:rsidP="00422B9F">
      <w:pPr>
        <w:pStyle w:val="ConsPlusNormal"/>
        <w:jc w:val="center"/>
      </w:pPr>
    </w:p>
    <w:p w:rsidR="00422B9F" w:rsidRPr="00E54B6F" w:rsidRDefault="00422B9F" w:rsidP="00422B9F">
      <w:pPr>
        <w:pStyle w:val="ConsPlusNormal"/>
        <w:jc w:val="center"/>
      </w:pPr>
      <w:r w:rsidRPr="00E54B6F">
        <w:t>Раздел IV. ОБЕСПЕЧЕНИЕ ЧИСТОТЫ И ПОРЯДКА. ПРАВИЛА ОРГАНИЗАЦИИ И ПРОИЗВОДСТВА УБОРОЧНЫХ РАБОТ</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22B9F" w:rsidRPr="00E54B6F" w:rsidRDefault="00422B9F" w:rsidP="00422B9F">
      <w:pPr>
        <w:pStyle w:val="ConsPlusNormal"/>
        <w:ind w:firstLine="540"/>
        <w:jc w:val="both"/>
      </w:pPr>
    </w:p>
    <w:p w:rsidR="00422B9F" w:rsidRPr="00E54B6F" w:rsidRDefault="00422B9F" w:rsidP="0010580A">
      <w:pPr>
        <w:pStyle w:val="ConsPlusNormal"/>
        <w:numPr>
          <w:ilvl w:val="0"/>
          <w:numId w:val="1"/>
        </w:numPr>
        <w:ind w:left="0" w:firstLine="567"/>
        <w:jc w:val="both"/>
      </w:pPr>
      <w:r w:rsidRPr="00E54B6F">
        <w:t>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422B9F" w:rsidRPr="00E54B6F" w:rsidRDefault="00422B9F" w:rsidP="00422B9F">
      <w:pPr>
        <w:pStyle w:val="ConsPlusNormal"/>
        <w:spacing w:before="240"/>
        <w:ind w:firstLine="540"/>
        <w:jc w:val="both"/>
      </w:pPr>
      <w:r w:rsidRPr="00E54B6F">
        <w:t>Закрепленная территория состоит из:</w:t>
      </w:r>
    </w:p>
    <w:p w:rsidR="00422B9F" w:rsidRPr="00E54B6F" w:rsidRDefault="00422B9F" w:rsidP="00422B9F">
      <w:pPr>
        <w:pStyle w:val="ConsPlusNormal"/>
        <w:spacing w:before="240"/>
        <w:ind w:firstLine="540"/>
        <w:jc w:val="both"/>
      </w:pPr>
      <w:r w:rsidRPr="00E54B6F">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422B9F" w:rsidRPr="00E54B6F" w:rsidRDefault="00422B9F" w:rsidP="00422B9F">
      <w:pPr>
        <w:pStyle w:val="ConsPlusNormal"/>
        <w:spacing w:before="240"/>
        <w:ind w:firstLine="540"/>
        <w:jc w:val="both"/>
      </w:pPr>
      <w:r w:rsidRPr="00E54B6F">
        <w:t>- прилегающей территории, определенной в соответствии со статьей 49 настоящих Правил благоустройства.</w:t>
      </w:r>
    </w:p>
    <w:p w:rsidR="00422B9F" w:rsidRPr="00E54B6F" w:rsidRDefault="00422B9F" w:rsidP="00422B9F">
      <w:pPr>
        <w:pStyle w:val="ConsPlusNormal"/>
        <w:spacing w:before="240"/>
        <w:ind w:firstLine="540"/>
        <w:jc w:val="both"/>
      </w:pPr>
      <w:r w:rsidRPr="00E54B6F">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w:t>
      </w:r>
    </w:p>
    <w:p w:rsidR="00422B9F" w:rsidRPr="00E54B6F" w:rsidRDefault="00422B9F" w:rsidP="00422B9F">
      <w:pPr>
        <w:pStyle w:val="ConsPlusNormal"/>
        <w:spacing w:before="240"/>
        <w:ind w:firstLine="540"/>
        <w:jc w:val="both"/>
      </w:pPr>
      <w:r w:rsidRPr="00E54B6F">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w:t>
      </w:r>
    </w:p>
    <w:p w:rsidR="00422B9F" w:rsidRPr="00E54B6F" w:rsidRDefault="009721C8" w:rsidP="00422B9F">
      <w:pPr>
        <w:pStyle w:val="ConsPlusNormal"/>
        <w:spacing w:before="240"/>
        <w:ind w:firstLine="540"/>
        <w:jc w:val="both"/>
      </w:pPr>
      <w:r w:rsidRPr="00E54B6F">
        <w:t xml:space="preserve">2. </w:t>
      </w:r>
      <w:r w:rsidR="00422B9F" w:rsidRPr="00E54B6F">
        <w:t>Пересечение границ благоустройства не допускается за исключением случаев установления общих смежных границ благоустройства территорий.</w:t>
      </w:r>
    </w:p>
    <w:p w:rsidR="00422B9F" w:rsidRPr="00E54B6F" w:rsidRDefault="009721C8" w:rsidP="00422B9F">
      <w:pPr>
        <w:pStyle w:val="ConsPlusNormal"/>
        <w:spacing w:before="240"/>
        <w:ind w:firstLine="540"/>
        <w:jc w:val="both"/>
      </w:pPr>
      <w:r w:rsidRPr="00E54B6F">
        <w:t>3</w:t>
      </w:r>
      <w:r w:rsidR="00422B9F" w:rsidRPr="00E54B6F">
        <w:t xml:space="preserve">. Содержание территорий сельского поселения обеспечивается Администрацией сельского поселения </w:t>
      </w:r>
      <w:r w:rsidR="002A4979" w:rsidRPr="00E54B6F">
        <w:t>Старотумбагушевский</w:t>
      </w:r>
      <w:r w:rsidR="00422B9F" w:rsidRPr="00E54B6F">
        <w:t xml:space="preserve"> сельсовет муниципального района Шаранский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422B9F" w:rsidRPr="00E54B6F" w:rsidRDefault="00422B9F" w:rsidP="00422B9F">
      <w:pPr>
        <w:pStyle w:val="ConsPlusNormal"/>
        <w:spacing w:before="240"/>
        <w:ind w:firstLine="540"/>
        <w:jc w:val="both"/>
      </w:pPr>
      <w:r w:rsidRPr="00E54B6F">
        <w:t>закупки товаров, работ, услуг для обеспечения муниципальных нужд;</w:t>
      </w:r>
    </w:p>
    <w:p w:rsidR="00422B9F" w:rsidRPr="00E54B6F" w:rsidRDefault="00422B9F" w:rsidP="00422B9F">
      <w:pPr>
        <w:pStyle w:val="ConsPlusNormal"/>
        <w:spacing w:before="240"/>
        <w:ind w:firstLine="540"/>
        <w:jc w:val="both"/>
      </w:pPr>
      <w:r w:rsidRPr="00E54B6F">
        <w:t>формирования и выдачи муниципального задания на оказание услуг (выполнения работ);</w:t>
      </w:r>
    </w:p>
    <w:p w:rsidR="00422B9F" w:rsidRPr="00E54B6F" w:rsidRDefault="00422B9F" w:rsidP="00422B9F">
      <w:pPr>
        <w:pStyle w:val="ConsPlusNormal"/>
        <w:spacing w:before="240"/>
        <w:ind w:firstLine="540"/>
        <w:jc w:val="both"/>
      </w:pPr>
      <w:r w:rsidRPr="00E54B6F">
        <w:t>возмещения юридическим лицам затрат в связи с выполнением работ, оказанием услуг, на основании соответствующих договоров.</w:t>
      </w:r>
    </w:p>
    <w:p w:rsidR="00422B9F" w:rsidRPr="00E54B6F" w:rsidRDefault="00422B9F" w:rsidP="00422B9F">
      <w:pPr>
        <w:pStyle w:val="ConsPlusNormal"/>
        <w:spacing w:before="240"/>
        <w:ind w:firstLine="540"/>
        <w:jc w:val="both"/>
      </w:pPr>
      <w:r w:rsidRPr="00E54B6F">
        <w:lastRenderedPageBreak/>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422B9F" w:rsidRPr="00E54B6F" w:rsidRDefault="00422B9F" w:rsidP="00422B9F">
      <w:pPr>
        <w:pStyle w:val="ConsPlusNormal"/>
        <w:spacing w:before="240"/>
        <w:ind w:firstLine="540"/>
        <w:jc w:val="both"/>
      </w:pPr>
      <w:r w:rsidRPr="00E54B6F">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422B9F" w:rsidRPr="00E54B6F" w:rsidRDefault="00422B9F" w:rsidP="00422B9F">
      <w:pPr>
        <w:pStyle w:val="ConsPlusNormal"/>
        <w:spacing w:before="240"/>
        <w:ind w:firstLine="540"/>
        <w:jc w:val="both"/>
      </w:pPr>
      <w:r w:rsidRPr="00E54B6F">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22B9F" w:rsidRPr="00E54B6F" w:rsidRDefault="00422B9F" w:rsidP="00422B9F">
      <w:pPr>
        <w:pStyle w:val="ConsPlusNormal"/>
        <w:spacing w:before="240"/>
        <w:ind w:firstLine="540"/>
        <w:jc w:val="both"/>
      </w:pPr>
      <w:r w:rsidRPr="00E54B6F">
        <w:t>7. 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422B9F" w:rsidRPr="00E54B6F" w:rsidRDefault="00422B9F" w:rsidP="00422B9F">
      <w:pPr>
        <w:pStyle w:val="ConsPlusNormal"/>
        <w:spacing w:before="240"/>
        <w:ind w:firstLine="540"/>
        <w:jc w:val="both"/>
      </w:pPr>
      <w:r w:rsidRPr="00E54B6F">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22B9F" w:rsidRPr="00E54B6F" w:rsidRDefault="00422B9F" w:rsidP="00422B9F">
      <w:pPr>
        <w:pStyle w:val="ConsPlusNormal"/>
        <w:spacing w:before="240"/>
        <w:ind w:firstLine="540"/>
        <w:jc w:val="both"/>
      </w:pPr>
      <w:r w:rsidRPr="00E54B6F">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22B9F" w:rsidRPr="00E54B6F" w:rsidRDefault="00422B9F" w:rsidP="00422B9F">
      <w:pPr>
        <w:pStyle w:val="ConsPlusNormal"/>
        <w:spacing w:before="240"/>
        <w:ind w:firstLine="540"/>
        <w:jc w:val="both"/>
      </w:pPr>
      <w:r w:rsidRPr="00E54B6F">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22B9F" w:rsidRPr="00E54B6F" w:rsidRDefault="00422B9F" w:rsidP="00422B9F">
      <w:pPr>
        <w:pStyle w:val="ConsPlusNormal"/>
        <w:spacing w:before="240"/>
        <w:ind w:firstLine="540"/>
        <w:jc w:val="both"/>
      </w:pPr>
      <w:r w:rsidRPr="00E54B6F">
        <w:t>Не допускается касание ветвями деревьев токонесущих проводов, закрывание ими указателей улиц и номерных знаков домов.</w:t>
      </w:r>
    </w:p>
    <w:p w:rsidR="00422B9F" w:rsidRPr="00E54B6F" w:rsidRDefault="00422B9F" w:rsidP="00422B9F">
      <w:pPr>
        <w:pStyle w:val="ConsPlusNormal"/>
        <w:spacing w:before="240"/>
        <w:ind w:firstLine="540"/>
        <w:jc w:val="both"/>
      </w:pPr>
      <w:r w:rsidRPr="00E54B6F">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422B9F" w:rsidRPr="00E54B6F" w:rsidRDefault="00422B9F" w:rsidP="00422B9F">
      <w:pPr>
        <w:pStyle w:val="ConsPlusNormal"/>
        <w:spacing w:before="240"/>
        <w:ind w:firstLine="540"/>
        <w:jc w:val="both"/>
      </w:pPr>
      <w:r w:rsidRPr="00E54B6F">
        <w:t>11. Запрещается:</w:t>
      </w:r>
    </w:p>
    <w:p w:rsidR="00422B9F" w:rsidRPr="00E54B6F" w:rsidRDefault="00422B9F" w:rsidP="00422B9F">
      <w:pPr>
        <w:pStyle w:val="ConsPlusNormal"/>
        <w:spacing w:before="240"/>
        <w:ind w:firstLine="540"/>
        <w:jc w:val="both"/>
      </w:pPr>
      <w:r w:rsidRPr="00E54B6F">
        <w:t>а) мойка транспортных средств, слив топлива, масел, технических жидкостей вне специально отведенных мест;</w:t>
      </w:r>
    </w:p>
    <w:p w:rsidR="00422B9F" w:rsidRPr="00E54B6F" w:rsidRDefault="00422B9F" w:rsidP="00422B9F">
      <w:pPr>
        <w:pStyle w:val="ConsPlusNormal"/>
        <w:spacing w:before="240"/>
        <w:ind w:firstLine="540"/>
        <w:jc w:val="both"/>
      </w:pPr>
      <w:r w:rsidRPr="00E54B6F">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22B9F" w:rsidRPr="00E54B6F" w:rsidRDefault="00422B9F" w:rsidP="00422B9F">
      <w:pPr>
        <w:pStyle w:val="ConsPlusNormal"/>
        <w:spacing w:before="240"/>
        <w:ind w:firstLine="540"/>
        <w:jc w:val="both"/>
      </w:pPr>
      <w:r w:rsidRPr="00E54B6F">
        <w:lastRenderedPageBreak/>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422B9F" w:rsidRPr="00E54B6F" w:rsidRDefault="00422B9F" w:rsidP="00422B9F">
      <w:pPr>
        <w:pStyle w:val="ConsPlusNormal"/>
        <w:spacing w:before="240"/>
        <w:ind w:firstLine="540"/>
        <w:jc w:val="both"/>
      </w:pPr>
      <w:r w:rsidRPr="00E54B6F">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422B9F" w:rsidRPr="00E54B6F" w:rsidRDefault="00422B9F" w:rsidP="00422B9F">
      <w:pPr>
        <w:pStyle w:val="ConsPlusNormal"/>
        <w:spacing w:before="240"/>
        <w:ind w:firstLine="540"/>
        <w:jc w:val="both"/>
      </w:pPr>
      <w:r w:rsidRPr="00E54B6F">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422B9F" w:rsidRPr="00E54B6F" w:rsidRDefault="00422B9F" w:rsidP="00422B9F">
      <w:pPr>
        <w:pStyle w:val="ConsPlusNormal"/>
        <w:spacing w:before="240"/>
        <w:ind w:firstLine="540"/>
        <w:jc w:val="both"/>
      </w:pPr>
      <w:r w:rsidRPr="00E54B6F">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422B9F" w:rsidRPr="00E54B6F" w:rsidRDefault="00422B9F" w:rsidP="00422B9F">
      <w:pPr>
        <w:pStyle w:val="ConsPlusNormal"/>
        <w:spacing w:before="240"/>
        <w:ind w:firstLine="540"/>
        <w:jc w:val="both"/>
      </w:pPr>
      <w:r w:rsidRPr="00E54B6F">
        <w:t>12. Подъездные пути к рынкам, торговым и развлекательным центрам, иным объектам торговли и сферы услуг должны иметь твердое покрытие.</w:t>
      </w:r>
    </w:p>
    <w:p w:rsidR="00422B9F" w:rsidRPr="00E54B6F" w:rsidRDefault="00422B9F" w:rsidP="00422B9F">
      <w:pPr>
        <w:pStyle w:val="ConsPlusNormal"/>
        <w:spacing w:before="240"/>
        <w:ind w:firstLine="540"/>
        <w:jc w:val="both"/>
      </w:pPr>
      <w:r w:rsidRPr="00E54B6F">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422B9F" w:rsidRPr="00E54B6F" w:rsidRDefault="00422B9F" w:rsidP="00422B9F">
      <w:pPr>
        <w:pStyle w:val="ConsPlusNormal"/>
        <w:spacing w:before="240"/>
        <w:ind w:firstLine="540"/>
        <w:jc w:val="both"/>
      </w:pPr>
      <w:r w:rsidRPr="00E54B6F">
        <w:t>14. Собственники, владельцы, пользователи, арендаторыземельных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422B9F" w:rsidRPr="00E54B6F" w:rsidRDefault="00422B9F" w:rsidP="00422B9F">
      <w:pPr>
        <w:pStyle w:val="ConsPlusNormal"/>
        <w:spacing w:before="240"/>
        <w:ind w:firstLine="540"/>
        <w:jc w:val="both"/>
      </w:pPr>
      <w:r w:rsidRPr="00E54B6F">
        <w:t>Мероприятия по удалению борщевика Сосновского могут проводиться следующими способами:</w:t>
      </w:r>
    </w:p>
    <w:p w:rsidR="00422B9F" w:rsidRPr="00E54B6F" w:rsidRDefault="00422B9F" w:rsidP="00422B9F">
      <w:pPr>
        <w:pStyle w:val="ConsPlusNormal"/>
        <w:spacing w:before="240"/>
        <w:ind w:firstLine="540"/>
        <w:jc w:val="both"/>
      </w:pPr>
      <w:r w:rsidRPr="00E54B6F">
        <w:t>химическим - опрыскивание очагов произрастания гербицидами и (или) арборицидами;</w:t>
      </w:r>
    </w:p>
    <w:p w:rsidR="00422B9F" w:rsidRPr="00E54B6F" w:rsidRDefault="00422B9F" w:rsidP="00422B9F">
      <w:pPr>
        <w:pStyle w:val="ConsPlusNormal"/>
        <w:spacing w:before="240"/>
        <w:ind w:firstLine="540"/>
        <w:jc w:val="both"/>
      </w:pPr>
      <w:r w:rsidRPr="00E54B6F">
        <w:t>механическим - скашивание, уборка сухих растений, выкапывание корневой системы;</w:t>
      </w:r>
    </w:p>
    <w:p w:rsidR="00422B9F" w:rsidRPr="00E54B6F" w:rsidRDefault="00422B9F" w:rsidP="00422B9F">
      <w:pPr>
        <w:pStyle w:val="ConsPlusNormal"/>
        <w:spacing w:before="240"/>
        <w:ind w:firstLine="540"/>
        <w:jc w:val="both"/>
      </w:pPr>
      <w:r w:rsidRPr="00E54B6F">
        <w:t>агротехническим - обработка почвы, посев многолетних трав.</w:t>
      </w:r>
    </w:p>
    <w:p w:rsidR="00422B9F" w:rsidRPr="00E54B6F" w:rsidRDefault="00422B9F" w:rsidP="00422B9F">
      <w:pPr>
        <w:pStyle w:val="ConsPlusNormal"/>
        <w:spacing w:before="240"/>
        <w:ind w:firstLine="540"/>
        <w:jc w:val="both"/>
      </w:pPr>
      <w:r w:rsidRPr="00E54B6F">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10580A" w:rsidRPr="00E54B6F" w:rsidRDefault="0010580A" w:rsidP="00422B9F">
      <w:pPr>
        <w:pStyle w:val="ConsPlusNormal"/>
        <w:spacing w:before="240"/>
        <w:ind w:firstLine="540"/>
        <w:jc w:val="both"/>
      </w:pPr>
      <w:r w:rsidRPr="00E54B6F">
        <w:t xml:space="preserve">16. Транспортирование отходов осуществляется способами, исключающими возможность их потери при перевозке, создания аварийной ситуации, причинения </w:t>
      </w:r>
      <w:r w:rsidRPr="00E54B6F">
        <w:lastRenderedPageBreak/>
        <w:t>транспортируемыми отходами вреда здоровью людей и окружающей среде.</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63. Общие требования к проведению благоустройства и уборочных работ</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 xml:space="preserve">1. Работы по благоустройству и уборочные работы на территории сельского поселения </w:t>
      </w:r>
      <w:r w:rsidR="002A4979" w:rsidRPr="00E54B6F">
        <w:t>Старотумбагушевский</w:t>
      </w:r>
      <w:r w:rsidRPr="00E54B6F">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r w:rsidR="002A4979" w:rsidRPr="00E54B6F">
        <w:t>Старотумбагушевский</w:t>
      </w:r>
      <w:r w:rsidRPr="00E54B6F">
        <w:t xml:space="preserve"> сельсовет муниципального района Шаранский район Республики Башкортостан.</w:t>
      </w:r>
    </w:p>
    <w:p w:rsidR="00422B9F" w:rsidRPr="00E54B6F" w:rsidRDefault="00422B9F" w:rsidP="00422B9F">
      <w:pPr>
        <w:pStyle w:val="ConsPlusNormal"/>
        <w:spacing w:before="240"/>
        <w:ind w:firstLine="540"/>
        <w:jc w:val="both"/>
      </w:pPr>
      <w:r w:rsidRPr="00E54B6F">
        <w:t>2. Обязательными документами в сфере благоустройства являются:</w:t>
      </w:r>
    </w:p>
    <w:p w:rsidR="00422B9F" w:rsidRPr="00E54B6F" w:rsidRDefault="00422B9F" w:rsidP="00422B9F">
      <w:pPr>
        <w:pStyle w:val="ConsPlusNormal"/>
        <w:spacing w:before="240"/>
        <w:ind w:firstLine="540"/>
        <w:jc w:val="both"/>
      </w:pPr>
      <w:r w:rsidRPr="00E54B6F">
        <w:t>а) планы благоустройства составляются на 3 (Трех) летний период и содержат:</w:t>
      </w:r>
    </w:p>
    <w:p w:rsidR="00422B9F" w:rsidRPr="00E54B6F" w:rsidRDefault="00422B9F" w:rsidP="00422B9F">
      <w:pPr>
        <w:pStyle w:val="ConsPlusNormal"/>
        <w:spacing w:before="240"/>
        <w:ind w:firstLine="540"/>
        <w:jc w:val="both"/>
      </w:pPr>
      <w:r w:rsidRPr="00E54B6F">
        <w:t>перечень объектов благоустройства (элементов объектов благоустройства), подлежащих ремонту или облагораживанию;</w:t>
      </w:r>
    </w:p>
    <w:p w:rsidR="00422B9F" w:rsidRPr="00E54B6F" w:rsidRDefault="00422B9F" w:rsidP="00422B9F">
      <w:pPr>
        <w:pStyle w:val="ConsPlusNormal"/>
        <w:spacing w:before="240"/>
        <w:ind w:firstLine="540"/>
        <w:jc w:val="both"/>
      </w:pPr>
      <w:r w:rsidRPr="00E54B6F">
        <w:t>адресный перечень объектов благоустройства (элементов объектов благоустройства), подлежащих ремонту или облагораживанию;</w:t>
      </w:r>
    </w:p>
    <w:p w:rsidR="00422B9F" w:rsidRPr="00E54B6F" w:rsidRDefault="00422B9F" w:rsidP="00422B9F">
      <w:pPr>
        <w:pStyle w:val="ConsPlusNormal"/>
        <w:spacing w:before="240"/>
        <w:ind w:firstLine="540"/>
        <w:jc w:val="both"/>
      </w:pPr>
      <w:r w:rsidRPr="00E54B6F">
        <w:t>сроки, очередность проведения работ по ремонту или облагораживанию объектов благоустройства (элементов объектов благоустройства).</w:t>
      </w:r>
    </w:p>
    <w:p w:rsidR="00422B9F" w:rsidRPr="00E54B6F" w:rsidRDefault="00422B9F" w:rsidP="00422B9F">
      <w:pPr>
        <w:pStyle w:val="ConsPlusNormal"/>
        <w:spacing w:before="240"/>
        <w:ind w:firstLine="540"/>
        <w:jc w:val="both"/>
      </w:pPr>
      <w:r w:rsidRPr="00E54B6F">
        <w:t>б) схемы уборки территорий с указанием:</w:t>
      </w:r>
    </w:p>
    <w:p w:rsidR="00422B9F" w:rsidRPr="00E54B6F" w:rsidRDefault="00422B9F" w:rsidP="00422B9F">
      <w:pPr>
        <w:pStyle w:val="ConsPlusNormal"/>
        <w:spacing w:before="240"/>
        <w:ind w:firstLine="540"/>
        <w:jc w:val="both"/>
      </w:pPr>
      <w:r w:rsidRPr="00E54B6F">
        <w:t>адресного перечня, сроков, периодичности уборки территорий;</w:t>
      </w:r>
    </w:p>
    <w:p w:rsidR="00422B9F" w:rsidRPr="00E54B6F" w:rsidRDefault="00422B9F" w:rsidP="00422B9F">
      <w:pPr>
        <w:pStyle w:val="ConsPlusNormal"/>
        <w:spacing w:before="240"/>
        <w:ind w:firstLine="540"/>
        <w:jc w:val="both"/>
      </w:pPr>
      <w:r w:rsidRPr="00E54B6F">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22B9F" w:rsidRPr="00E54B6F" w:rsidRDefault="00422B9F" w:rsidP="00422B9F">
      <w:pPr>
        <w:pStyle w:val="ConsPlusNormal"/>
        <w:spacing w:before="240"/>
        <w:ind w:firstLine="540"/>
        <w:jc w:val="both"/>
      </w:pPr>
      <w:r w:rsidRPr="00E54B6F">
        <w:t>в) схемы санитарной очистки территорий, с указанием:</w:t>
      </w:r>
    </w:p>
    <w:p w:rsidR="00422B9F" w:rsidRPr="00E54B6F" w:rsidRDefault="00422B9F" w:rsidP="00422B9F">
      <w:pPr>
        <w:pStyle w:val="ConsPlusNormal"/>
        <w:spacing w:before="240"/>
        <w:ind w:firstLine="540"/>
        <w:jc w:val="both"/>
      </w:pPr>
      <w:r w:rsidRPr="00E54B6F">
        <w:t>адресного перечня, сроков, периодичности санитарной очистки территорий;</w:t>
      </w:r>
    </w:p>
    <w:p w:rsidR="00422B9F" w:rsidRPr="00E54B6F" w:rsidRDefault="00422B9F" w:rsidP="00422B9F">
      <w:pPr>
        <w:pStyle w:val="ConsPlusNormal"/>
        <w:spacing w:before="240"/>
        <w:ind w:firstLine="540"/>
        <w:jc w:val="both"/>
      </w:pPr>
      <w:r w:rsidRPr="00E54B6F">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22B9F" w:rsidRPr="00E54B6F" w:rsidRDefault="00422B9F" w:rsidP="00422B9F">
      <w:pPr>
        <w:pStyle w:val="ConsPlusNormal"/>
        <w:spacing w:before="240"/>
        <w:ind w:firstLine="540"/>
        <w:jc w:val="both"/>
      </w:pPr>
      <w:r w:rsidRPr="00E54B6F">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64. Месячник благоустройства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422B9F" w:rsidRPr="00E54B6F" w:rsidRDefault="00422B9F" w:rsidP="00422B9F">
      <w:pPr>
        <w:pStyle w:val="ConsPlusNormal"/>
        <w:spacing w:before="240"/>
        <w:ind w:firstLine="540"/>
        <w:jc w:val="both"/>
      </w:pPr>
      <w:r w:rsidRPr="00E54B6F">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22B9F" w:rsidRPr="00E54B6F" w:rsidRDefault="00422B9F" w:rsidP="00422B9F">
      <w:pPr>
        <w:pStyle w:val="ConsPlusNormal"/>
        <w:spacing w:before="240"/>
        <w:ind w:firstLine="540"/>
        <w:jc w:val="both"/>
      </w:pPr>
      <w:r w:rsidRPr="00E54B6F">
        <w:lastRenderedPageBreak/>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2B9F" w:rsidRPr="00E54B6F" w:rsidRDefault="00422B9F" w:rsidP="00422B9F">
      <w:pPr>
        <w:pStyle w:val="ConsPlusNormal"/>
        <w:spacing w:before="240"/>
        <w:ind w:firstLine="540"/>
        <w:jc w:val="both"/>
      </w:pPr>
      <w:r w:rsidRPr="00E54B6F">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22B9F" w:rsidRPr="00E54B6F" w:rsidRDefault="00422B9F" w:rsidP="00422B9F">
      <w:pPr>
        <w:pStyle w:val="ConsPlusNormal"/>
        <w:spacing w:before="240"/>
        <w:ind w:firstLine="540"/>
        <w:jc w:val="both"/>
      </w:pPr>
      <w:r w:rsidRPr="00E54B6F">
        <w:t>5. Осуществление работ в течение месячника по благоустройству осуществляется за счет:</w:t>
      </w:r>
    </w:p>
    <w:p w:rsidR="00422B9F" w:rsidRPr="00E54B6F" w:rsidRDefault="00422B9F" w:rsidP="00422B9F">
      <w:pPr>
        <w:pStyle w:val="ConsPlusNormal"/>
        <w:spacing w:before="240"/>
        <w:ind w:firstLine="540"/>
        <w:jc w:val="both"/>
      </w:pPr>
      <w:r w:rsidRPr="00E54B6F">
        <w:t>а) средств бюджетов муниципальных образований - в отношении объектов благоустройства, находящихся в муниципальной собственности;</w:t>
      </w:r>
    </w:p>
    <w:p w:rsidR="00422B9F" w:rsidRPr="00E54B6F" w:rsidRDefault="00422B9F" w:rsidP="00422B9F">
      <w:pPr>
        <w:pStyle w:val="ConsPlusNormal"/>
        <w:spacing w:before="240"/>
        <w:ind w:firstLine="540"/>
        <w:jc w:val="both"/>
      </w:pPr>
      <w:r w:rsidRPr="00E54B6F">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22B9F" w:rsidRPr="00E54B6F" w:rsidRDefault="00422B9F" w:rsidP="00422B9F">
      <w:pPr>
        <w:pStyle w:val="ConsPlusNormal"/>
        <w:spacing w:before="240"/>
        <w:ind w:firstLine="540"/>
        <w:jc w:val="both"/>
      </w:pPr>
      <w:r w:rsidRPr="00E54B6F">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65. Организация и проведение уборочных работ в зимнее время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22B9F" w:rsidRPr="00E54B6F" w:rsidRDefault="00422B9F" w:rsidP="00422B9F">
      <w:pPr>
        <w:pStyle w:val="ConsPlusNormal"/>
        <w:spacing w:before="240"/>
        <w:ind w:firstLine="540"/>
        <w:jc w:val="both"/>
      </w:pPr>
      <w:r w:rsidRPr="00E54B6F">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422B9F" w:rsidRPr="00E54B6F" w:rsidRDefault="00422B9F" w:rsidP="00422B9F">
      <w:pPr>
        <w:pStyle w:val="ConsPlusNormal"/>
        <w:spacing w:before="240"/>
        <w:ind w:firstLine="540"/>
        <w:jc w:val="both"/>
      </w:pPr>
      <w:r w:rsidRPr="00E54B6F">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22B9F" w:rsidRPr="00E54B6F" w:rsidRDefault="00422B9F" w:rsidP="00422B9F">
      <w:pPr>
        <w:pStyle w:val="ConsPlusNormal"/>
        <w:spacing w:before="240"/>
        <w:ind w:firstLine="540"/>
        <w:jc w:val="both"/>
      </w:pPr>
      <w:r w:rsidRPr="00E54B6F">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22B9F" w:rsidRPr="00E54B6F" w:rsidRDefault="00422B9F" w:rsidP="00422B9F">
      <w:pPr>
        <w:pStyle w:val="ConsPlusNormal"/>
        <w:spacing w:before="240"/>
        <w:ind w:firstLine="540"/>
        <w:jc w:val="both"/>
      </w:pPr>
      <w:r w:rsidRPr="00E54B6F">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422B9F" w:rsidRPr="00E54B6F" w:rsidRDefault="00422B9F" w:rsidP="00422B9F">
      <w:pPr>
        <w:pStyle w:val="ConsPlusNormal"/>
        <w:spacing w:before="240"/>
        <w:ind w:firstLine="540"/>
        <w:jc w:val="both"/>
      </w:pPr>
      <w:r w:rsidRPr="00E54B6F">
        <w:t>6. Запрещается:</w:t>
      </w:r>
    </w:p>
    <w:p w:rsidR="00422B9F" w:rsidRPr="00E54B6F" w:rsidRDefault="00422B9F" w:rsidP="00422B9F">
      <w:pPr>
        <w:pStyle w:val="ConsPlusNormal"/>
        <w:spacing w:before="240"/>
        <w:ind w:firstLine="540"/>
        <w:jc w:val="both"/>
      </w:pPr>
      <w:r w:rsidRPr="00E54B6F">
        <w:lastRenderedPageBreak/>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22B9F" w:rsidRPr="00E54B6F" w:rsidRDefault="00422B9F" w:rsidP="00422B9F">
      <w:pPr>
        <w:pStyle w:val="ConsPlusNormal"/>
        <w:spacing w:before="240"/>
        <w:ind w:firstLine="540"/>
        <w:jc w:val="both"/>
      </w:pPr>
      <w:r w:rsidRPr="00E54B6F">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422B9F" w:rsidRPr="00E54B6F" w:rsidRDefault="00422B9F" w:rsidP="00422B9F">
      <w:pPr>
        <w:pStyle w:val="ConsPlusNormal"/>
        <w:spacing w:before="240"/>
        <w:ind w:firstLine="540"/>
        <w:jc w:val="both"/>
      </w:pPr>
      <w:r w:rsidRPr="00E54B6F">
        <w:t>7. К первоочередным мероприятиям зимней уборки улиц, дорог и магистралей относятся:</w:t>
      </w:r>
    </w:p>
    <w:p w:rsidR="00422B9F" w:rsidRPr="00E54B6F" w:rsidRDefault="00422B9F" w:rsidP="00422B9F">
      <w:pPr>
        <w:pStyle w:val="ConsPlusNormal"/>
        <w:spacing w:before="240"/>
        <w:ind w:firstLine="540"/>
        <w:jc w:val="both"/>
      </w:pPr>
      <w:r w:rsidRPr="00E54B6F">
        <w:t>а) обработка проезжей части дорог противогололедными средствами;</w:t>
      </w:r>
    </w:p>
    <w:p w:rsidR="00422B9F" w:rsidRPr="00E54B6F" w:rsidRDefault="00422B9F" w:rsidP="00422B9F">
      <w:pPr>
        <w:pStyle w:val="ConsPlusNormal"/>
        <w:spacing w:before="240"/>
        <w:ind w:firstLine="540"/>
        <w:jc w:val="both"/>
      </w:pPr>
      <w:r w:rsidRPr="00E54B6F">
        <w:t>б) сгребание и подметание снега;</w:t>
      </w:r>
    </w:p>
    <w:p w:rsidR="00422B9F" w:rsidRPr="00E54B6F" w:rsidRDefault="00422B9F" w:rsidP="00422B9F">
      <w:pPr>
        <w:pStyle w:val="ConsPlusNormal"/>
        <w:spacing w:before="240"/>
        <w:ind w:firstLine="540"/>
        <w:jc w:val="both"/>
      </w:pPr>
      <w:r w:rsidRPr="00E54B6F">
        <w:t>в) формирование снежного вала для последующего вывоза;</w:t>
      </w:r>
    </w:p>
    <w:p w:rsidR="00422B9F" w:rsidRPr="00E54B6F" w:rsidRDefault="00422B9F" w:rsidP="00422B9F">
      <w:pPr>
        <w:pStyle w:val="ConsPlusNormal"/>
        <w:spacing w:before="240"/>
        <w:ind w:firstLine="540"/>
        <w:jc w:val="both"/>
      </w:pPr>
      <w:r w:rsidRPr="00E54B6F">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22B9F" w:rsidRPr="00E54B6F" w:rsidRDefault="00422B9F" w:rsidP="00422B9F">
      <w:pPr>
        <w:pStyle w:val="ConsPlusNormal"/>
        <w:spacing w:before="240"/>
        <w:ind w:firstLine="540"/>
        <w:jc w:val="both"/>
      </w:pPr>
      <w:r w:rsidRPr="00E54B6F">
        <w:t>8. К мероприятиям второй очереди относятся:</w:t>
      </w:r>
    </w:p>
    <w:p w:rsidR="00422B9F" w:rsidRPr="00E54B6F" w:rsidRDefault="00422B9F" w:rsidP="00422B9F">
      <w:pPr>
        <w:pStyle w:val="ConsPlusNormal"/>
        <w:spacing w:before="240"/>
        <w:ind w:firstLine="540"/>
        <w:jc w:val="both"/>
      </w:pPr>
      <w:r w:rsidRPr="00E54B6F">
        <w:t>а) удаление снега (вывоз);</w:t>
      </w:r>
    </w:p>
    <w:p w:rsidR="00422B9F" w:rsidRPr="00E54B6F" w:rsidRDefault="00422B9F" w:rsidP="00422B9F">
      <w:pPr>
        <w:pStyle w:val="ConsPlusNormal"/>
        <w:spacing w:before="240"/>
        <w:ind w:firstLine="540"/>
        <w:jc w:val="both"/>
      </w:pPr>
      <w:r w:rsidRPr="00E54B6F">
        <w:t>б) зачистка дорожных лотков после удаления снега с проезжей части;</w:t>
      </w:r>
    </w:p>
    <w:p w:rsidR="00422B9F" w:rsidRPr="00E54B6F" w:rsidRDefault="00422B9F" w:rsidP="00422B9F">
      <w:pPr>
        <w:pStyle w:val="ConsPlusNormal"/>
        <w:spacing w:before="240"/>
        <w:ind w:firstLine="540"/>
        <w:jc w:val="both"/>
      </w:pPr>
      <w:r w:rsidRPr="00E54B6F">
        <w:t>в) скалывание льда и уборка снежно-ледяных образований.</w:t>
      </w:r>
    </w:p>
    <w:p w:rsidR="00422B9F" w:rsidRPr="00E54B6F" w:rsidRDefault="00422B9F" w:rsidP="00422B9F">
      <w:pPr>
        <w:pStyle w:val="ConsPlusNormal"/>
        <w:spacing w:before="240"/>
        <w:ind w:firstLine="540"/>
        <w:jc w:val="both"/>
      </w:pPr>
      <w:r w:rsidRPr="00E54B6F">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22B9F" w:rsidRPr="00E54B6F" w:rsidRDefault="00422B9F" w:rsidP="00422B9F">
      <w:pPr>
        <w:pStyle w:val="ConsPlusNormal"/>
        <w:spacing w:before="240"/>
        <w:ind w:firstLine="540"/>
        <w:jc w:val="both"/>
      </w:pPr>
      <w:r w:rsidRPr="00E54B6F">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22B9F" w:rsidRPr="00E54B6F" w:rsidRDefault="00422B9F" w:rsidP="00422B9F">
      <w:pPr>
        <w:pStyle w:val="ConsPlusNormal"/>
        <w:spacing w:before="240"/>
        <w:ind w:firstLine="540"/>
        <w:jc w:val="both"/>
      </w:pPr>
      <w:r w:rsidRPr="00E54B6F">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22B9F" w:rsidRPr="00E54B6F" w:rsidRDefault="00422B9F" w:rsidP="00422B9F">
      <w:pPr>
        <w:pStyle w:val="ConsPlusNormal"/>
        <w:spacing w:before="240"/>
        <w:ind w:firstLine="540"/>
        <w:jc w:val="both"/>
      </w:pPr>
      <w:r w:rsidRPr="00E54B6F">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22B9F" w:rsidRPr="00E54B6F" w:rsidRDefault="00422B9F" w:rsidP="00422B9F">
      <w:pPr>
        <w:pStyle w:val="ConsPlusNormal"/>
        <w:spacing w:before="240"/>
        <w:ind w:firstLine="540"/>
        <w:jc w:val="both"/>
      </w:pPr>
      <w:r w:rsidRPr="00E54B6F">
        <w:t xml:space="preserve">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w:t>
      </w:r>
      <w:r w:rsidRPr="00E54B6F">
        <w:lastRenderedPageBreak/>
        <w:t>лестничных сходов - в места, не мешающие проходу пешеходов и проезду транспорта.</w:t>
      </w:r>
    </w:p>
    <w:p w:rsidR="00422B9F" w:rsidRPr="00E54B6F" w:rsidRDefault="00422B9F" w:rsidP="00422B9F">
      <w:pPr>
        <w:pStyle w:val="ConsPlusNormal"/>
        <w:spacing w:before="240"/>
        <w:ind w:firstLine="540"/>
        <w:jc w:val="both"/>
      </w:pPr>
      <w:r w:rsidRPr="00E54B6F">
        <w:t>13. Формирование снежных валов не допускается:</w:t>
      </w:r>
    </w:p>
    <w:p w:rsidR="00422B9F" w:rsidRPr="00E54B6F" w:rsidRDefault="00422B9F" w:rsidP="00422B9F">
      <w:pPr>
        <w:pStyle w:val="ConsPlusNormal"/>
        <w:spacing w:before="240"/>
        <w:ind w:firstLine="540"/>
        <w:jc w:val="both"/>
      </w:pPr>
      <w:r w:rsidRPr="00E54B6F">
        <w:t>а) на перекрестках и вблизи железнодорожных переездов;</w:t>
      </w:r>
    </w:p>
    <w:p w:rsidR="00422B9F" w:rsidRPr="00E54B6F" w:rsidRDefault="00422B9F" w:rsidP="00422B9F">
      <w:pPr>
        <w:pStyle w:val="ConsPlusNormal"/>
        <w:spacing w:before="240"/>
        <w:ind w:firstLine="540"/>
        <w:jc w:val="both"/>
      </w:pPr>
      <w:r w:rsidRPr="00E54B6F">
        <w:t>б) на тротуарах.</w:t>
      </w:r>
    </w:p>
    <w:p w:rsidR="00422B9F" w:rsidRPr="00E54B6F" w:rsidRDefault="00422B9F" w:rsidP="00422B9F">
      <w:pPr>
        <w:pStyle w:val="ConsPlusNormal"/>
        <w:spacing w:before="240"/>
        <w:ind w:firstLine="540"/>
        <w:jc w:val="both"/>
      </w:pPr>
      <w:r w:rsidRPr="00E54B6F">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22B9F" w:rsidRPr="00E54B6F" w:rsidRDefault="00422B9F" w:rsidP="00422B9F">
      <w:pPr>
        <w:pStyle w:val="ConsPlusNormal"/>
        <w:spacing w:before="240"/>
        <w:ind w:firstLine="540"/>
        <w:jc w:val="both"/>
      </w:pPr>
      <w:r w:rsidRPr="00E54B6F">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22B9F" w:rsidRPr="00E54B6F" w:rsidRDefault="00422B9F" w:rsidP="00422B9F">
      <w:pPr>
        <w:pStyle w:val="ConsPlusNormal"/>
        <w:spacing w:before="240"/>
        <w:ind w:firstLine="540"/>
        <w:jc w:val="both"/>
      </w:pPr>
      <w:r w:rsidRPr="00E54B6F">
        <w:t>а) на остановках общественного пассажирского транспорта - на длину остановки;</w:t>
      </w:r>
    </w:p>
    <w:p w:rsidR="00422B9F" w:rsidRPr="00E54B6F" w:rsidRDefault="00422B9F" w:rsidP="00422B9F">
      <w:pPr>
        <w:pStyle w:val="ConsPlusNormal"/>
        <w:spacing w:before="240"/>
        <w:ind w:firstLine="540"/>
        <w:jc w:val="both"/>
      </w:pPr>
      <w:r w:rsidRPr="00E54B6F">
        <w:t>б) на переходах, имеющих разметку - на ширину разметки;</w:t>
      </w:r>
    </w:p>
    <w:p w:rsidR="00422B9F" w:rsidRPr="00E54B6F" w:rsidRDefault="00422B9F" w:rsidP="00422B9F">
      <w:pPr>
        <w:pStyle w:val="ConsPlusNormal"/>
        <w:spacing w:before="240"/>
        <w:ind w:firstLine="540"/>
        <w:jc w:val="both"/>
      </w:pPr>
      <w:r w:rsidRPr="00E54B6F">
        <w:t>в) на переходах, не имеющих разметку - не менее 5 м.</w:t>
      </w:r>
    </w:p>
    <w:p w:rsidR="00422B9F" w:rsidRPr="00E54B6F" w:rsidRDefault="00422B9F" w:rsidP="00422B9F">
      <w:pPr>
        <w:pStyle w:val="ConsPlusNormal"/>
        <w:spacing w:before="240"/>
        <w:ind w:firstLine="540"/>
        <w:jc w:val="both"/>
      </w:pPr>
      <w:r w:rsidRPr="00E54B6F">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22B9F" w:rsidRPr="00E54B6F" w:rsidRDefault="00422B9F" w:rsidP="00422B9F">
      <w:pPr>
        <w:pStyle w:val="ConsPlusNormal"/>
        <w:spacing w:before="240"/>
        <w:ind w:firstLine="540"/>
        <w:jc w:val="both"/>
      </w:pPr>
      <w:r w:rsidRPr="00E54B6F">
        <w:t>Места временного складирования снега после снеготаяния должны быть очищены от мусора и благоустроены.</w:t>
      </w:r>
    </w:p>
    <w:p w:rsidR="00422B9F" w:rsidRPr="00E54B6F" w:rsidRDefault="00422B9F" w:rsidP="00422B9F">
      <w:pPr>
        <w:pStyle w:val="ConsPlusNormal"/>
        <w:spacing w:before="240"/>
        <w:ind w:firstLine="540"/>
        <w:jc w:val="both"/>
      </w:pPr>
      <w:r w:rsidRPr="00E54B6F">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422B9F" w:rsidRPr="00E54B6F" w:rsidRDefault="00422B9F" w:rsidP="00422B9F">
      <w:pPr>
        <w:pStyle w:val="ConsPlusNormal"/>
        <w:spacing w:before="240"/>
        <w:ind w:firstLine="540"/>
        <w:jc w:val="both"/>
      </w:pPr>
      <w:r w:rsidRPr="00E54B6F">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422B9F" w:rsidRPr="00E54B6F" w:rsidRDefault="00422B9F" w:rsidP="00422B9F">
      <w:pPr>
        <w:pStyle w:val="ConsPlusNormal"/>
        <w:spacing w:before="240"/>
        <w:ind w:firstLine="540"/>
        <w:jc w:val="both"/>
      </w:pPr>
      <w:r w:rsidRPr="00E54B6F">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22B9F" w:rsidRPr="00E54B6F" w:rsidRDefault="00422B9F" w:rsidP="00422B9F">
      <w:pPr>
        <w:pStyle w:val="ConsPlusNormal"/>
        <w:spacing w:before="240"/>
        <w:ind w:firstLine="540"/>
        <w:jc w:val="both"/>
      </w:pPr>
      <w:r w:rsidRPr="00E54B6F">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22B9F" w:rsidRPr="00E54B6F" w:rsidRDefault="00422B9F" w:rsidP="00422B9F">
      <w:pPr>
        <w:pStyle w:val="ConsPlusNormal"/>
        <w:spacing w:before="240"/>
        <w:ind w:firstLine="540"/>
        <w:jc w:val="both"/>
      </w:pPr>
      <w:r w:rsidRPr="00E54B6F">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w:t>
      </w:r>
      <w:r w:rsidRPr="00E54B6F">
        <w:lastRenderedPageBreak/>
        <w:t>пешеходов.</w:t>
      </w:r>
    </w:p>
    <w:p w:rsidR="00422B9F" w:rsidRPr="00E54B6F" w:rsidRDefault="00422B9F" w:rsidP="00422B9F">
      <w:pPr>
        <w:pStyle w:val="ConsPlusNormal"/>
        <w:spacing w:before="240"/>
        <w:ind w:firstLine="540"/>
        <w:jc w:val="both"/>
      </w:pPr>
      <w:r w:rsidRPr="00E54B6F">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422B9F" w:rsidRPr="00E54B6F" w:rsidRDefault="00422B9F" w:rsidP="00422B9F">
      <w:pPr>
        <w:pStyle w:val="ConsPlusNormal"/>
        <w:spacing w:before="240"/>
        <w:ind w:firstLine="540"/>
        <w:jc w:val="both"/>
      </w:pPr>
      <w:r w:rsidRPr="00E54B6F">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66. Организация и проведение уборочных работ в летнее время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422B9F" w:rsidRPr="00E54B6F" w:rsidRDefault="00422B9F" w:rsidP="00422B9F">
      <w:pPr>
        <w:pStyle w:val="ConsPlusNormal"/>
        <w:spacing w:before="240"/>
        <w:ind w:firstLine="540"/>
        <w:jc w:val="both"/>
      </w:pPr>
      <w:r w:rsidRPr="00E54B6F">
        <w:t>2. Подметание дворовых территорий, внутридворовых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22B9F" w:rsidRPr="00E54B6F" w:rsidRDefault="00422B9F" w:rsidP="00422B9F">
      <w:pPr>
        <w:pStyle w:val="ConsPlusNormal"/>
        <w:spacing w:before="240"/>
        <w:ind w:firstLine="540"/>
        <w:jc w:val="both"/>
      </w:pPr>
      <w:r w:rsidRPr="00E54B6F">
        <w:t>3. Дорожки и площадки парков, скверов, бульваров должны быть очищены от мусора, листьев и других видимых загрязнений.</w:t>
      </w:r>
    </w:p>
    <w:p w:rsidR="00422B9F" w:rsidRPr="00E54B6F" w:rsidRDefault="00422B9F" w:rsidP="00422B9F">
      <w:pPr>
        <w:pStyle w:val="ConsPlusNormal"/>
        <w:spacing w:before="240"/>
        <w:ind w:firstLine="540"/>
        <w:jc w:val="both"/>
      </w:pPr>
      <w:r w:rsidRPr="00E54B6F">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22B9F" w:rsidRPr="00E54B6F" w:rsidRDefault="00422B9F" w:rsidP="00422B9F">
      <w:pPr>
        <w:pStyle w:val="ConsPlusNormal"/>
        <w:spacing w:before="240"/>
        <w:ind w:firstLine="540"/>
        <w:jc w:val="both"/>
      </w:pPr>
      <w:r w:rsidRPr="00E54B6F">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422B9F" w:rsidRPr="00E54B6F" w:rsidRDefault="00422B9F" w:rsidP="00422B9F">
      <w:pPr>
        <w:pStyle w:val="ConsPlusNormal"/>
        <w:spacing w:before="240"/>
        <w:ind w:firstLine="540"/>
        <w:jc w:val="both"/>
      </w:pPr>
      <w:r w:rsidRPr="00E54B6F">
        <w:t>6. Мойка дорожных покрытий площадей и улиц производится предпочтительно в ночное время.</w:t>
      </w:r>
    </w:p>
    <w:p w:rsidR="00422B9F" w:rsidRPr="00E54B6F" w:rsidRDefault="00422B9F" w:rsidP="00422B9F">
      <w:pPr>
        <w:pStyle w:val="ConsPlusNormal"/>
        <w:spacing w:before="240"/>
        <w:ind w:firstLine="540"/>
        <w:jc w:val="both"/>
      </w:pPr>
      <w:r w:rsidRPr="00E54B6F">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22B9F" w:rsidRPr="00E54B6F" w:rsidRDefault="00422B9F" w:rsidP="00422B9F">
      <w:pPr>
        <w:pStyle w:val="ConsPlusNormal"/>
        <w:spacing w:before="240"/>
        <w:ind w:firstLine="540"/>
        <w:jc w:val="both"/>
      </w:pPr>
      <w:r w:rsidRPr="00E54B6F">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22B9F" w:rsidRPr="00E54B6F" w:rsidRDefault="00422B9F" w:rsidP="00422B9F">
      <w:pPr>
        <w:pStyle w:val="ConsPlusNormal"/>
        <w:ind w:firstLine="540"/>
        <w:jc w:val="both"/>
      </w:pPr>
    </w:p>
    <w:p w:rsidR="00C37029" w:rsidRPr="00E54B6F" w:rsidRDefault="00C37029" w:rsidP="00422B9F">
      <w:pPr>
        <w:pStyle w:val="ConsPlusNormal"/>
        <w:ind w:firstLine="540"/>
        <w:jc w:val="both"/>
      </w:pPr>
    </w:p>
    <w:p w:rsidR="00422B9F" w:rsidRPr="00E54B6F" w:rsidRDefault="00422B9F" w:rsidP="00422B9F">
      <w:pPr>
        <w:pStyle w:val="ConsPlusNormal"/>
        <w:ind w:firstLine="540"/>
        <w:jc w:val="both"/>
      </w:pPr>
      <w:r w:rsidRPr="00E54B6F">
        <w:lastRenderedPageBreak/>
        <w:t>Статья 67. Содержание домашнего скота и птицы</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22B9F" w:rsidRPr="00E54B6F" w:rsidRDefault="00422B9F" w:rsidP="00422B9F">
      <w:pPr>
        <w:pStyle w:val="ConsPlusNormal"/>
        <w:spacing w:before="240"/>
        <w:ind w:firstLine="540"/>
        <w:jc w:val="both"/>
      </w:pPr>
      <w:r w:rsidRPr="00E54B6F">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422B9F" w:rsidRPr="00E54B6F" w:rsidRDefault="00422B9F" w:rsidP="00422B9F">
      <w:pPr>
        <w:pStyle w:val="ConsPlusNormal"/>
        <w:spacing w:before="240"/>
        <w:ind w:firstLine="540"/>
        <w:jc w:val="both"/>
      </w:pPr>
      <w:r w:rsidRPr="00E54B6F">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22B9F" w:rsidRPr="00E54B6F" w:rsidRDefault="00422B9F" w:rsidP="00422B9F">
      <w:pPr>
        <w:pStyle w:val="ConsPlusNormal"/>
        <w:spacing w:before="240"/>
        <w:ind w:firstLine="540"/>
        <w:jc w:val="both"/>
      </w:pPr>
      <w:r w:rsidRPr="00E54B6F">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22B9F" w:rsidRPr="00E54B6F" w:rsidRDefault="00422B9F" w:rsidP="00422B9F">
      <w:pPr>
        <w:pStyle w:val="ConsPlusNormal"/>
        <w:spacing w:before="240"/>
        <w:ind w:firstLine="540"/>
        <w:jc w:val="both"/>
      </w:pPr>
      <w:r w:rsidRPr="00E54B6F">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422B9F" w:rsidRPr="00E54B6F" w:rsidRDefault="00422B9F" w:rsidP="00422B9F">
      <w:pPr>
        <w:pStyle w:val="ConsPlusNormal"/>
        <w:spacing w:before="240"/>
        <w:ind w:firstLine="540"/>
        <w:jc w:val="both"/>
      </w:pPr>
      <w:r w:rsidRPr="00E54B6F">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422B9F" w:rsidRPr="00E54B6F" w:rsidRDefault="00422B9F" w:rsidP="00422B9F">
      <w:pPr>
        <w:pStyle w:val="ConsPlusNormal"/>
        <w:spacing w:before="240"/>
        <w:ind w:firstLine="540"/>
        <w:jc w:val="both"/>
      </w:pPr>
      <w:r w:rsidRPr="00E54B6F">
        <w:t>Запрещается прогонять животных по пешеходным дорожкам и мостикам.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68. Содержание домашних животных, порядок их выгула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При выгуливании домашних животных должны соблюдаться следующие требования:</w:t>
      </w:r>
    </w:p>
    <w:p w:rsidR="00422B9F" w:rsidRPr="00E54B6F" w:rsidRDefault="00422B9F" w:rsidP="00422B9F">
      <w:pPr>
        <w:pStyle w:val="ConsPlusNormal"/>
        <w:spacing w:before="240"/>
        <w:ind w:firstLine="540"/>
        <w:jc w:val="both"/>
      </w:pPr>
      <w:r w:rsidRPr="00E54B6F">
        <w:t>а) выгул собак разрешается только в наморднике, на поводке, длина которого позволяет контролировать их поведение;</w:t>
      </w:r>
    </w:p>
    <w:p w:rsidR="00422B9F" w:rsidRPr="00E54B6F" w:rsidRDefault="00422B9F" w:rsidP="00422B9F">
      <w:pPr>
        <w:pStyle w:val="ConsPlusNormal"/>
        <w:spacing w:before="240"/>
        <w:ind w:firstLine="540"/>
        <w:jc w:val="both"/>
      </w:pPr>
      <w:r w:rsidRPr="00E54B6F">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422B9F" w:rsidRPr="00E54B6F" w:rsidRDefault="00422B9F" w:rsidP="00422B9F">
      <w:pPr>
        <w:pStyle w:val="ConsPlusNormal"/>
        <w:spacing w:before="240"/>
        <w:ind w:firstLine="540"/>
        <w:jc w:val="both"/>
      </w:pPr>
      <w:r w:rsidRPr="00E54B6F">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422B9F" w:rsidRPr="00E54B6F" w:rsidRDefault="00422B9F" w:rsidP="00422B9F">
      <w:pPr>
        <w:pStyle w:val="ConsPlusNormal"/>
        <w:spacing w:before="240"/>
        <w:ind w:firstLine="540"/>
        <w:jc w:val="both"/>
      </w:pPr>
      <w:r w:rsidRPr="00E54B6F">
        <w:t>2. Лица, осуществляющие выгул, обязаны не допускать повреждение или уничтожение зеленых насаждений домашними животными.</w:t>
      </w:r>
    </w:p>
    <w:p w:rsidR="00422B9F" w:rsidRPr="00E54B6F" w:rsidRDefault="00422B9F" w:rsidP="00422B9F">
      <w:pPr>
        <w:pStyle w:val="ConsPlusNormal"/>
        <w:spacing w:before="240"/>
        <w:ind w:firstLine="540"/>
        <w:jc w:val="both"/>
      </w:pPr>
      <w:r w:rsidRPr="00E54B6F">
        <w:t xml:space="preserve">3. В случаях загрязнения выгуливаемыми животными мест общественного </w:t>
      </w:r>
      <w:r w:rsidRPr="00E54B6F">
        <w:lastRenderedPageBreak/>
        <w:t>пользования лицо, осуществляющее выгул, обязано обеспечить устранение загрязнения.</w:t>
      </w:r>
    </w:p>
    <w:p w:rsidR="00422B9F" w:rsidRPr="00E54B6F" w:rsidRDefault="00422B9F" w:rsidP="00422B9F">
      <w:pPr>
        <w:pStyle w:val="ConsPlusNormal"/>
        <w:spacing w:before="240"/>
        <w:ind w:firstLine="540"/>
        <w:jc w:val="both"/>
      </w:pPr>
      <w:r w:rsidRPr="00E54B6F">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422B9F" w:rsidRPr="00E54B6F" w:rsidRDefault="00422B9F" w:rsidP="00422B9F">
      <w:pPr>
        <w:pStyle w:val="ConsPlusNormal"/>
        <w:ind w:firstLine="540"/>
        <w:jc w:val="both"/>
      </w:pPr>
    </w:p>
    <w:p w:rsidR="00B1583D" w:rsidRPr="00E54B6F" w:rsidRDefault="00B1583D" w:rsidP="00422B9F">
      <w:pPr>
        <w:pStyle w:val="ConsPlusNormal"/>
        <w:ind w:firstLine="540"/>
        <w:jc w:val="both"/>
      </w:pPr>
    </w:p>
    <w:p w:rsidR="00422B9F" w:rsidRPr="00E54B6F" w:rsidRDefault="00422B9F" w:rsidP="00422B9F">
      <w:pPr>
        <w:pStyle w:val="ConsPlusNormal"/>
        <w:jc w:val="center"/>
      </w:pPr>
      <w:r w:rsidRPr="00E54B6F">
        <w:t>Раздел V. ОТВЕТСТВЕННОСТЬ В СФЕРЕ БЛАГОУСТРОЙСТВА, ЧИСТОТЫ И ПОРЯДКА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Обязанности по организации и/или производству работ по уборке и содержанию территорий и иных объектов возлагаются:</w:t>
      </w:r>
    </w:p>
    <w:p w:rsidR="00422B9F" w:rsidRPr="00E54B6F" w:rsidRDefault="00422B9F" w:rsidP="00422B9F">
      <w:pPr>
        <w:pStyle w:val="ConsPlusNormal"/>
        <w:spacing w:before="240"/>
        <w:ind w:firstLine="540"/>
        <w:jc w:val="both"/>
      </w:pPr>
      <w:r w:rsidRPr="00E54B6F">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422B9F" w:rsidRPr="00E54B6F" w:rsidRDefault="00422B9F" w:rsidP="00422B9F">
      <w:pPr>
        <w:pStyle w:val="ConsPlusNormal"/>
        <w:spacing w:before="240"/>
        <w:ind w:firstLine="540"/>
        <w:jc w:val="both"/>
      </w:pPr>
      <w:r w:rsidRPr="00E54B6F">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422B9F" w:rsidRPr="00E54B6F" w:rsidRDefault="00422B9F" w:rsidP="00422B9F">
      <w:pPr>
        <w:pStyle w:val="ConsPlusNormal"/>
        <w:spacing w:before="240"/>
        <w:ind w:firstLine="540"/>
        <w:jc w:val="both"/>
      </w:pPr>
      <w:r w:rsidRPr="00E54B6F">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422B9F" w:rsidRPr="00E54B6F" w:rsidRDefault="00422B9F" w:rsidP="00422B9F">
      <w:pPr>
        <w:pStyle w:val="ConsPlusNormal"/>
        <w:spacing w:before="240"/>
        <w:ind w:firstLine="540"/>
        <w:jc w:val="both"/>
      </w:pPr>
      <w:r w:rsidRPr="00E54B6F">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422B9F" w:rsidRPr="00E54B6F" w:rsidRDefault="00422B9F" w:rsidP="00422B9F">
      <w:pPr>
        <w:pStyle w:val="ConsPlusNormal"/>
        <w:spacing w:before="240"/>
        <w:ind w:firstLine="540"/>
        <w:jc w:val="both"/>
      </w:pPr>
      <w:r w:rsidRPr="00E54B6F">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422B9F" w:rsidRPr="00E54B6F" w:rsidRDefault="00422B9F" w:rsidP="00422B9F">
      <w:pPr>
        <w:pStyle w:val="ConsPlusNormal"/>
        <w:spacing w:before="240"/>
        <w:ind w:firstLine="540"/>
        <w:jc w:val="both"/>
      </w:pPr>
      <w:r w:rsidRPr="00E54B6F">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422B9F" w:rsidRPr="00E54B6F" w:rsidRDefault="00422B9F" w:rsidP="00422B9F">
      <w:pPr>
        <w:pStyle w:val="ConsPlusNormal"/>
        <w:spacing w:before="240"/>
        <w:ind w:firstLine="540"/>
        <w:jc w:val="both"/>
      </w:pPr>
      <w:r w:rsidRPr="00E54B6F">
        <w:lastRenderedPageBreak/>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422B9F" w:rsidRPr="00E54B6F" w:rsidRDefault="00422B9F" w:rsidP="00422B9F">
      <w:pPr>
        <w:pStyle w:val="ConsPlusNormal"/>
        <w:spacing w:before="240"/>
        <w:ind w:firstLine="540"/>
        <w:jc w:val="both"/>
      </w:pPr>
      <w:r w:rsidRPr="00E54B6F">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22B9F" w:rsidRPr="00E54B6F" w:rsidRDefault="00422B9F" w:rsidP="00422B9F">
      <w:pPr>
        <w:pStyle w:val="ConsPlusNormal"/>
        <w:spacing w:before="240"/>
        <w:ind w:firstLine="540"/>
        <w:jc w:val="both"/>
      </w:pPr>
      <w:r w:rsidRPr="00E54B6F">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22B9F" w:rsidRPr="00E54B6F" w:rsidRDefault="00422B9F" w:rsidP="00422B9F">
      <w:pPr>
        <w:pStyle w:val="ConsPlusNormal"/>
        <w:spacing w:before="240"/>
        <w:ind w:firstLine="540"/>
        <w:jc w:val="both"/>
      </w:pPr>
      <w:r w:rsidRPr="00E54B6F">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22B9F" w:rsidRPr="00E54B6F" w:rsidRDefault="00422B9F" w:rsidP="00422B9F">
      <w:pPr>
        <w:pStyle w:val="ConsPlusNormal"/>
        <w:spacing w:before="240"/>
        <w:ind w:firstLine="540"/>
        <w:jc w:val="both"/>
      </w:pPr>
      <w:r w:rsidRPr="00E54B6F">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422B9F" w:rsidRPr="00E54B6F" w:rsidRDefault="00422B9F" w:rsidP="00422B9F">
      <w:pPr>
        <w:pStyle w:val="ConsPlusNormal"/>
        <w:spacing w:before="240"/>
        <w:ind w:firstLine="540"/>
        <w:jc w:val="both"/>
      </w:pPr>
      <w:r w:rsidRPr="00E54B6F">
        <w:t>2. Предусмотренные настоящими Правилами благоустройства обязанности, в случае возложения их в соответствии с частью 1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422B9F" w:rsidRPr="00E54B6F" w:rsidRDefault="00422B9F" w:rsidP="00422B9F">
      <w:pPr>
        <w:pStyle w:val="ConsPlusNormal"/>
        <w:spacing w:before="240"/>
        <w:ind w:firstLine="540"/>
        <w:jc w:val="both"/>
      </w:pPr>
      <w:r w:rsidRPr="00E54B6F">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22B9F" w:rsidRPr="00E54B6F" w:rsidRDefault="00422B9F" w:rsidP="00422B9F">
      <w:pPr>
        <w:pStyle w:val="ConsPlusNormal"/>
        <w:spacing w:before="240"/>
        <w:ind w:firstLine="540"/>
        <w:jc w:val="both"/>
      </w:pPr>
      <w:r w:rsidRPr="00E54B6F">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22B9F" w:rsidRPr="00E54B6F" w:rsidRDefault="00422B9F" w:rsidP="00422B9F">
      <w:pPr>
        <w:pStyle w:val="ConsPlusNormal"/>
        <w:spacing w:before="240"/>
        <w:ind w:firstLine="540"/>
        <w:jc w:val="both"/>
      </w:pPr>
      <w:r w:rsidRPr="00E54B6F">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422B9F" w:rsidRPr="00E54B6F" w:rsidRDefault="00422B9F" w:rsidP="00422B9F">
      <w:pPr>
        <w:pStyle w:val="ConsPlusNormal"/>
        <w:spacing w:before="240"/>
        <w:ind w:firstLine="540"/>
        <w:jc w:val="both"/>
      </w:pPr>
      <w:r w:rsidRPr="00E54B6F">
        <w:t xml:space="preserve">Минимальный перечень видов работ по содержанию прилегающих территорий </w:t>
      </w:r>
      <w:r w:rsidRPr="00E54B6F">
        <w:lastRenderedPageBreak/>
        <w:t>включает в себя:</w:t>
      </w:r>
    </w:p>
    <w:p w:rsidR="00422B9F" w:rsidRPr="00E54B6F" w:rsidRDefault="00422B9F" w:rsidP="00422B9F">
      <w:pPr>
        <w:pStyle w:val="ConsPlusNormal"/>
        <w:spacing w:before="240"/>
        <w:ind w:firstLine="540"/>
        <w:jc w:val="both"/>
      </w:pPr>
      <w:r w:rsidRPr="00E54B6F">
        <w:t>содержание зеленых насаждений, покос газонов и иной травянистой растительности;</w:t>
      </w:r>
    </w:p>
    <w:p w:rsidR="00422B9F" w:rsidRPr="00E54B6F" w:rsidRDefault="00422B9F" w:rsidP="00422B9F">
      <w:pPr>
        <w:pStyle w:val="ConsPlusNormal"/>
        <w:spacing w:before="240"/>
        <w:ind w:firstLine="540"/>
        <w:jc w:val="both"/>
      </w:pPr>
      <w:r w:rsidRPr="00E54B6F">
        <w:t>содержание малых архитектурных форм, уличного коммунально-бытового оборудования;</w:t>
      </w:r>
    </w:p>
    <w:p w:rsidR="00422B9F" w:rsidRPr="00E54B6F" w:rsidRDefault="00422B9F" w:rsidP="00422B9F">
      <w:pPr>
        <w:pStyle w:val="ConsPlusNormal"/>
        <w:spacing w:before="240"/>
        <w:ind w:firstLine="540"/>
        <w:jc w:val="both"/>
      </w:pPr>
      <w:r w:rsidRPr="00E54B6F">
        <w:t>очистка территорий от мусора;</w:t>
      </w:r>
    </w:p>
    <w:p w:rsidR="00422B9F" w:rsidRPr="00E54B6F" w:rsidRDefault="00422B9F" w:rsidP="00422B9F">
      <w:pPr>
        <w:pStyle w:val="ConsPlusNormal"/>
        <w:spacing w:before="240"/>
        <w:ind w:firstLine="540"/>
        <w:jc w:val="both"/>
      </w:pPr>
      <w:r w:rsidRPr="00E54B6F">
        <w:t>содержание покрытия дорожек пешеходных коммуникаций.</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71. Формы общественного участия в благоустройстве объектов и элементов благоустройства</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Принципы организации общественного соучастия.</w:t>
      </w:r>
    </w:p>
    <w:p w:rsidR="00422B9F" w:rsidRPr="00E54B6F" w:rsidRDefault="00422B9F" w:rsidP="00422B9F">
      <w:pPr>
        <w:pStyle w:val="ConsPlusNormal"/>
        <w:spacing w:before="240"/>
        <w:ind w:firstLine="540"/>
        <w:jc w:val="both"/>
      </w:pPr>
      <w:r w:rsidRPr="00E54B6F">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422B9F" w:rsidRPr="00E54B6F" w:rsidRDefault="00422B9F" w:rsidP="00422B9F">
      <w:pPr>
        <w:pStyle w:val="ConsPlusNormal"/>
        <w:spacing w:before="240"/>
        <w:ind w:firstLine="540"/>
        <w:jc w:val="both"/>
      </w:pPr>
      <w:r w:rsidRPr="00E54B6F">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22B9F" w:rsidRPr="00E54B6F" w:rsidRDefault="00422B9F" w:rsidP="00422B9F">
      <w:pPr>
        <w:pStyle w:val="ConsPlusNormal"/>
        <w:spacing w:before="240"/>
        <w:ind w:firstLine="540"/>
        <w:jc w:val="both"/>
      </w:pPr>
      <w:r w:rsidRPr="00E54B6F">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422B9F" w:rsidRPr="00E54B6F" w:rsidRDefault="00422B9F" w:rsidP="00422B9F">
      <w:pPr>
        <w:pStyle w:val="ConsPlusNormal"/>
        <w:spacing w:before="240"/>
        <w:ind w:firstLine="540"/>
        <w:jc w:val="both"/>
      </w:pPr>
      <w:r w:rsidRPr="00E54B6F">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22B9F" w:rsidRPr="00E54B6F" w:rsidRDefault="00422B9F" w:rsidP="00422B9F">
      <w:pPr>
        <w:pStyle w:val="ConsPlusNormal"/>
        <w:spacing w:before="240"/>
        <w:ind w:firstLine="540"/>
        <w:jc w:val="both"/>
      </w:pPr>
      <w:r w:rsidRPr="00E54B6F">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422B9F" w:rsidRPr="00E54B6F" w:rsidRDefault="00422B9F" w:rsidP="00422B9F">
      <w:pPr>
        <w:pStyle w:val="ConsPlusNormal"/>
        <w:spacing w:before="240"/>
        <w:ind w:firstLine="540"/>
        <w:jc w:val="both"/>
      </w:pPr>
      <w:r w:rsidRPr="00E54B6F">
        <w:t>1.6. Для осуществления участия граждан в процессе принятия решений и реализации проектов комплексного благоустройства осуществляется:</w:t>
      </w:r>
    </w:p>
    <w:p w:rsidR="00422B9F" w:rsidRPr="00E54B6F" w:rsidRDefault="00422B9F" w:rsidP="00422B9F">
      <w:pPr>
        <w:pStyle w:val="ConsPlusNormal"/>
        <w:spacing w:before="240"/>
        <w:ind w:firstLine="540"/>
        <w:jc w:val="both"/>
      </w:pPr>
      <w:r w:rsidRPr="00E54B6F">
        <w:t>1.6.1. Совместное определение целей и задач по развитию территории;</w:t>
      </w:r>
    </w:p>
    <w:p w:rsidR="00422B9F" w:rsidRPr="00E54B6F" w:rsidRDefault="00422B9F" w:rsidP="00422B9F">
      <w:pPr>
        <w:pStyle w:val="ConsPlusNormal"/>
        <w:spacing w:before="240"/>
        <w:ind w:firstLine="540"/>
        <w:jc w:val="both"/>
      </w:pPr>
      <w:r w:rsidRPr="00E54B6F">
        <w:t>1.6.2. Определение основных видов функциональных зон и их взаимного расположения на выбранной территории;</w:t>
      </w:r>
    </w:p>
    <w:p w:rsidR="00422B9F" w:rsidRPr="00E54B6F" w:rsidRDefault="00422B9F" w:rsidP="00422B9F">
      <w:pPr>
        <w:pStyle w:val="ConsPlusNormal"/>
        <w:spacing w:before="240"/>
        <w:ind w:firstLine="540"/>
        <w:jc w:val="both"/>
      </w:pPr>
      <w:r w:rsidRPr="00E54B6F">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22B9F" w:rsidRPr="00E54B6F" w:rsidRDefault="00422B9F" w:rsidP="00422B9F">
      <w:pPr>
        <w:pStyle w:val="ConsPlusNormal"/>
        <w:spacing w:before="240"/>
        <w:ind w:firstLine="540"/>
        <w:jc w:val="both"/>
      </w:pPr>
      <w:r w:rsidRPr="00E54B6F">
        <w:lastRenderedPageBreak/>
        <w:t>1.6.4. Консультации в выборе типов покрытий с учетом функционального зонирования территории;</w:t>
      </w:r>
    </w:p>
    <w:p w:rsidR="00422B9F" w:rsidRPr="00E54B6F" w:rsidRDefault="00422B9F" w:rsidP="00422B9F">
      <w:pPr>
        <w:pStyle w:val="ConsPlusNormal"/>
        <w:spacing w:before="240"/>
        <w:ind w:firstLine="540"/>
        <w:jc w:val="both"/>
      </w:pPr>
      <w:r w:rsidRPr="00E54B6F">
        <w:t>1.6.5. Консультации по предполагаемым типам озеленения;</w:t>
      </w:r>
    </w:p>
    <w:p w:rsidR="00422B9F" w:rsidRPr="00E54B6F" w:rsidRDefault="00422B9F" w:rsidP="00422B9F">
      <w:pPr>
        <w:pStyle w:val="ConsPlusNormal"/>
        <w:spacing w:before="240"/>
        <w:ind w:firstLine="540"/>
        <w:jc w:val="both"/>
      </w:pPr>
      <w:r w:rsidRPr="00E54B6F">
        <w:t>1.6.6. Консультации по предполагаемым типам освещения и осветительного оборудования;</w:t>
      </w:r>
    </w:p>
    <w:p w:rsidR="00422B9F" w:rsidRPr="00E54B6F" w:rsidRDefault="00422B9F" w:rsidP="00422B9F">
      <w:pPr>
        <w:pStyle w:val="ConsPlusNormal"/>
        <w:spacing w:before="240"/>
        <w:ind w:firstLine="540"/>
        <w:jc w:val="both"/>
      </w:pPr>
      <w:r w:rsidRPr="00E54B6F">
        <w:t>1.6.7. Участие в разработке проекта, обсуждение решений с архитекторами, проектировщиками и другими профильными специалистами;</w:t>
      </w:r>
    </w:p>
    <w:p w:rsidR="00422B9F" w:rsidRPr="00E54B6F" w:rsidRDefault="00422B9F" w:rsidP="00422B9F">
      <w:pPr>
        <w:pStyle w:val="ConsPlusNormal"/>
        <w:spacing w:before="240"/>
        <w:ind w:firstLine="540"/>
        <w:jc w:val="both"/>
      </w:pPr>
      <w:r w:rsidRPr="00E54B6F">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422B9F" w:rsidRPr="00E54B6F" w:rsidRDefault="00422B9F" w:rsidP="00422B9F">
      <w:pPr>
        <w:pStyle w:val="ConsPlusNormal"/>
        <w:spacing w:before="240"/>
        <w:ind w:firstLine="540"/>
        <w:jc w:val="both"/>
      </w:pPr>
      <w:r w:rsidRPr="00E54B6F">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22B9F" w:rsidRPr="00E54B6F" w:rsidRDefault="00422B9F" w:rsidP="00422B9F">
      <w:pPr>
        <w:pStyle w:val="ConsPlusNormal"/>
        <w:spacing w:before="240"/>
        <w:ind w:firstLine="540"/>
        <w:jc w:val="both"/>
      </w:pPr>
      <w:r w:rsidRPr="00E54B6F">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22B9F" w:rsidRPr="00E54B6F" w:rsidRDefault="00422B9F" w:rsidP="00422B9F">
      <w:pPr>
        <w:pStyle w:val="ConsPlusNormal"/>
        <w:spacing w:before="240"/>
        <w:ind w:firstLine="540"/>
        <w:jc w:val="both"/>
      </w:pPr>
      <w:r w:rsidRPr="00E54B6F">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22B9F" w:rsidRPr="00E54B6F" w:rsidRDefault="00422B9F" w:rsidP="00422B9F">
      <w:pPr>
        <w:pStyle w:val="ConsPlusNormal"/>
        <w:spacing w:before="240"/>
        <w:ind w:firstLine="540"/>
        <w:jc w:val="both"/>
      </w:pPr>
      <w:r w:rsidRPr="00E54B6F">
        <w:t>1.6.12. Информирование может осуществляться, но не ограничиваться:</w:t>
      </w:r>
    </w:p>
    <w:p w:rsidR="00422B9F" w:rsidRPr="00E54B6F" w:rsidRDefault="00422B9F" w:rsidP="00422B9F">
      <w:pPr>
        <w:pStyle w:val="ConsPlusNormal"/>
        <w:spacing w:before="240"/>
        <w:ind w:firstLine="540"/>
        <w:jc w:val="both"/>
      </w:pPr>
      <w:r w:rsidRPr="00E54B6F">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22B9F" w:rsidRPr="00E54B6F" w:rsidRDefault="00422B9F" w:rsidP="00422B9F">
      <w:pPr>
        <w:pStyle w:val="ConsPlusNormal"/>
        <w:spacing w:before="240"/>
        <w:ind w:firstLine="540"/>
        <w:jc w:val="both"/>
      </w:pPr>
      <w:r w:rsidRPr="00E54B6F">
        <w:t>1.6.14. Работа с местными СМИ, охватывающими широкий круг людей разных возрастных групп и потенциальные аудитории проекта.</w:t>
      </w:r>
    </w:p>
    <w:p w:rsidR="00422B9F" w:rsidRPr="00E54B6F" w:rsidRDefault="00422B9F" w:rsidP="00422B9F">
      <w:pPr>
        <w:pStyle w:val="ConsPlusNormal"/>
        <w:spacing w:before="240"/>
        <w:ind w:firstLine="540"/>
        <w:jc w:val="both"/>
      </w:pPr>
      <w:r w:rsidRPr="00E54B6F">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22B9F" w:rsidRPr="00E54B6F" w:rsidRDefault="00422B9F" w:rsidP="00422B9F">
      <w:pPr>
        <w:pStyle w:val="ConsPlusNormal"/>
        <w:spacing w:before="240"/>
        <w:ind w:firstLine="540"/>
        <w:jc w:val="both"/>
      </w:pPr>
      <w:r w:rsidRPr="00E54B6F">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422B9F" w:rsidRPr="00E54B6F" w:rsidRDefault="00422B9F" w:rsidP="00422B9F">
      <w:pPr>
        <w:pStyle w:val="ConsPlusNormal"/>
        <w:spacing w:before="240"/>
        <w:ind w:firstLine="540"/>
        <w:jc w:val="both"/>
      </w:pPr>
      <w:r w:rsidRPr="00E54B6F">
        <w:t xml:space="preserve">1.6.17. Индивидуальные приглашения участников встречи лично, по электронной </w:t>
      </w:r>
      <w:r w:rsidRPr="00E54B6F">
        <w:lastRenderedPageBreak/>
        <w:t>почте или по телефону.</w:t>
      </w:r>
    </w:p>
    <w:p w:rsidR="00422B9F" w:rsidRPr="00E54B6F" w:rsidRDefault="00422B9F" w:rsidP="00422B9F">
      <w:pPr>
        <w:pStyle w:val="ConsPlusNormal"/>
        <w:spacing w:before="240"/>
        <w:ind w:firstLine="540"/>
        <w:jc w:val="both"/>
      </w:pPr>
      <w:r w:rsidRPr="00E54B6F">
        <w:t>1.6.18. Использование социальных сетей и интернет-ресурсов для обеспечения донесения информации до различных сообществ.</w:t>
      </w:r>
    </w:p>
    <w:p w:rsidR="00422B9F" w:rsidRPr="00E54B6F" w:rsidRDefault="00422B9F" w:rsidP="00422B9F">
      <w:pPr>
        <w:pStyle w:val="ConsPlusNormal"/>
        <w:spacing w:before="240"/>
        <w:ind w:firstLine="540"/>
        <w:jc w:val="both"/>
      </w:pPr>
      <w:r w:rsidRPr="00E54B6F">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22B9F" w:rsidRPr="00E54B6F" w:rsidRDefault="00422B9F" w:rsidP="00422B9F">
      <w:pPr>
        <w:pStyle w:val="ConsPlusNormal"/>
        <w:spacing w:before="240"/>
        <w:ind w:firstLine="540"/>
        <w:jc w:val="both"/>
      </w:pPr>
      <w:r w:rsidRPr="00E54B6F">
        <w:t>1.7. Механизмы общественного участия.</w:t>
      </w:r>
    </w:p>
    <w:p w:rsidR="00422B9F" w:rsidRPr="00E54B6F" w:rsidRDefault="00422B9F" w:rsidP="00422B9F">
      <w:pPr>
        <w:pStyle w:val="ConsPlusNormal"/>
        <w:spacing w:before="240"/>
        <w:ind w:firstLine="540"/>
        <w:jc w:val="both"/>
      </w:pPr>
      <w:r w:rsidRPr="00E54B6F">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22B9F" w:rsidRPr="00E54B6F" w:rsidRDefault="00422B9F" w:rsidP="00422B9F">
      <w:pPr>
        <w:pStyle w:val="ConsPlusNormal"/>
        <w:spacing w:before="240"/>
        <w:ind w:firstLine="540"/>
        <w:jc w:val="both"/>
      </w:pPr>
      <w:r w:rsidRPr="00E54B6F">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22B9F" w:rsidRPr="00E54B6F" w:rsidRDefault="00422B9F" w:rsidP="00422B9F">
      <w:pPr>
        <w:pStyle w:val="ConsPlusNormal"/>
        <w:spacing w:before="240"/>
        <w:ind w:firstLine="540"/>
        <w:jc w:val="both"/>
      </w:pPr>
      <w:r w:rsidRPr="00E54B6F">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22B9F" w:rsidRPr="00E54B6F" w:rsidRDefault="00422B9F" w:rsidP="00422B9F">
      <w:pPr>
        <w:pStyle w:val="ConsPlusNormal"/>
        <w:spacing w:before="240"/>
        <w:ind w:firstLine="540"/>
        <w:jc w:val="both"/>
      </w:pPr>
      <w:r w:rsidRPr="00E54B6F">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22B9F" w:rsidRPr="00E54B6F" w:rsidRDefault="00422B9F" w:rsidP="00422B9F">
      <w:pPr>
        <w:pStyle w:val="ConsPlusNormal"/>
        <w:spacing w:before="240"/>
        <w:ind w:firstLine="540"/>
        <w:jc w:val="both"/>
      </w:pPr>
      <w:r w:rsidRPr="00E54B6F">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22B9F" w:rsidRPr="00E54B6F" w:rsidRDefault="00422B9F" w:rsidP="00422B9F">
      <w:pPr>
        <w:pStyle w:val="ConsPlusNormal"/>
        <w:spacing w:before="240"/>
        <w:ind w:firstLine="540"/>
        <w:jc w:val="both"/>
      </w:pPr>
      <w:r w:rsidRPr="00E54B6F">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сельского поселения </w:t>
      </w:r>
      <w:r w:rsidR="002A4979" w:rsidRPr="00E54B6F">
        <w:t>Старотумбагушевский</w:t>
      </w:r>
      <w:r w:rsidRPr="00E54B6F">
        <w:t xml:space="preserve">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422B9F" w:rsidRPr="00E54B6F" w:rsidRDefault="00422B9F" w:rsidP="00422B9F">
      <w:pPr>
        <w:pStyle w:val="ConsPlusNormal"/>
        <w:spacing w:before="240"/>
        <w:ind w:firstLine="540"/>
        <w:jc w:val="both"/>
      </w:pPr>
      <w:r w:rsidRPr="00E54B6F">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422B9F" w:rsidRPr="00E54B6F" w:rsidRDefault="00422B9F" w:rsidP="00422B9F">
      <w:pPr>
        <w:pStyle w:val="ConsPlusNormal"/>
        <w:spacing w:before="240"/>
        <w:ind w:firstLine="540"/>
        <w:jc w:val="both"/>
      </w:pPr>
      <w:r w:rsidRPr="00E54B6F">
        <w:t>1.7.8. Общественный контроль является одним из механизмов общественного участия.</w:t>
      </w:r>
    </w:p>
    <w:p w:rsidR="00422B9F" w:rsidRPr="00E54B6F" w:rsidRDefault="00422B9F" w:rsidP="00422B9F">
      <w:pPr>
        <w:pStyle w:val="ConsPlusNormal"/>
        <w:spacing w:before="240"/>
        <w:ind w:firstLine="540"/>
        <w:jc w:val="both"/>
      </w:pPr>
      <w:r w:rsidRPr="00E54B6F">
        <w:lastRenderedPageBreak/>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22B9F" w:rsidRPr="00E54B6F" w:rsidRDefault="00422B9F" w:rsidP="00422B9F">
      <w:pPr>
        <w:pStyle w:val="ConsPlusNormal"/>
        <w:spacing w:before="240"/>
        <w:ind w:firstLine="540"/>
        <w:jc w:val="both"/>
      </w:pPr>
      <w:r w:rsidRPr="00E54B6F">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422B9F" w:rsidRPr="00E54B6F" w:rsidRDefault="00422B9F" w:rsidP="00422B9F">
      <w:pPr>
        <w:pStyle w:val="ConsPlusNormal"/>
        <w:spacing w:before="240"/>
        <w:ind w:firstLine="540"/>
        <w:jc w:val="both"/>
      </w:pPr>
      <w:r w:rsidRPr="00E54B6F">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72. Ответственность за нарушение правил по обеспечению чистоты, порядка и благоустройства на территории сельского поселения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w:t>
      </w:r>
    </w:p>
    <w:p w:rsidR="00422B9F" w:rsidRPr="00E54B6F" w:rsidRDefault="00422B9F" w:rsidP="00422B9F">
      <w:pPr>
        <w:pStyle w:val="ConsPlusNormal"/>
        <w:spacing w:before="240"/>
        <w:ind w:firstLine="540"/>
        <w:jc w:val="both"/>
      </w:pPr>
      <w:r w:rsidRPr="00E54B6F">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422B9F" w:rsidRPr="00E54B6F" w:rsidRDefault="00422B9F" w:rsidP="00422B9F">
      <w:pPr>
        <w:pStyle w:val="ConsPlusNormal"/>
        <w:spacing w:before="240"/>
        <w:ind w:firstLine="540"/>
        <w:jc w:val="both"/>
      </w:pPr>
      <w:r w:rsidRPr="00E54B6F">
        <w:t>- составляют протоколы об административных правонарушениях;</w:t>
      </w:r>
    </w:p>
    <w:p w:rsidR="00422B9F" w:rsidRPr="00E54B6F" w:rsidRDefault="00422B9F" w:rsidP="00422B9F">
      <w:pPr>
        <w:pStyle w:val="ConsPlusNormal"/>
        <w:spacing w:before="240"/>
        <w:ind w:firstLine="540"/>
        <w:jc w:val="both"/>
      </w:pPr>
      <w:r w:rsidRPr="00E54B6F">
        <w:t>- рассматривают дела об административных правонарушениях;</w:t>
      </w:r>
    </w:p>
    <w:p w:rsidR="00422B9F" w:rsidRPr="00E54B6F" w:rsidRDefault="00422B9F" w:rsidP="00422B9F">
      <w:pPr>
        <w:pStyle w:val="ConsPlusNormal"/>
        <w:spacing w:before="240"/>
        <w:ind w:firstLine="540"/>
        <w:jc w:val="both"/>
      </w:pPr>
      <w:r w:rsidRPr="00E54B6F">
        <w:t>- выдают предписания об устранении нарушений.</w:t>
      </w:r>
    </w:p>
    <w:p w:rsidR="00422B9F" w:rsidRPr="00E54B6F" w:rsidRDefault="00422B9F" w:rsidP="00422B9F">
      <w:pPr>
        <w:pStyle w:val="ConsPlusNormal"/>
        <w:spacing w:before="240"/>
        <w:ind w:firstLine="540"/>
        <w:jc w:val="both"/>
      </w:pPr>
      <w:r w:rsidRPr="00E54B6F">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Статья 73. Заключительные положения</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r w:rsidRPr="00E54B6F">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p>
    <w:p w:rsidR="00422B9F" w:rsidRPr="00E54B6F" w:rsidRDefault="00422B9F" w:rsidP="00422B9F">
      <w:pPr>
        <w:pStyle w:val="ConsPlusNormal"/>
        <w:ind w:firstLine="540"/>
        <w:jc w:val="both"/>
      </w:pPr>
    </w:p>
    <w:bookmarkEnd w:id="0"/>
    <w:p w:rsidR="0098589B" w:rsidRPr="00E54B6F" w:rsidRDefault="0098589B">
      <w:pPr>
        <w:rPr>
          <w:sz w:val="28"/>
          <w:szCs w:val="28"/>
        </w:rPr>
      </w:pPr>
    </w:p>
    <w:sectPr w:rsidR="0098589B" w:rsidRPr="00E54B6F" w:rsidSect="00985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ashkor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C63F2"/>
    <w:multiLevelType w:val="hybridMultilevel"/>
    <w:tmpl w:val="F51CB760"/>
    <w:lvl w:ilvl="0" w:tplc="872AE3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721EF"/>
    <w:rsid w:val="00005CCE"/>
    <w:rsid w:val="00067A94"/>
    <w:rsid w:val="0010580A"/>
    <w:rsid w:val="001155DA"/>
    <w:rsid w:val="002A4979"/>
    <w:rsid w:val="002B1439"/>
    <w:rsid w:val="003721EF"/>
    <w:rsid w:val="00422B9F"/>
    <w:rsid w:val="0046067D"/>
    <w:rsid w:val="00677873"/>
    <w:rsid w:val="007F055A"/>
    <w:rsid w:val="008C057A"/>
    <w:rsid w:val="00966488"/>
    <w:rsid w:val="009721C8"/>
    <w:rsid w:val="0098589B"/>
    <w:rsid w:val="00A9183C"/>
    <w:rsid w:val="00B1583D"/>
    <w:rsid w:val="00C37029"/>
    <w:rsid w:val="00E5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1EF"/>
    <w:pPr>
      <w:spacing w:before="100" w:beforeAutospacing="1" w:after="100" w:afterAutospacing="1"/>
    </w:pPr>
  </w:style>
  <w:style w:type="paragraph" w:styleId="a4">
    <w:name w:val="Balloon Text"/>
    <w:basedOn w:val="a"/>
    <w:link w:val="a5"/>
    <w:uiPriority w:val="99"/>
    <w:semiHidden/>
    <w:unhideWhenUsed/>
    <w:rsid w:val="003721EF"/>
    <w:rPr>
      <w:rFonts w:ascii="Tahoma" w:hAnsi="Tahoma" w:cs="Tahoma"/>
      <w:sz w:val="16"/>
      <w:szCs w:val="16"/>
    </w:rPr>
  </w:style>
  <w:style w:type="character" w:customStyle="1" w:styleId="a5">
    <w:name w:val="Текст выноски Знак"/>
    <w:basedOn w:val="a0"/>
    <w:link w:val="a4"/>
    <w:uiPriority w:val="99"/>
    <w:semiHidden/>
    <w:rsid w:val="003721EF"/>
    <w:rPr>
      <w:rFonts w:ascii="Tahoma" w:eastAsia="Times New Roman" w:hAnsi="Tahoma" w:cs="Tahoma"/>
      <w:sz w:val="16"/>
      <w:szCs w:val="16"/>
      <w:lang w:eastAsia="ru-RU"/>
    </w:rPr>
  </w:style>
  <w:style w:type="paragraph" w:customStyle="1" w:styleId="ConsPlusNormal">
    <w:name w:val="ConsPlusNormal"/>
    <w:rsid w:val="003721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155DA"/>
    <w:rPr>
      <w:color w:val="0000FF" w:themeColor="hyperlink"/>
      <w:u w:val="single"/>
    </w:rPr>
  </w:style>
  <w:style w:type="paragraph" w:styleId="a7">
    <w:name w:val="No Spacing"/>
    <w:uiPriority w:val="1"/>
    <w:qFormat/>
    <w:rsid w:val="007F055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CDD3D-4558-42C0-B91B-58B8207F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34502</Words>
  <Characters>196662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14</cp:revision>
  <cp:lastPrinted>2021-01-11T06:37:00Z</cp:lastPrinted>
  <dcterms:created xsi:type="dcterms:W3CDTF">2020-11-25T11:15:00Z</dcterms:created>
  <dcterms:modified xsi:type="dcterms:W3CDTF">2021-01-20T06:57:00Z</dcterms:modified>
</cp:coreProperties>
</file>