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075A2E" w:rsidTr="00E857B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E857B6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Pr="0099535E" w:rsidRDefault="00B90E7D" w:rsidP="00B90E7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953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075A2E">
        <w:rPr>
          <w:rFonts w:ascii="Times New Roman" w:hAnsi="Times New Roman"/>
          <w:sz w:val="28"/>
          <w:szCs w:val="28"/>
        </w:rPr>
        <w:t>7</w:t>
      </w:r>
      <w:r w:rsidRPr="0099535E">
        <w:rPr>
          <w:rFonts w:ascii="Times New Roman" w:hAnsi="Times New Roman"/>
          <w:sz w:val="28"/>
          <w:szCs w:val="28"/>
        </w:rPr>
        <w:t xml:space="preserve">»  </w:t>
      </w:r>
      <w:r w:rsidR="00075A2E">
        <w:rPr>
          <w:rFonts w:ascii="Times New Roman" w:hAnsi="Times New Roman"/>
          <w:sz w:val="28"/>
          <w:szCs w:val="28"/>
        </w:rPr>
        <w:t>май</w:t>
      </w:r>
      <w:r w:rsidRPr="0099535E">
        <w:rPr>
          <w:rFonts w:ascii="Times New Roman" w:hAnsi="Times New Roman"/>
          <w:sz w:val="28"/>
          <w:szCs w:val="28"/>
        </w:rPr>
        <w:t xml:space="preserve"> 20</w:t>
      </w:r>
      <w:r w:rsidR="00075A2E">
        <w:rPr>
          <w:rFonts w:ascii="Times New Roman" w:hAnsi="Times New Roman"/>
          <w:sz w:val="28"/>
          <w:szCs w:val="28"/>
        </w:rPr>
        <w:t>20</w:t>
      </w:r>
      <w:r w:rsidRPr="00995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958">
        <w:rPr>
          <w:rFonts w:ascii="Times New Roman" w:hAnsi="Times New Roman"/>
          <w:sz w:val="28"/>
          <w:szCs w:val="28"/>
        </w:rPr>
        <w:t>й</w:t>
      </w:r>
      <w:proofErr w:type="spellEnd"/>
      <w:r w:rsidRPr="00901958">
        <w:rPr>
          <w:rFonts w:ascii="Times New Roman" w:hAnsi="Times New Roman"/>
          <w:sz w:val="28"/>
          <w:szCs w:val="28"/>
        </w:rPr>
        <w:t xml:space="preserve">                        №  </w:t>
      </w:r>
      <w:r w:rsidR="00075A2E">
        <w:rPr>
          <w:rFonts w:ascii="Times New Roman" w:hAnsi="Times New Roman"/>
          <w:sz w:val="28"/>
          <w:szCs w:val="28"/>
        </w:rPr>
        <w:t>2</w:t>
      </w:r>
      <w:r w:rsidRPr="00901958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901958">
        <w:rPr>
          <w:rFonts w:ascii="Times New Roman" w:hAnsi="Times New Roman"/>
          <w:sz w:val="28"/>
          <w:szCs w:val="28"/>
        </w:rPr>
        <w:t>р</w:t>
      </w:r>
      <w:proofErr w:type="spellEnd"/>
      <w:r w:rsidRPr="0099535E">
        <w:rPr>
          <w:rFonts w:ascii="Times New Roman" w:hAnsi="Times New Roman"/>
          <w:sz w:val="28"/>
          <w:szCs w:val="28"/>
        </w:rPr>
        <w:t xml:space="preserve">                    «</w:t>
      </w:r>
      <w:r w:rsidR="00075A2E">
        <w:rPr>
          <w:rFonts w:ascii="Times New Roman" w:hAnsi="Times New Roman"/>
          <w:sz w:val="28"/>
          <w:szCs w:val="28"/>
        </w:rPr>
        <w:t>27</w:t>
      </w:r>
      <w:r w:rsidRPr="0099535E">
        <w:rPr>
          <w:rFonts w:ascii="Times New Roman" w:hAnsi="Times New Roman"/>
          <w:sz w:val="28"/>
          <w:szCs w:val="28"/>
        </w:rPr>
        <w:t xml:space="preserve">»  </w:t>
      </w:r>
      <w:r w:rsidR="00075A2E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5A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35E">
        <w:rPr>
          <w:rFonts w:ascii="Times New Roman" w:hAnsi="Times New Roman"/>
          <w:sz w:val="28"/>
          <w:szCs w:val="28"/>
        </w:rPr>
        <w:t>г</w:t>
      </w:r>
    </w:p>
    <w:p w:rsidR="00B90E7D" w:rsidRDefault="00B90E7D" w:rsidP="00B90E7D">
      <w:pPr>
        <w:rPr>
          <w:sz w:val="28"/>
          <w:szCs w:val="28"/>
        </w:rPr>
      </w:pP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1958" w:rsidRPr="00901958" w:rsidRDefault="00075A2E" w:rsidP="009019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функциональных</w:t>
      </w:r>
      <w:r w:rsidR="00901958" w:rsidRPr="00901958">
        <w:rPr>
          <w:rFonts w:ascii="Times New Roman" w:hAnsi="Times New Roman"/>
          <w:sz w:val="28"/>
          <w:szCs w:val="28"/>
        </w:rPr>
        <w:t xml:space="preserve"> обязанностей </w:t>
      </w:r>
      <w:r>
        <w:rPr>
          <w:rFonts w:ascii="Times New Roman" w:hAnsi="Times New Roman"/>
          <w:sz w:val="28"/>
          <w:szCs w:val="28"/>
        </w:rPr>
        <w:t xml:space="preserve">военно-учетного </w:t>
      </w:r>
      <w:r w:rsidR="00901958" w:rsidRPr="00901958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01958" w:rsidRPr="00901958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яющего первичный</w:t>
      </w:r>
      <w:r w:rsidR="00901958" w:rsidRPr="00901958">
        <w:rPr>
          <w:rFonts w:ascii="Times New Roman" w:hAnsi="Times New Roman"/>
          <w:sz w:val="28"/>
          <w:szCs w:val="28"/>
        </w:rPr>
        <w:t xml:space="preserve"> воинск</w:t>
      </w:r>
      <w:r>
        <w:rPr>
          <w:rFonts w:ascii="Times New Roman" w:hAnsi="Times New Roman"/>
          <w:sz w:val="28"/>
          <w:szCs w:val="28"/>
        </w:rPr>
        <w:t xml:space="preserve">ий учет в сельском </w:t>
      </w:r>
      <w:r w:rsidR="00901958" w:rsidRPr="00901958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и</w:t>
      </w:r>
      <w:r w:rsidR="00901958" w:rsidRPr="00901958">
        <w:rPr>
          <w:rFonts w:ascii="Times New Roman" w:hAnsi="Times New Roman"/>
          <w:sz w:val="28"/>
          <w:szCs w:val="28"/>
        </w:rPr>
        <w:t xml:space="preserve"> Старотумбагушевский сельсовет муниципального района Шаранский район Республики Башкортостан</w:t>
      </w: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901958" w:rsidRDefault="00901958" w:rsidP="0090195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1958">
        <w:rPr>
          <w:rFonts w:ascii="Times New Roman" w:hAnsi="Times New Roman"/>
          <w:sz w:val="28"/>
          <w:szCs w:val="28"/>
        </w:rPr>
        <w:t>Утвердить функциональны</w:t>
      </w:r>
      <w:r>
        <w:rPr>
          <w:rFonts w:ascii="Times New Roman" w:hAnsi="Times New Roman"/>
          <w:sz w:val="28"/>
          <w:szCs w:val="28"/>
        </w:rPr>
        <w:t>е</w:t>
      </w:r>
      <w:r w:rsidRPr="00901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обязанности </w:t>
      </w:r>
      <w:r w:rsidR="00075A2E">
        <w:rPr>
          <w:rFonts w:ascii="Times New Roman" w:hAnsi="Times New Roman"/>
          <w:sz w:val="28"/>
          <w:szCs w:val="28"/>
        </w:rPr>
        <w:t>военно-учетного р</w:t>
      </w:r>
      <w:r w:rsidRPr="00901958">
        <w:rPr>
          <w:rFonts w:ascii="Times New Roman" w:hAnsi="Times New Roman"/>
          <w:sz w:val="28"/>
          <w:szCs w:val="28"/>
        </w:rPr>
        <w:t>аботника</w:t>
      </w:r>
      <w:r w:rsidR="00075A2E">
        <w:rPr>
          <w:rFonts w:ascii="Times New Roman" w:hAnsi="Times New Roman"/>
          <w:sz w:val="28"/>
          <w:szCs w:val="28"/>
        </w:rPr>
        <w:t>,</w:t>
      </w:r>
      <w:r w:rsidRPr="00901958">
        <w:rPr>
          <w:rFonts w:ascii="Times New Roman" w:hAnsi="Times New Roman"/>
          <w:sz w:val="28"/>
          <w:szCs w:val="28"/>
        </w:rPr>
        <w:t xml:space="preserve"> осуществл</w:t>
      </w:r>
      <w:r w:rsidR="00075A2E">
        <w:rPr>
          <w:rFonts w:ascii="Times New Roman" w:hAnsi="Times New Roman"/>
          <w:sz w:val="28"/>
          <w:szCs w:val="28"/>
        </w:rPr>
        <w:t>яющего</w:t>
      </w:r>
      <w:r w:rsidRPr="00901958">
        <w:rPr>
          <w:rFonts w:ascii="Times New Roman" w:hAnsi="Times New Roman"/>
          <w:sz w:val="28"/>
          <w:szCs w:val="28"/>
        </w:rPr>
        <w:t xml:space="preserve"> первичн</w:t>
      </w:r>
      <w:r w:rsidR="00075A2E">
        <w:rPr>
          <w:rFonts w:ascii="Times New Roman" w:hAnsi="Times New Roman"/>
          <w:sz w:val="28"/>
          <w:szCs w:val="28"/>
        </w:rPr>
        <w:t>ый</w:t>
      </w:r>
      <w:r w:rsidRPr="00901958">
        <w:rPr>
          <w:rFonts w:ascii="Times New Roman" w:hAnsi="Times New Roman"/>
          <w:sz w:val="28"/>
          <w:szCs w:val="28"/>
        </w:rPr>
        <w:t xml:space="preserve"> воинск</w:t>
      </w:r>
      <w:r w:rsidR="00075A2E">
        <w:rPr>
          <w:rFonts w:ascii="Times New Roman" w:hAnsi="Times New Roman"/>
          <w:sz w:val="28"/>
          <w:szCs w:val="28"/>
        </w:rPr>
        <w:t>ий</w:t>
      </w:r>
      <w:r w:rsidRPr="00901958">
        <w:rPr>
          <w:rFonts w:ascii="Times New Roman" w:hAnsi="Times New Roman"/>
          <w:sz w:val="28"/>
          <w:szCs w:val="28"/>
        </w:rPr>
        <w:t xml:space="preserve"> учет</w:t>
      </w:r>
      <w:r w:rsidR="00075A2E">
        <w:rPr>
          <w:rFonts w:ascii="Times New Roman" w:hAnsi="Times New Roman"/>
          <w:sz w:val="28"/>
          <w:szCs w:val="28"/>
        </w:rPr>
        <w:t xml:space="preserve"> в сельском</w:t>
      </w:r>
      <w:r w:rsidRPr="00901958">
        <w:rPr>
          <w:rFonts w:ascii="Times New Roman" w:hAnsi="Times New Roman"/>
          <w:sz w:val="28"/>
          <w:szCs w:val="28"/>
        </w:rPr>
        <w:t xml:space="preserve"> поселени</w:t>
      </w:r>
      <w:r w:rsidR="00075A2E">
        <w:rPr>
          <w:rFonts w:ascii="Times New Roman" w:hAnsi="Times New Roman"/>
          <w:sz w:val="28"/>
          <w:szCs w:val="28"/>
        </w:rPr>
        <w:t>и</w:t>
      </w:r>
      <w:r w:rsidRPr="00901958">
        <w:rPr>
          <w:rFonts w:ascii="Times New Roman" w:hAnsi="Times New Roman"/>
          <w:sz w:val="28"/>
          <w:szCs w:val="28"/>
        </w:rPr>
        <w:t xml:space="preserve"> Старотумбагушевский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901958" w:rsidRPr="00901958" w:rsidRDefault="00901958" w:rsidP="00901958">
      <w:pPr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901958" w:rsidP="0090195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Работнику осуществл</w:t>
      </w:r>
      <w:r w:rsidR="00075A2E">
        <w:rPr>
          <w:rFonts w:ascii="Times New Roman" w:hAnsi="Times New Roman"/>
          <w:sz w:val="28"/>
          <w:szCs w:val="28"/>
        </w:rPr>
        <w:t>яющему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958">
        <w:rPr>
          <w:rFonts w:ascii="Times New Roman" w:hAnsi="Times New Roman"/>
          <w:sz w:val="28"/>
          <w:szCs w:val="28"/>
        </w:rPr>
        <w:t>первичн</w:t>
      </w:r>
      <w:r w:rsidR="00075A2E">
        <w:rPr>
          <w:rFonts w:ascii="Times New Roman" w:hAnsi="Times New Roman"/>
          <w:sz w:val="28"/>
          <w:szCs w:val="28"/>
        </w:rPr>
        <w:t>ый</w:t>
      </w:r>
      <w:r w:rsidRPr="00901958">
        <w:rPr>
          <w:rFonts w:ascii="Times New Roman" w:hAnsi="Times New Roman"/>
          <w:sz w:val="28"/>
          <w:szCs w:val="28"/>
        </w:rPr>
        <w:t xml:space="preserve"> воинск</w:t>
      </w:r>
      <w:r w:rsidR="00075A2E">
        <w:rPr>
          <w:rFonts w:ascii="Times New Roman" w:hAnsi="Times New Roman"/>
          <w:sz w:val="28"/>
          <w:szCs w:val="28"/>
        </w:rPr>
        <w:t>ий</w:t>
      </w:r>
      <w:r w:rsidRPr="00901958">
        <w:rPr>
          <w:rFonts w:ascii="Times New Roman" w:hAnsi="Times New Roman"/>
          <w:sz w:val="28"/>
          <w:szCs w:val="28"/>
        </w:rPr>
        <w:t xml:space="preserve"> учет</w:t>
      </w:r>
      <w:r w:rsidR="00075A2E">
        <w:rPr>
          <w:rFonts w:ascii="Times New Roman" w:hAnsi="Times New Roman"/>
          <w:sz w:val="28"/>
          <w:szCs w:val="28"/>
        </w:rPr>
        <w:t xml:space="preserve"> в сельском</w:t>
      </w:r>
      <w:r w:rsidRPr="00901958">
        <w:rPr>
          <w:rFonts w:ascii="Times New Roman" w:hAnsi="Times New Roman"/>
          <w:sz w:val="28"/>
          <w:szCs w:val="28"/>
        </w:rPr>
        <w:t xml:space="preserve"> поселени</w:t>
      </w:r>
      <w:r w:rsidR="00075A2E">
        <w:rPr>
          <w:rFonts w:ascii="Times New Roman" w:hAnsi="Times New Roman"/>
          <w:sz w:val="28"/>
          <w:szCs w:val="28"/>
        </w:rPr>
        <w:t>и</w:t>
      </w:r>
      <w:r w:rsidRPr="00901958">
        <w:rPr>
          <w:rFonts w:ascii="Times New Roman" w:hAnsi="Times New Roman"/>
          <w:sz w:val="28"/>
          <w:szCs w:val="28"/>
        </w:rPr>
        <w:t xml:space="preserve"> Старотумбагушевский сельсовет муниципального района Шаранский район Республики Башкортостан</w:t>
      </w:r>
      <w:r w:rsidR="00075A2E">
        <w:rPr>
          <w:rFonts w:ascii="Times New Roman" w:hAnsi="Times New Roman"/>
          <w:sz w:val="28"/>
          <w:szCs w:val="28"/>
        </w:rPr>
        <w:t xml:space="preserve"> воинский учет осуществлять </w:t>
      </w:r>
      <w:r>
        <w:rPr>
          <w:rFonts w:ascii="Times New Roman" w:hAnsi="Times New Roman"/>
          <w:sz w:val="28"/>
          <w:szCs w:val="28"/>
        </w:rPr>
        <w:t>согласно функциональных обязанностей.</w:t>
      </w:r>
    </w:p>
    <w:p w:rsidR="00C34132" w:rsidRDefault="00C34132" w:rsidP="00C34132">
      <w:pPr>
        <w:jc w:val="center"/>
        <w:rPr>
          <w:rFonts w:ascii="Times New Roman" w:hAnsi="Times New Roman"/>
          <w:b/>
        </w:rPr>
      </w:pPr>
    </w:p>
    <w:p w:rsidR="00901958" w:rsidRP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  <w:r w:rsidRPr="0090195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ИХ. Бадамшин </w:t>
      </w: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075A2E" w:rsidRDefault="00075A2E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32"/>
    <w:rsid w:val="00002A08"/>
    <w:rsid w:val="00023862"/>
    <w:rsid w:val="00075A2E"/>
    <w:rsid w:val="001255B9"/>
    <w:rsid w:val="001363AF"/>
    <w:rsid w:val="001409D9"/>
    <w:rsid w:val="00186653"/>
    <w:rsid w:val="002254F7"/>
    <w:rsid w:val="00290624"/>
    <w:rsid w:val="0034618A"/>
    <w:rsid w:val="003866F8"/>
    <w:rsid w:val="00416EB1"/>
    <w:rsid w:val="00483D42"/>
    <w:rsid w:val="005658A5"/>
    <w:rsid w:val="005721D2"/>
    <w:rsid w:val="005A17FE"/>
    <w:rsid w:val="005C2793"/>
    <w:rsid w:val="005D23B5"/>
    <w:rsid w:val="00704319"/>
    <w:rsid w:val="007B3A6F"/>
    <w:rsid w:val="007C5144"/>
    <w:rsid w:val="007F0B7B"/>
    <w:rsid w:val="007F23B6"/>
    <w:rsid w:val="008C3757"/>
    <w:rsid w:val="00901958"/>
    <w:rsid w:val="009571FD"/>
    <w:rsid w:val="00971E9E"/>
    <w:rsid w:val="009849B9"/>
    <w:rsid w:val="00A568B0"/>
    <w:rsid w:val="00B14F9F"/>
    <w:rsid w:val="00B30B3B"/>
    <w:rsid w:val="00B8395B"/>
    <w:rsid w:val="00B90E7D"/>
    <w:rsid w:val="00BF46D9"/>
    <w:rsid w:val="00C34132"/>
    <w:rsid w:val="00D14A7A"/>
    <w:rsid w:val="00D52680"/>
    <w:rsid w:val="00D63A3B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2020-06-01T05:54:00Z</cp:lastPrinted>
  <dcterms:created xsi:type="dcterms:W3CDTF">2014-12-25T12:06:00Z</dcterms:created>
  <dcterms:modified xsi:type="dcterms:W3CDTF">2020-06-01T05:54:00Z</dcterms:modified>
</cp:coreProperties>
</file>