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07" w:rsidRDefault="00B66D07" w:rsidP="007D463A">
      <w:pPr>
        <w:pStyle w:val="2"/>
        <w:ind w:firstLine="0"/>
        <w:jc w:val="left"/>
      </w:pPr>
    </w:p>
    <w:p w:rsidR="00B66D07" w:rsidRPr="00B66D07" w:rsidRDefault="007D463A" w:rsidP="007D463A">
      <w:pPr>
        <w:pStyle w:val="2"/>
        <w:ind w:firstLine="0"/>
        <w:jc w:val="left"/>
      </w:pPr>
      <w:r w:rsidRPr="00B66D07">
        <w:t xml:space="preserve">   </w:t>
      </w:r>
    </w:p>
    <w:tbl>
      <w:tblPr>
        <w:tblW w:w="9781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B66D07" w:rsidRPr="00D93608" w:rsidTr="00472130">
        <w:trPr>
          <w:trHeight w:val="1580"/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6D07" w:rsidRPr="00D93608" w:rsidRDefault="00B66D07" w:rsidP="00472130">
            <w:pPr>
              <w:pStyle w:val="aa"/>
            </w:pPr>
          </w:p>
          <w:p w:rsidR="00B66D07" w:rsidRPr="00472130" w:rsidRDefault="00B66D07" w:rsidP="00472130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472130">
              <w:rPr>
                <w:b/>
                <w:sz w:val="16"/>
                <w:szCs w:val="16"/>
              </w:rPr>
              <w:t>Башкортостан Республика</w:t>
            </w:r>
            <w:r w:rsidRPr="00472130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472130">
              <w:rPr>
                <w:b/>
                <w:sz w:val="16"/>
                <w:szCs w:val="16"/>
              </w:rPr>
              <w:t>ыны</w:t>
            </w:r>
            <w:r w:rsidRPr="00472130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66D07" w:rsidRPr="00472130" w:rsidRDefault="00B66D07" w:rsidP="00472130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472130">
              <w:rPr>
                <w:b/>
                <w:sz w:val="16"/>
                <w:szCs w:val="16"/>
              </w:rPr>
              <w:t>Шаран районы</w:t>
            </w:r>
          </w:p>
          <w:p w:rsidR="00B66D07" w:rsidRPr="00472130" w:rsidRDefault="00B66D07" w:rsidP="00472130">
            <w:pPr>
              <w:pStyle w:val="aa"/>
              <w:jc w:val="center"/>
              <w:rPr>
                <w:b/>
                <w:sz w:val="16"/>
                <w:szCs w:val="16"/>
              </w:rPr>
            </w:pPr>
            <w:proofErr w:type="spellStart"/>
            <w:r w:rsidRPr="00472130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472130">
              <w:rPr>
                <w:b/>
                <w:sz w:val="16"/>
                <w:szCs w:val="16"/>
              </w:rPr>
              <w:t xml:space="preserve"> районыны</w:t>
            </w:r>
            <w:r w:rsidRPr="00472130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66D07" w:rsidRPr="00472130" w:rsidRDefault="00B66D07" w:rsidP="00472130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472130">
              <w:rPr>
                <w:b/>
                <w:sz w:val="16"/>
                <w:szCs w:val="16"/>
              </w:rPr>
              <w:t>Иске Томба</w:t>
            </w:r>
            <w:r w:rsidRPr="00472130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472130">
              <w:rPr>
                <w:b/>
                <w:sz w:val="16"/>
                <w:szCs w:val="16"/>
              </w:rPr>
              <w:t xml:space="preserve">ош  </w:t>
            </w:r>
            <w:proofErr w:type="spellStart"/>
            <w:r w:rsidRPr="00472130">
              <w:rPr>
                <w:b/>
                <w:sz w:val="16"/>
                <w:szCs w:val="16"/>
              </w:rPr>
              <w:t>ауыл</w:t>
            </w:r>
            <w:proofErr w:type="spellEnd"/>
            <w:r w:rsidRPr="00472130">
              <w:rPr>
                <w:b/>
                <w:sz w:val="16"/>
                <w:szCs w:val="16"/>
              </w:rPr>
              <w:t xml:space="preserve"> советы</w:t>
            </w:r>
          </w:p>
          <w:p w:rsidR="00B66D07" w:rsidRPr="00472130" w:rsidRDefault="00B66D07" w:rsidP="00472130">
            <w:pPr>
              <w:pStyle w:val="aa"/>
              <w:jc w:val="center"/>
              <w:rPr>
                <w:b/>
                <w:sz w:val="16"/>
                <w:szCs w:val="16"/>
              </w:rPr>
            </w:pPr>
            <w:proofErr w:type="spellStart"/>
            <w:r w:rsidRPr="00472130">
              <w:rPr>
                <w:b/>
                <w:sz w:val="16"/>
                <w:szCs w:val="16"/>
              </w:rPr>
              <w:t>ауыл</w:t>
            </w:r>
            <w:proofErr w:type="spellEnd"/>
            <w:r w:rsidRPr="00472130">
              <w:rPr>
                <w:b/>
                <w:sz w:val="16"/>
                <w:szCs w:val="16"/>
              </w:rPr>
              <w:t xml:space="preserve"> </w:t>
            </w:r>
            <w:r w:rsidRPr="00472130">
              <w:rPr>
                <w:b/>
                <w:iCs/>
                <w:sz w:val="16"/>
                <w:szCs w:val="16"/>
              </w:rPr>
              <w:t>бил</w:t>
            </w:r>
            <w:r w:rsidRPr="00472130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472130">
              <w:rPr>
                <w:b/>
                <w:iCs/>
                <w:sz w:val="16"/>
                <w:szCs w:val="16"/>
              </w:rPr>
              <w:t>м</w:t>
            </w:r>
            <w:r w:rsidRPr="00472130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472130">
              <w:rPr>
                <w:b/>
                <w:iCs/>
                <w:sz w:val="16"/>
                <w:szCs w:val="16"/>
              </w:rPr>
              <w:t>е</w:t>
            </w:r>
            <w:r w:rsidRPr="00472130">
              <w:rPr>
                <w:b/>
                <w:sz w:val="16"/>
                <w:szCs w:val="16"/>
              </w:rPr>
              <w:t xml:space="preserve"> Советы</w:t>
            </w:r>
          </w:p>
          <w:p w:rsidR="00B66D07" w:rsidRPr="00D93608" w:rsidRDefault="00B66D07" w:rsidP="00472130">
            <w:pPr>
              <w:pStyle w:val="aa"/>
              <w:jc w:val="center"/>
              <w:rPr>
                <w:bCs/>
                <w:sz w:val="16"/>
                <w:szCs w:val="16"/>
              </w:rPr>
            </w:pPr>
          </w:p>
          <w:p w:rsidR="00B66D07" w:rsidRPr="00D93608" w:rsidRDefault="00B66D07" w:rsidP="00472130">
            <w:pPr>
              <w:pStyle w:val="aa"/>
              <w:jc w:val="center"/>
              <w:rPr>
                <w:bCs/>
                <w:sz w:val="12"/>
                <w:szCs w:val="12"/>
              </w:rPr>
            </w:pPr>
            <w:r w:rsidRPr="00D93608"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 w:rsidRPr="00D93608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D93608"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 w:rsidRPr="00D93608">
              <w:rPr>
                <w:bCs/>
                <w:sz w:val="12"/>
                <w:szCs w:val="12"/>
              </w:rPr>
              <w:t xml:space="preserve">к </w:t>
            </w:r>
            <w:proofErr w:type="spellStart"/>
            <w:r w:rsidRPr="00D93608">
              <w:rPr>
                <w:bCs/>
                <w:sz w:val="12"/>
                <w:szCs w:val="12"/>
              </w:rPr>
              <w:t>урамы</w:t>
            </w:r>
            <w:proofErr w:type="spellEnd"/>
            <w:r w:rsidRPr="00D93608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D93608">
              <w:rPr>
                <w:bCs/>
                <w:sz w:val="12"/>
                <w:szCs w:val="12"/>
              </w:rPr>
              <w:t>йорт</w:t>
            </w:r>
            <w:proofErr w:type="spellEnd"/>
            <w:r w:rsidRPr="00D93608">
              <w:rPr>
                <w:bCs/>
                <w:sz w:val="12"/>
                <w:szCs w:val="12"/>
              </w:rPr>
              <w:t>,</w:t>
            </w:r>
            <w:r w:rsidRPr="00D93608">
              <w:rPr>
                <w:sz w:val="12"/>
                <w:szCs w:val="12"/>
              </w:rPr>
              <w:t xml:space="preserve"> Иске Томба</w:t>
            </w:r>
            <w:r w:rsidRPr="00D93608">
              <w:rPr>
                <w:rFonts w:ascii="Arial" w:hAnsi="Arial" w:cs="Arial"/>
                <w:sz w:val="12"/>
                <w:szCs w:val="12"/>
              </w:rPr>
              <w:t>ғ</w:t>
            </w:r>
            <w:r w:rsidRPr="00D93608">
              <w:rPr>
                <w:sz w:val="12"/>
                <w:szCs w:val="12"/>
              </w:rPr>
              <w:t xml:space="preserve">ош  </w:t>
            </w:r>
            <w:proofErr w:type="spellStart"/>
            <w:r w:rsidRPr="00D93608"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B66D07" w:rsidRPr="00D93608" w:rsidRDefault="00B66D07" w:rsidP="00472130">
            <w:pPr>
              <w:pStyle w:val="aa"/>
              <w:jc w:val="center"/>
              <w:rPr>
                <w:bCs/>
                <w:sz w:val="12"/>
                <w:szCs w:val="12"/>
              </w:rPr>
            </w:pPr>
            <w:r w:rsidRPr="00D93608">
              <w:rPr>
                <w:sz w:val="12"/>
                <w:szCs w:val="12"/>
              </w:rPr>
              <w:t>Шаран районы Башкортостан Республика</w:t>
            </w:r>
            <w:r w:rsidRPr="00D93608"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 w:rsidRPr="00D93608">
              <w:rPr>
                <w:sz w:val="12"/>
                <w:szCs w:val="12"/>
              </w:rPr>
              <w:t>ыны</w:t>
            </w:r>
            <w:r w:rsidRPr="00D93608">
              <w:rPr>
                <w:rFonts w:ascii="Arial" w:hAnsi="Arial" w:cs="Arial"/>
                <w:sz w:val="12"/>
                <w:szCs w:val="12"/>
              </w:rPr>
              <w:t>ң</w:t>
            </w:r>
            <w:r w:rsidRPr="00D93608">
              <w:rPr>
                <w:sz w:val="12"/>
                <w:szCs w:val="12"/>
              </w:rPr>
              <w:t xml:space="preserve"> </w:t>
            </w:r>
            <w:r w:rsidRPr="00D93608">
              <w:rPr>
                <w:bCs/>
                <w:sz w:val="12"/>
                <w:szCs w:val="12"/>
              </w:rPr>
              <w:t>452636</w:t>
            </w:r>
          </w:p>
          <w:p w:rsidR="00B66D07" w:rsidRPr="00D93608" w:rsidRDefault="00B66D07" w:rsidP="00472130">
            <w:pPr>
              <w:pStyle w:val="aa"/>
              <w:jc w:val="center"/>
              <w:rPr>
                <w:bCs/>
                <w:sz w:val="12"/>
                <w:szCs w:val="12"/>
              </w:rPr>
            </w:pPr>
            <w:r w:rsidRPr="00D93608">
              <w:rPr>
                <w:bCs/>
                <w:sz w:val="12"/>
                <w:szCs w:val="12"/>
              </w:rPr>
              <w:t xml:space="preserve">Тел.(34769) 2-47-19, </w:t>
            </w:r>
            <w:r w:rsidRPr="00D93608">
              <w:rPr>
                <w:bCs/>
                <w:sz w:val="12"/>
                <w:szCs w:val="12"/>
                <w:lang w:val="en-US"/>
              </w:rPr>
              <w:t>e</w:t>
            </w:r>
            <w:r w:rsidRPr="00D93608">
              <w:rPr>
                <w:bCs/>
                <w:sz w:val="12"/>
                <w:szCs w:val="12"/>
              </w:rPr>
              <w:t>-</w:t>
            </w:r>
            <w:r w:rsidRPr="00D93608">
              <w:rPr>
                <w:bCs/>
                <w:sz w:val="12"/>
                <w:szCs w:val="12"/>
                <w:lang w:val="en-US"/>
              </w:rPr>
              <w:t>mail</w:t>
            </w:r>
            <w:r w:rsidRPr="00D93608">
              <w:rPr>
                <w:bCs/>
                <w:sz w:val="12"/>
                <w:szCs w:val="12"/>
              </w:rPr>
              <w:t>:</w:t>
            </w:r>
            <w:r w:rsidRPr="00D93608"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D93608">
              <w:rPr>
                <w:bCs/>
                <w:sz w:val="12"/>
                <w:szCs w:val="12"/>
              </w:rPr>
              <w:t>ttumb</w:t>
            </w:r>
            <w:proofErr w:type="spellEnd"/>
            <w:r w:rsidRPr="00D93608">
              <w:rPr>
                <w:bCs/>
                <w:sz w:val="12"/>
                <w:szCs w:val="12"/>
                <w:lang w:val="en-US"/>
              </w:rPr>
              <w:t>s</w:t>
            </w:r>
            <w:r w:rsidRPr="00D93608">
              <w:rPr>
                <w:bCs/>
                <w:sz w:val="12"/>
                <w:szCs w:val="12"/>
              </w:rPr>
              <w:t>@</w:t>
            </w:r>
            <w:proofErr w:type="spellStart"/>
            <w:r w:rsidRPr="00D93608"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D93608">
              <w:rPr>
                <w:bCs/>
                <w:sz w:val="12"/>
                <w:szCs w:val="12"/>
              </w:rPr>
              <w:t>.</w:t>
            </w:r>
            <w:proofErr w:type="spellStart"/>
            <w:r w:rsidRPr="00D93608"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B66D07" w:rsidRPr="00D93608" w:rsidRDefault="00B66D07" w:rsidP="00472130">
            <w:pPr>
              <w:pStyle w:val="aa"/>
              <w:jc w:val="center"/>
              <w:rPr>
                <w:bCs/>
                <w:sz w:val="12"/>
                <w:szCs w:val="12"/>
              </w:rPr>
            </w:pPr>
            <w:r w:rsidRPr="00D93608">
              <w:rPr>
                <w:sz w:val="12"/>
                <w:szCs w:val="12"/>
                <w:lang w:val="en-US"/>
              </w:rPr>
              <w:t>www</w:t>
            </w:r>
            <w:r w:rsidRPr="00D93608">
              <w:rPr>
                <w:sz w:val="12"/>
                <w:szCs w:val="12"/>
              </w:rPr>
              <w:t>.</w:t>
            </w:r>
            <w:proofErr w:type="spellStart"/>
            <w:r w:rsidRPr="00D93608"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66D07" w:rsidRPr="00D93608" w:rsidRDefault="00B66D07" w:rsidP="00472130">
            <w:pPr>
              <w:pStyle w:val="aa"/>
            </w:pPr>
            <w:r w:rsidRPr="00D93608"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6D07" w:rsidRPr="00D93608" w:rsidRDefault="00B66D07" w:rsidP="00472130">
            <w:pPr>
              <w:pStyle w:val="aa"/>
            </w:pPr>
          </w:p>
          <w:p w:rsidR="00B66D07" w:rsidRPr="00472130" w:rsidRDefault="00B66D07" w:rsidP="00472130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472130">
              <w:rPr>
                <w:b/>
                <w:sz w:val="16"/>
                <w:szCs w:val="16"/>
              </w:rPr>
              <w:t>Совет сельского поселения</w:t>
            </w:r>
          </w:p>
          <w:p w:rsidR="00B66D07" w:rsidRPr="00472130" w:rsidRDefault="00B66D07" w:rsidP="00472130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472130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B66D07" w:rsidRPr="00472130" w:rsidRDefault="00B66D07" w:rsidP="00472130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472130">
              <w:rPr>
                <w:b/>
                <w:sz w:val="16"/>
                <w:szCs w:val="16"/>
              </w:rPr>
              <w:t>муниципального района</w:t>
            </w:r>
          </w:p>
          <w:p w:rsidR="00B66D07" w:rsidRPr="00472130" w:rsidRDefault="00B66D07" w:rsidP="00472130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472130">
              <w:rPr>
                <w:b/>
                <w:sz w:val="16"/>
                <w:szCs w:val="16"/>
              </w:rPr>
              <w:t>Шаранский район</w:t>
            </w:r>
          </w:p>
          <w:p w:rsidR="00B66D07" w:rsidRPr="00472130" w:rsidRDefault="00B66D07" w:rsidP="00472130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472130">
              <w:rPr>
                <w:b/>
                <w:sz w:val="16"/>
                <w:szCs w:val="16"/>
              </w:rPr>
              <w:t>Республики Башкортостан</w:t>
            </w:r>
          </w:p>
          <w:p w:rsidR="00B66D07" w:rsidRPr="00D93608" w:rsidRDefault="00B66D07" w:rsidP="00472130">
            <w:pPr>
              <w:pStyle w:val="aa"/>
              <w:jc w:val="center"/>
              <w:rPr>
                <w:bCs/>
                <w:sz w:val="16"/>
                <w:szCs w:val="16"/>
              </w:rPr>
            </w:pPr>
          </w:p>
          <w:p w:rsidR="00472130" w:rsidRDefault="00B66D07" w:rsidP="00472130">
            <w:pPr>
              <w:pStyle w:val="aa"/>
              <w:jc w:val="center"/>
              <w:rPr>
                <w:bCs/>
                <w:sz w:val="12"/>
                <w:szCs w:val="12"/>
              </w:rPr>
            </w:pPr>
            <w:r w:rsidRPr="00D93608">
              <w:rPr>
                <w:bCs/>
                <w:sz w:val="12"/>
                <w:szCs w:val="12"/>
              </w:rPr>
              <w:t xml:space="preserve">ул. Центральная, д.14 д. Старотумбагушево                                 </w:t>
            </w:r>
          </w:p>
          <w:p w:rsidR="00B66D07" w:rsidRPr="00D93608" w:rsidRDefault="00B66D07" w:rsidP="00472130">
            <w:pPr>
              <w:pStyle w:val="aa"/>
              <w:jc w:val="center"/>
              <w:rPr>
                <w:bCs/>
                <w:sz w:val="12"/>
                <w:szCs w:val="12"/>
              </w:rPr>
            </w:pPr>
            <w:r w:rsidRPr="00D93608">
              <w:rPr>
                <w:bCs/>
                <w:sz w:val="12"/>
                <w:szCs w:val="12"/>
              </w:rPr>
              <w:t xml:space="preserve">    Шаранского района Республики Башкортостан, 452636</w:t>
            </w:r>
          </w:p>
          <w:p w:rsidR="00B66D07" w:rsidRPr="00D93608" w:rsidRDefault="00B66D07" w:rsidP="00472130">
            <w:pPr>
              <w:pStyle w:val="aa"/>
              <w:jc w:val="center"/>
              <w:rPr>
                <w:bCs/>
                <w:sz w:val="12"/>
                <w:szCs w:val="12"/>
              </w:rPr>
            </w:pPr>
            <w:r w:rsidRPr="00D93608">
              <w:rPr>
                <w:bCs/>
                <w:sz w:val="12"/>
                <w:szCs w:val="12"/>
              </w:rPr>
              <w:t xml:space="preserve">Тел.(34769) 2-47-19, </w:t>
            </w:r>
            <w:r w:rsidRPr="00D93608">
              <w:rPr>
                <w:bCs/>
                <w:sz w:val="12"/>
                <w:szCs w:val="12"/>
                <w:lang w:val="en-US"/>
              </w:rPr>
              <w:t>e</w:t>
            </w:r>
            <w:r w:rsidRPr="00D93608">
              <w:rPr>
                <w:bCs/>
                <w:sz w:val="12"/>
                <w:szCs w:val="12"/>
              </w:rPr>
              <w:t>-</w:t>
            </w:r>
            <w:r w:rsidRPr="00D93608">
              <w:rPr>
                <w:bCs/>
                <w:sz w:val="12"/>
                <w:szCs w:val="12"/>
                <w:lang w:val="en-US"/>
              </w:rPr>
              <w:t>mail</w:t>
            </w:r>
            <w:r w:rsidRPr="00D93608">
              <w:rPr>
                <w:bCs/>
                <w:sz w:val="12"/>
                <w:szCs w:val="12"/>
              </w:rPr>
              <w:t>:</w:t>
            </w:r>
            <w:r w:rsidRPr="00D93608"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D93608">
              <w:rPr>
                <w:bCs/>
                <w:sz w:val="12"/>
                <w:szCs w:val="12"/>
              </w:rPr>
              <w:t>ttumb</w:t>
            </w:r>
            <w:proofErr w:type="spellEnd"/>
            <w:r w:rsidRPr="00D93608">
              <w:rPr>
                <w:bCs/>
                <w:sz w:val="12"/>
                <w:szCs w:val="12"/>
                <w:lang w:val="en-US"/>
              </w:rPr>
              <w:t>s</w:t>
            </w:r>
            <w:r w:rsidRPr="00D93608">
              <w:rPr>
                <w:bCs/>
                <w:sz w:val="12"/>
                <w:szCs w:val="12"/>
              </w:rPr>
              <w:t>@</w:t>
            </w:r>
            <w:proofErr w:type="spellStart"/>
            <w:r w:rsidRPr="00D93608"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D93608">
              <w:rPr>
                <w:bCs/>
                <w:sz w:val="12"/>
                <w:szCs w:val="12"/>
              </w:rPr>
              <w:t>.</w:t>
            </w:r>
            <w:proofErr w:type="spellStart"/>
            <w:r w:rsidRPr="00D93608"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D93608">
              <w:rPr>
                <w:bCs/>
                <w:sz w:val="12"/>
                <w:szCs w:val="12"/>
              </w:rPr>
              <w:t>,</w:t>
            </w:r>
          </w:p>
          <w:p w:rsidR="00B66D07" w:rsidRPr="00D93608" w:rsidRDefault="00B66D07" w:rsidP="00472130">
            <w:pPr>
              <w:pStyle w:val="aa"/>
              <w:jc w:val="center"/>
              <w:rPr>
                <w:sz w:val="12"/>
                <w:szCs w:val="12"/>
              </w:rPr>
            </w:pPr>
            <w:r w:rsidRPr="00D93608">
              <w:rPr>
                <w:sz w:val="12"/>
                <w:szCs w:val="12"/>
                <w:lang w:val="en-US"/>
              </w:rPr>
              <w:t>www</w:t>
            </w:r>
            <w:r w:rsidRPr="00D93608">
              <w:rPr>
                <w:sz w:val="12"/>
                <w:szCs w:val="12"/>
              </w:rPr>
              <w:t>.</w:t>
            </w:r>
            <w:proofErr w:type="spellStart"/>
            <w:r w:rsidRPr="00D93608"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7D463A" w:rsidRPr="00B66D07" w:rsidRDefault="007D463A" w:rsidP="007D463A">
      <w:pPr>
        <w:pStyle w:val="2"/>
        <w:ind w:firstLine="0"/>
        <w:jc w:val="left"/>
      </w:pPr>
      <w:r w:rsidRPr="00B66D07">
        <w:t xml:space="preserve">       </w:t>
      </w:r>
    </w:p>
    <w:p w:rsidR="007D463A" w:rsidRDefault="007D463A" w:rsidP="007D463A">
      <w:pPr>
        <w:pStyle w:val="2"/>
        <w:ind w:firstLine="0"/>
        <w:jc w:val="left"/>
      </w:pPr>
      <w:r w:rsidRPr="007D463A">
        <w:t xml:space="preserve">     </w:t>
      </w:r>
      <w:r>
        <w:t xml:space="preserve">   </w:t>
      </w:r>
      <w:r w:rsidRPr="007D463A">
        <w:t xml:space="preserve">  </w:t>
      </w:r>
      <w:r w:rsidR="00B66D07">
        <w:rPr>
          <w:rFonts w:ascii="ER Bukinist Bashkir" w:hAnsi="ER Bukinist Bashkir"/>
        </w:rPr>
        <w:t>К</w:t>
      </w:r>
      <w:r>
        <w:t xml:space="preserve">АРАР                               № </w:t>
      </w:r>
      <w:r w:rsidR="00B66D07">
        <w:t>2</w:t>
      </w:r>
      <w:r>
        <w:t xml:space="preserve">                ПОСТАНОВЛЕНИЕ</w:t>
      </w:r>
    </w:p>
    <w:p w:rsidR="00B66D07" w:rsidRPr="00B66D07" w:rsidRDefault="00B66D07" w:rsidP="00B66D07">
      <w:pPr>
        <w:rPr>
          <w:lang w:eastAsia="ru-RU"/>
        </w:rPr>
      </w:pPr>
    </w:p>
    <w:p w:rsidR="007D463A" w:rsidRPr="007D463A" w:rsidRDefault="00B66D07" w:rsidP="007D463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«03</w:t>
      </w:r>
      <w:r w:rsidR="007D463A" w:rsidRPr="007D463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апрель</w:t>
      </w:r>
      <w:r w:rsidR="007D463A" w:rsidRPr="007D463A">
        <w:rPr>
          <w:rFonts w:ascii="Times New Roman" w:hAnsi="Times New Roman" w:cs="Times New Roman"/>
          <w:sz w:val="28"/>
          <w:szCs w:val="28"/>
          <w:lang w:eastAsia="ru-RU"/>
        </w:rPr>
        <w:t xml:space="preserve"> 2020й.                                                         </w:t>
      </w:r>
      <w:r w:rsidR="007D463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«03</w:t>
      </w:r>
      <w:r w:rsidR="007D463A" w:rsidRPr="007D463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472130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="007D463A" w:rsidRPr="007D463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7D46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463A" w:rsidRPr="00B66D07" w:rsidRDefault="007D463A" w:rsidP="00B66D0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463A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вопросу </w:t>
      </w:r>
      <w:r w:rsidRPr="009D650C">
        <w:rPr>
          <w:color w:val="323232"/>
          <w:sz w:val="28"/>
          <w:szCs w:val="28"/>
          <w:shd w:val="clear" w:color="auto" w:fill="FFFFFF"/>
        </w:rPr>
        <w:t xml:space="preserve"> </w:t>
      </w:r>
      <w:r w:rsidRPr="007D46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изменения одного вида разрешенного использования земельных участков и объектов капитального строительства на другой вид такого использования </w:t>
      </w:r>
    </w:p>
    <w:p w:rsidR="007D463A" w:rsidRPr="007D463A" w:rsidRDefault="007D463A" w:rsidP="007D463A">
      <w:pPr>
        <w:pStyle w:val="a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D463A">
        <w:rPr>
          <w:rFonts w:ascii="Times New Roman" w:hAnsi="Times New Roman"/>
          <w:sz w:val="28"/>
          <w:szCs w:val="28"/>
        </w:rPr>
        <w:t>В соответствии с пунктом 1 части 3 статьи 28 Федерального закона от 06.10.2003 года № 131-ФЗ «Об общих принципах организации местного самоуправления в Российской Федерации», ст.</w:t>
      </w:r>
      <w:r w:rsidR="00B66D07">
        <w:rPr>
          <w:rFonts w:ascii="Times New Roman" w:hAnsi="Times New Roman"/>
          <w:sz w:val="28"/>
          <w:szCs w:val="28"/>
        </w:rPr>
        <w:t xml:space="preserve"> </w:t>
      </w:r>
      <w:r w:rsidRPr="007D463A">
        <w:rPr>
          <w:rFonts w:ascii="Times New Roman" w:hAnsi="Times New Roman"/>
          <w:sz w:val="28"/>
          <w:szCs w:val="28"/>
        </w:rPr>
        <w:t xml:space="preserve">28 Градостроительного Кодекса РФ, Земельным Кодексом РФ, Уставом сельского поселения </w:t>
      </w:r>
      <w:r w:rsidR="00B66D07">
        <w:rPr>
          <w:rStyle w:val="11"/>
          <w:rFonts w:ascii="Times New Roman" w:hAnsi="Times New Roman"/>
          <w:sz w:val="28"/>
          <w:szCs w:val="28"/>
        </w:rPr>
        <w:t>Старотумбагушевский</w:t>
      </w:r>
      <w:r w:rsidRPr="007D463A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7D463A">
        <w:rPr>
          <w:rFonts w:ascii="Times New Roman" w:hAnsi="Times New Roman"/>
          <w:sz w:val="28"/>
          <w:szCs w:val="28"/>
        </w:rPr>
        <w:t>сельсовет:</w:t>
      </w:r>
    </w:p>
    <w:p w:rsidR="007D463A" w:rsidRDefault="007D463A" w:rsidP="007D463A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B089D">
        <w:rPr>
          <w:rFonts w:ascii="Times New Roman" w:hAnsi="Times New Roman"/>
          <w:sz w:val="28"/>
          <w:szCs w:val="28"/>
        </w:rPr>
        <w:t xml:space="preserve">Организовать публичные слушания по вопросу </w:t>
      </w:r>
      <w:r w:rsidRPr="007D463A">
        <w:rPr>
          <w:rFonts w:ascii="Times New Roman" w:hAnsi="Times New Roman"/>
          <w:sz w:val="28"/>
          <w:szCs w:val="28"/>
          <w:shd w:val="clear" w:color="auto" w:fill="FFFFFF"/>
        </w:rPr>
        <w:t>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089D">
        <w:rPr>
          <w:rFonts w:ascii="Times New Roman" w:hAnsi="Times New Roman"/>
          <w:sz w:val="28"/>
          <w:szCs w:val="28"/>
        </w:rPr>
        <w:t>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CB089D">
        <w:rPr>
          <w:rFonts w:ascii="Times New Roman" w:hAnsi="Times New Roman"/>
          <w:sz w:val="28"/>
          <w:szCs w:val="28"/>
        </w:rPr>
        <w:t xml:space="preserve"> по адресу: Республика Башкортостан, Шаранский район, </w:t>
      </w:r>
      <w:r>
        <w:rPr>
          <w:rFonts w:ascii="Times New Roman" w:hAnsi="Times New Roman"/>
          <w:sz w:val="28"/>
          <w:szCs w:val="28"/>
        </w:rPr>
        <w:t>д.</w:t>
      </w:r>
      <w:r w:rsidR="00214290">
        <w:rPr>
          <w:rFonts w:ascii="Times New Roman" w:hAnsi="Times New Roman"/>
          <w:sz w:val="28"/>
          <w:szCs w:val="28"/>
        </w:rPr>
        <w:t xml:space="preserve"> Темяково</w:t>
      </w:r>
      <w:r>
        <w:rPr>
          <w:rFonts w:ascii="Times New Roman" w:hAnsi="Times New Roman"/>
          <w:sz w:val="28"/>
          <w:szCs w:val="28"/>
        </w:rPr>
        <w:t>.</w:t>
      </w:r>
    </w:p>
    <w:p w:rsidR="007D463A" w:rsidRPr="00CB089D" w:rsidRDefault="007D463A" w:rsidP="007D463A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B089D">
        <w:rPr>
          <w:rFonts w:ascii="Times New Roman" w:hAnsi="Times New Roman"/>
          <w:sz w:val="28"/>
          <w:szCs w:val="28"/>
        </w:rPr>
        <w:t>Провести публичные слушания «</w:t>
      </w:r>
      <w:r w:rsidR="00B66D07">
        <w:rPr>
          <w:rFonts w:ascii="Times New Roman" w:hAnsi="Times New Roman"/>
          <w:sz w:val="28"/>
          <w:szCs w:val="28"/>
        </w:rPr>
        <w:t>24</w:t>
      </w:r>
      <w:r w:rsidRPr="00CB089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CB089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CB089D">
        <w:rPr>
          <w:rFonts w:ascii="Times New Roman" w:hAnsi="Times New Roman"/>
          <w:sz w:val="28"/>
          <w:szCs w:val="28"/>
        </w:rPr>
        <w:t xml:space="preserve">г. 15:00 часов в здании администрации сельского поселения </w:t>
      </w:r>
      <w:r w:rsidR="00B66D07">
        <w:rPr>
          <w:rStyle w:val="11"/>
          <w:rFonts w:ascii="Times New Roman" w:hAnsi="Times New Roman"/>
          <w:sz w:val="28"/>
          <w:szCs w:val="28"/>
        </w:rPr>
        <w:t>Старотумбагушевский</w:t>
      </w:r>
      <w:r w:rsidRPr="00CB089D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CB089D">
        <w:rPr>
          <w:rFonts w:ascii="Times New Roman" w:hAnsi="Times New Roman"/>
          <w:sz w:val="28"/>
          <w:szCs w:val="28"/>
        </w:rPr>
        <w:t>сельсовет муниципального района Шаранский район Республики Башкортостан.</w:t>
      </w:r>
    </w:p>
    <w:p w:rsidR="007D463A" w:rsidRPr="008B7F07" w:rsidRDefault="007D463A" w:rsidP="007D463A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sz w:val="28"/>
          <w:szCs w:val="28"/>
        </w:rPr>
        <w:t xml:space="preserve">Организацию и проведение публичных слушаний возложить на комиссию по подготовке проекта правил землепользования и застройки сельского поселения </w:t>
      </w:r>
      <w:r w:rsidR="00472130">
        <w:rPr>
          <w:rFonts w:ascii="Times New Roman" w:hAnsi="Times New Roman"/>
          <w:sz w:val="28"/>
          <w:szCs w:val="28"/>
        </w:rPr>
        <w:t>Старотумбагушевский</w:t>
      </w:r>
      <w:r w:rsidRPr="008B7F07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7D463A" w:rsidRPr="008B7F07" w:rsidRDefault="007D463A" w:rsidP="007D463A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</w:t>
      </w:r>
      <w:r w:rsidR="00472130">
        <w:rPr>
          <w:rFonts w:ascii="Times New Roman" w:hAnsi="Times New Roman"/>
          <w:sz w:val="28"/>
          <w:szCs w:val="28"/>
        </w:rPr>
        <w:t xml:space="preserve">ом </w:t>
      </w:r>
      <w:r w:rsidRPr="008B7F07">
        <w:rPr>
          <w:rFonts w:ascii="Times New Roman" w:hAnsi="Times New Roman"/>
          <w:sz w:val="28"/>
          <w:szCs w:val="28"/>
        </w:rPr>
        <w:t>стенд</w:t>
      </w:r>
      <w:r w:rsidR="00472130">
        <w:rPr>
          <w:rFonts w:ascii="Times New Roman" w:hAnsi="Times New Roman"/>
          <w:sz w:val="28"/>
          <w:szCs w:val="28"/>
        </w:rPr>
        <w:t>е</w:t>
      </w:r>
      <w:r w:rsidRPr="008B7F07">
        <w:rPr>
          <w:rFonts w:ascii="Times New Roman" w:hAnsi="Times New Roman"/>
          <w:sz w:val="28"/>
          <w:szCs w:val="28"/>
        </w:rPr>
        <w:t xml:space="preserve"> здания Администрации сельского поселения </w:t>
      </w:r>
      <w:r w:rsidR="00472130">
        <w:rPr>
          <w:rStyle w:val="11"/>
          <w:rFonts w:ascii="Times New Roman" w:hAnsi="Times New Roman"/>
          <w:sz w:val="28"/>
          <w:szCs w:val="28"/>
        </w:rPr>
        <w:t>Старотумбагушевский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/>
          <w:sz w:val="28"/>
          <w:szCs w:val="28"/>
        </w:rPr>
        <w:t xml:space="preserve">сельсовет и разместить на официальном сайте сельского поселения </w:t>
      </w:r>
      <w:r w:rsidR="00472130">
        <w:rPr>
          <w:rStyle w:val="11"/>
          <w:rFonts w:ascii="Times New Roman" w:hAnsi="Times New Roman"/>
          <w:sz w:val="28"/>
          <w:szCs w:val="28"/>
        </w:rPr>
        <w:t>Старотумбагушевский</w:t>
      </w:r>
      <w:r w:rsidRPr="008B7F07">
        <w:rPr>
          <w:rStyle w:val="11"/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B7F07">
        <w:rPr>
          <w:rFonts w:ascii="Times New Roman" w:hAnsi="Times New Roman"/>
          <w:sz w:val="28"/>
          <w:szCs w:val="28"/>
        </w:rPr>
        <w:t>сельсовет в сети «Интернет».</w:t>
      </w:r>
    </w:p>
    <w:p w:rsidR="007D463A" w:rsidRPr="008B7F07" w:rsidRDefault="007D463A" w:rsidP="007D463A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D463A" w:rsidRPr="00F47F56" w:rsidRDefault="007D463A" w:rsidP="007D463A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</w:p>
    <w:p w:rsidR="007D463A" w:rsidRPr="00261690" w:rsidRDefault="00472130" w:rsidP="00472130">
      <w:pPr>
        <w:tabs>
          <w:tab w:val="left" w:pos="284"/>
        </w:tabs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463A" w:rsidRPr="00F47F5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D463A" w:rsidRPr="00F47F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95A9A" w:rsidRDefault="00B95A9A" w:rsidP="007D463A">
      <w:pPr>
        <w:pStyle w:val="ConsPlusTitle"/>
        <w:widowControl/>
        <w:shd w:val="clear" w:color="auto" w:fill="FFFFFF"/>
        <w:ind w:right="-8"/>
        <w:jc w:val="center"/>
      </w:pPr>
    </w:p>
    <w:sectPr w:rsidR="00B95A9A" w:rsidSect="007D46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A7C"/>
    <w:multiLevelType w:val="hybridMultilevel"/>
    <w:tmpl w:val="60CE42E2"/>
    <w:lvl w:ilvl="0" w:tplc="7166C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592592"/>
    <w:multiLevelType w:val="multilevel"/>
    <w:tmpl w:val="7442A40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D463A"/>
    <w:rsid w:val="001046F5"/>
    <w:rsid w:val="00214290"/>
    <w:rsid w:val="00472130"/>
    <w:rsid w:val="007D463A"/>
    <w:rsid w:val="00B66D07"/>
    <w:rsid w:val="00B95A9A"/>
    <w:rsid w:val="00D462B9"/>
    <w:rsid w:val="00F4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3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66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D463A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46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D463A"/>
    <w:pPr>
      <w:spacing w:after="120"/>
    </w:pPr>
    <w:rPr>
      <w:rFonts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463A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63A"/>
    <w:pPr>
      <w:spacing w:after="12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463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7D463A"/>
    <w:pPr>
      <w:spacing w:after="0" w:line="360" w:lineRule="auto"/>
      <w:ind w:firstLine="709"/>
      <w:jc w:val="both"/>
    </w:pPr>
    <w:rPr>
      <w:rFonts w:ascii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D463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D463A"/>
    <w:pPr>
      <w:spacing w:after="0" w:line="360" w:lineRule="auto"/>
      <w:ind w:left="709"/>
      <w:jc w:val="both"/>
    </w:pPr>
    <w:rPr>
      <w:rFonts w:ascii="Times New Roman" w:hAnsi="Times New Roman" w:cs="Times New Roman"/>
      <w:sz w:val="3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D463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7D4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3A"/>
    <w:rPr>
      <w:rFonts w:ascii="Tahoma" w:eastAsia="Times New Roman" w:hAnsi="Tahoma" w:cs="Tahoma"/>
      <w:sz w:val="16"/>
      <w:szCs w:val="16"/>
    </w:rPr>
  </w:style>
  <w:style w:type="character" w:customStyle="1" w:styleId="11">
    <w:name w:val="Основной шрифт абзаца1"/>
    <w:rsid w:val="007D463A"/>
  </w:style>
  <w:style w:type="paragraph" w:styleId="a7">
    <w:name w:val="List Paragraph"/>
    <w:basedOn w:val="a"/>
    <w:uiPriority w:val="34"/>
    <w:qFormat/>
    <w:rsid w:val="007D463A"/>
    <w:pPr>
      <w:spacing w:after="160" w:line="259" w:lineRule="auto"/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66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rsid w:val="00B66D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66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7213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2020-04-28T06:18:00Z</cp:lastPrinted>
  <dcterms:created xsi:type="dcterms:W3CDTF">2020-03-20T08:05:00Z</dcterms:created>
  <dcterms:modified xsi:type="dcterms:W3CDTF">2020-04-28T06:41:00Z</dcterms:modified>
</cp:coreProperties>
</file>