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E8179F" w:rsidTr="002A7BD7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>
              <w:rPr>
                <w:rFonts w:ascii="Times New Roman" w:eastAsia="MS Mincho" w:hAnsi="MS Mincho" w:hint="eastAsia"/>
                <w:bCs/>
                <w:sz w:val="12"/>
                <w:szCs w:val="12"/>
              </w:rPr>
              <w:t>ҙ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452636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ул. Центральная, д.14 д. Старотумбагушево              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              Шаранского района Республики Башкортостан, 452636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E8179F" w:rsidRPr="00E8179F" w:rsidRDefault="00E8179F" w:rsidP="00E8179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E8179F" w:rsidRPr="00E8179F" w:rsidRDefault="000806B8" w:rsidP="00E81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 95</w:t>
      </w:r>
      <w:r w:rsidR="00E8179F" w:rsidRPr="00E8179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8179F" w:rsidRPr="00E8179F">
        <w:rPr>
          <w:rFonts w:ascii="Times New Roman" w:hAnsi="Times New Roman" w:cs="Times New Roman"/>
          <w:b/>
          <w:sz w:val="24"/>
          <w:szCs w:val="24"/>
        </w:rPr>
        <w:tab/>
        <w:t xml:space="preserve">           ПОСТАНОВЛЕНИЕ</w:t>
      </w:r>
    </w:p>
    <w:p w:rsidR="00E8179F" w:rsidRPr="00E8179F" w:rsidRDefault="00E8179F" w:rsidP="00E817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79F" w:rsidRPr="00E8179F" w:rsidRDefault="000806B8" w:rsidP="00E81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декабря</w:t>
      </w:r>
      <w:r w:rsidR="00E8179F" w:rsidRPr="00E8179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E8179F" w:rsidRPr="00E8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79F" w:rsidRPr="00E8179F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E8179F" w:rsidRPr="00E8179F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</w:t>
      </w:r>
      <w:r w:rsidR="00E8179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 декабря</w:t>
      </w:r>
      <w:r w:rsidR="00E8179F" w:rsidRPr="00E8179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E8179F" w:rsidRPr="00E8179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8179F" w:rsidRPr="00E8179F" w:rsidRDefault="00E8179F" w:rsidP="00165154">
      <w:pPr>
        <w:pStyle w:val="2"/>
        <w:spacing w:line="276" w:lineRule="auto"/>
        <w:ind w:left="-539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9F">
        <w:rPr>
          <w:rFonts w:ascii="Times New Roman" w:hAnsi="Times New Roman" w:cs="Times New Roman"/>
          <w:b/>
          <w:sz w:val="28"/>
          <w:szCs w:val="28"/>
        </w:rPr>
        <w:t>О создании жилищной комиссии при администрации  сельского поселения Старотумбагушевский сельсовет муниципального района Шаранский район Республики Башкортостан</w:t>
      </w:r>
    </w:p>
    <w:p w:rsidR="00DC67AF" w:rsidRPr="00E8179F" w:rsidRDefault="00DC67AF" w:rsidP="00E8179F">
      <w:pPr>
        <w:pStyle w:val="2"/>
        <w:spacing w:line="276" w:lineRule="auto"/>
        <w:ind w:left="-539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79F">
        <w:rPr>
          <w:rFonts w:ascii="Times New Roman" w:hAnsi="Times New Roman" w:cs="Times New Roman"/>
          <w:sz w:val="26"/>
          <w:szCs w:val="26"/>
        </w:rPr>
        <w:t>Руководствуясь Жилищным кодексом Российской Федерации, Законом Российской Федерации «Об общих принципах организации местного самоуправления в Российской Федерации» постановляю:</w:t>
      </w:r>
    </w:p>
    <w:p w:rsidR="00DC67AF" w:rsidRPr="007E1DBB" w:rsidRDefault="00165154" w:rsidP="00665C29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C67AF" w:rsidRPr="007E1DBB">
        <w:rPr>
          <w:rFonts w:ascii="Times New Roman" w:hAnsi="Times New Roman" w:cs="Times New Roman"/>
          <w:sz w:val="26"/>
          <w:szCs w:val="26"/>
        </w:rPr>
        <w:t>. Утвердить жилищную комиссию при администрации  сельского поселения Старотумбагушевский сельсовет муниципального района Шаранский район Республики Башкортостан  в следующем составе:</w:t>
      </w:r>
    </w:p>
    <w:p w:rsidR="00DC67AF" w:rsidRPr="007E1DBB" w:rsidRDefault="00DC67A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1DBB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</w:p>
    <w:p w:rsidR="00DC67AF" w:rsidRPr="007E1DBB" w:rsidRDefault="00165154" w:rsidP="00DC67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Бадамшин И.Х.</w:t>
      </w:r>
      <w:r w:rsidR="00E8179F">
        <w:rPr>
          <w:rFonts w:ascii="Times New Roman" w:hAnsi="Times New Roman" w:cs="Times New Roman"/>
          <w:sz w:val="26"/>
          <w:szCs w:val="26"/>
        </w:rPr>
        <w:t xml:space="preserve"> </w:t>
      </w:r>
      <w:r w:rsidR="00DC67AF" w:rsidRPr="007E1DBB">
        <w:rPr>
          <w:rFonts w:ascii="Times New Roman" w:hAnsi="Times New Roman" w:cs="Times New Roman"/>
          <w:sz w:val="26"/>
          <w:szCs w:val="26"/>
        </w:rPr>
        <w:t>—</w:t>
      </w:r>
      <w:r w:rsidR="00E817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</w:t>
      </w:r>
      <w:r w:rsidR="00E8179F">
        <w:rPr>
          <w:rFonts w:ascii="Times New Roman" w:hAnsi="Times New Roman" w:cs="Times New Roman"/>
          <w:sz w:val="26"/>
          <w:szCs w:val="26"/>
        </w:rPr>
        <w:t>а</w:t>
      </w:r>
      <w:r w:rsidR="00DC67AF" w:rsidRPr="007E1DBB">
        <w:rPr>
          <w:rFonts w:ascii="Times New Roman" w:hAnsi="Times New Roman" w:cs="Times New Roman"/>
          <w:sz w:val="26"/>
          <w:szCs w:val="26"/>
        </w:rPr>
        <w:t xml:space="preserve"> сельского поселения Старотумбагушевский сельсовет</w:t>
      </w:r>
    </w:p>
    <w:p w:rsidR="00DC67AF" w:rsidRPr="007E1DBB" w:rsidRDefault="00DC67A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1DBB">
        <w:rPr>
          <w:rFonts w:ascii="Times New Roman" w:hAnsi="Times New Roman" w:cs="Times New Roman"/>
          <w:sz w:val="26"/>
          <w:szCs w:val="26"/>
          <w:u w:val="single"/>
        </w:rPr>
        <w:t xml:space="preserve">Заместитель председателя </w:t>
      </w:r>
    </w:p>
    <w:p w:rsidR="00DC67AF" w:rsidRPr="007E1DBB" w:rsidRDefault="000806B8" w:rsidP="00DC67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Шамшеев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</w:t>
      </w:r>
      <w:r w:rsidR="00DC67AF" w:rsidRPr="007E1DBB">
        <w:rPr>
          <w:rFonts w:ascii="Times New Roman" w:hAnsi="Times New Roman" w:cs="Times New Roman"/>
          <w:sz w:val="26"/>
          <w:szCs w:val="26"/>
        </w:rPr>
        <w:t>. –</w:t>
      </w:r>
      <w:r w:rsidR="00E8179F">
        <w:rPr>
          <w:rFonts w:ascii="Times New Roman" w:hAnsi="Times New Roman" w:cs="Times New Roman"/>
          <w:sz w:val="26"/>
          <w:szCs w:val="26"/>
        </w:rPr>
        <w:t xml:space="preserve"> </w:t>
      </w:r>
      <w:r w:rsidR="00165154">
        <w:rPr>
          <w:rFonts w:ascii="Times New Roman" w:hAnsi="Times New Roman" w:cs="Times New Roman"/>
          <w:sz w:val="26"/>
          <w:szCs w:val="26"/>
        </w:rPr>
        <w:t>депутат</w:t>
      </w:r>
      <w:r w:rsidR="00E8179F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16515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8179F">
        <w:rPr>
          <w:rFonts w:ascii="Times New Roman" w:hAnsi="Times New Roman" w:cs="Times New Roman"/>
          <w:sz w:val="26"/>
          <w:szCs w:val="26"/>
        </w:rPr>
        <w:t xml:space="preserve"> Старотумбагушевский сельсовет от</w:t>
      </w:r>
      <w:r w:rsidR="00165154">
        <w:rPr>
          <w:rFonts w:ascii="Times New Roman" w:hAnsi="Times New Roman" w:cs="Times New Roman"/>
          <w:sz w:val="26"/>
          <w:szCs w:val="26"/>
        </w:rPr>
        <w:t xml:space="preserve"> избирательного округа №</w:t>
      </w:r>
      <w:r w:rsidR="00E817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="00165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67AF" w:rsidRPr="007E1DBB" w:rsidRDefault="00DC67A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1DBB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</w:p>
    <w:p w:rsidR="00DC67AF" w:rsidRPr="007E1DBB" w:rsidRDefault="00E8179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Гумерова А.Д</w:t>
      </w:r>
      <w:r w:rsidR="00165154">
        <w:rPr>
          <w:rFonts w:ascii="Times New Roman" w:hAnsi="Times New Roman" w:cs="Times New Roman"/>
          <w:sz w:val="26"/>
          <w:szCs w:val="26"/>
        </w:rPr>
        <w:t>.</w:t>
      </w:r>
      <w:r w:rsidR="00DC67AF" w:rsidRPr="007E1DBB">
        <w:rPr>
          <w:rFonts w:ascii="Times New Roman" w:hAnsi="Times New Roman" w:cs="Times New Roman"/>
          <w:sz w:val="26"/>
          <w:szCs w:val="26"/>
        </w:rPr>
        <w:t xml:space="preserve"> —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67AF" w:rsidRPr="007E1DBB">
        <w:rPr>
          <w:rFonts w:ascii="Times New Roman" w:hAnsi="Times New Roman" w:cs="Times New Roman"/>
          <w:sz w:val="26"/>
          <w:szCs w:val="26"/>
        </w:rPr>
        <w:t>управляющий делами администрации сельского поселения  Старотумбагушевский сельсовет</w:t>
      </w:r>
    </w:p>
    <w:p w:rsidR="00DC67AF" w:rsidRPr="007E1DBB" w:rsidRDefault="00DC67A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1DBB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C67AF" w:rsidRDefault="00165154" w:rsidP="00DC67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Минлигареев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Р.М.</w:t>
      </w:r>
      <w:r w:rsidR="00DC67AF" w:rsidRPr="007E1DBB">
        <w:rPr>
          <w:rFonts w:ascii="Times New Roman" w:hAnsi="Times New Roman" w:cs="Times New Roman"/>
          <w:sz w:val="26"/>
          <w:szCs w:val="26"/>
        </w:rPr>
        <w:t xml:space="preserve"> - </w:t>
      </w:r>
      <w:r w:rsidR="00E8179F">
        <w:rPr>
          <w:rFonts w:ascii="Times New Roman" w:hAnsi="Times New Roman" w:cs="Times New Roman"/>
          <w:sz w:val="26"/>
          <w:szCs w:val="26"/>
        </w:rPr>
        <w:t>с</w:t>
      </w:r>
      <w:r w:rsidR="00DC67AF" w:rsidRPr="007E1DBB">
        <w:rPr>
          <w:rFonts w:ascii="Times New Roman" w:hAnsi="Times New Roman" w:cs="Times New Roman"/>
          <w:sz w:val="26"/>
          <w:szCs w:val="26"/>
        </w:rPr>
        <w:t>пециалист 1 категории администрации сельского поселения Старотумбагушевский сельсовет</w:t>
      </w:r>
      <w:r w:rsidR="00E8179F">
        <w:rPr>
          <w:rFonts w:ascii="Times New Roman" w:hAnsi="Times New Roman" w:cs="Times New Roman"/>
          <w:sz w:val="26"/>
          <w:szCs w:val="26"/>
        </w:rPr>
        <w:t>;</w:t>
      </w:r>
    </w:p>
    <w:p w:rsidR="00E8179F" w:rsidRPr="007E1DBB" w:rsidRDefault="000806B8" w:rsidP="00E817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Исламгареева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С.А.</w:t>
      </w:r>
      <w:r w:rsidR="00E8179F">
        <w:rPr>
          <w:rFonts w:ascii="Times New Roman" w:hAnsi="Times New Roman" w:cs="Times New Roman"/>
          <w:sz w:val="26"/>
          <w:szCs w:val="26"/>
        </w:rPr>
        <w:t xml:space="preserve"> - депутат Совета сельского поселения Старотумбагушевский сельсовет от избирательного округа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E817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179F" w:rsidRPr="007E1DBB" w:rsidRDefault="00E8179F" w:rsidP="00E817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Галина К.Д. - депутат Совета сельского поселения Старотумбагушевский сельсовет от избирательного округа № </w:t>
      </w:r>
      <w:r w:rsidR="004D5E6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179F" w:rsidRPr="007E1DBB" w:rsidRDefault="00E8179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Саитов А.А. – староста д. Новотумбагушево</w:t>
      </w:r>
    </w:p>
    <w:p w:rsidR="004D5E63" w:rsidRDefault="00165154" w:rsidP="00DC67AF">
      <w:pPr>
        <w:pStyle w:val="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C67AF" w:rsidRPr="007E1DBB">
        <w:rPr>
          <w:sz w:val="26"/>
          <w:szCs w:val="26"/>
        </w:rPr>
        <w:t xml:space="preserve">. Жилищной комиссии строго руководствоваться нормами действующего жилищного законодательства, а также Положением о жилищной комиссии при администрации  сельского поселения Старотумбагушевский сельсовет муниципального района Шаранский район утвержденным постановлением главы </w:t>
      </w:r>
      <w:r w:rsidR="00DC67AF" w:rsidRPr="007E1DBB">
        <w:rPr>
          <w:sz w:val="26"/>
          <w:szCs w:val="26"/>
        </w:rPr>
        <w:lastRenderedPageBreak/>
        <w:t>администрации муниципального района Шаранский район Республики Башкортостан</w:t>
      </w:r>
      <w:r w:rsidR="004D5E63">
        <w:rPr>
          <w:sz w:val="26"/>
          <w:szCs w:val="26"/>
        </w:rPr>
        <w:t>.</w:t>
      </w:r>
    </w:p>
    <w:p w:rsidR="00DC67AF" w:rsidRDefault="004D5E63" w:rsidP="00DC67AF">
      <w:pPr>
        <w:pStyle w:val="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Постановление </w:t>
      </w:r>
      <w:r w:rsidR="00DC67AF" w:rsidRPr="007E1D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0806B8">
        <w:rPr>
          <w:sz w:val="26"/>
          <w:szCs w:val="26"/>
        </w:rPr>
        <w:t>32 от 10.07</w:t>
      </w:r>
      <w:r>
        <w:rPr>
          <w:sz w:val="26"/>
          <w:szCs w:val="26"/>
        </w:rPr>
        <w:t>.201</w:t>
      </w:r>
      <w:r w:rsidR="000806B8">
        <w:rPr>
          <w:sz w:val="26"/>
          <w:szCs w:val="26"/>
        </w:rPr>
        <w:t>8</w:t>
      </w:r>
      <w:r>
        <w:rPr>
          <w:sz w:val="26"/>
          <w:szCs w:val="26"/>
        </w:rPr>
        <w:t xml:space="preserve"> года считать утратившим силу.</w:t>
      </w:r>
    </w:p>
    <w:p w:rsidR="004D5E63" w:rsidRPr="004D5E63" w:rsidRDefault="004D5E63" w:rsidP="004D5E63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4D5E63">
        <w:rPr>
          <w:rFonts w:ascii="Times New Roman" w:hAnsi="Times New Roman" w:cs="Times New Roman"/>
          <w:sz w:val="26"/>
          <w:szCs w:val="26"/>
        </w:rPr>
        <w:t>4. Контроль исполнения настоящего постановления оставляю за собой.</w:t>
      </w:r>
    </w:p>
    <w:p w:rsidR="004D5E63" w:rsidRDefault="004D5E63" w:rsidP="00DC67AF">
      <w:pPr>
        <w:pStyle w:val="3"/>
        <w:spacing w:line="276" w:lineRule="auto"/>
        <w:ind w:left="0"/>
        <w:jc w:val="both"/>
        <w:rPr>
          <w:sz w:val="26"/>
          <w:szCs w:val="26"/>
        </w:rPr>
      </w:pPr>
    </w:p>
    <w:p w:rsidR="00165154" w:rsidRDefault="00165154" w:rsidP="00DC67AF">
      <w:pPr>
        <w:pStyle w:val="3"/>
        <w:spacing w:line="276" w:lineRule="auto"/>
        <w:ind w:left="0"/>
        <w:jc w:val="both"/>
        <w:rPr>
          <w:sz w:val="26"/>
          <w:szCs w:val="26"/>
        </w:rPr>
      </w:pPr>
    </w:p>
    <w:p w:rsidR="00DC67AF" w:rsidRDefault="004D5E63" w:rsidP="00DC67AF">
      <w:pPr>
        <w:tabs>
          <w:tab w:val="left" w:pos="500"/>
        </w:tabs>
        <w:spacing w:after="120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165154">
        <w:rPr>
          <w:rFonts w:ascii="Times New Roman" w:hAnsi="Times New Roman" w:cs="Times New Roman"/>
          <w:sz w:val="26"/>
          <w:szCs w:val="26"/>
        </w:rPr>
        <w:t xml:space="preserve"> </w:t>
      </w:r>
      <w:r w:rsidR="00DC67AF" w:rsidRPr="007E1DBB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</w:t>
      </w:r>
      <w:r w:rsidR="00165154">
        <w:rPr>
          <w:rFonts w:ascii="Times New Roman" w:hAnsi="Times New Roman" w:cs="Times New Roman"/>
          <w:sz w:val="26"/>
          <w:szCs w:val="26"/>
        </w:rPr>
        <w:t>И.Х. Бадамшин</w:t>
      </w:r>
    </w:p>
    <w:p w:rsidR="00165154" w:rsidRPr="007E1DBB" w:rsidRDefault="00165154" w:rsidP="00DC67AF">
      <w:pPr>
        <w:tabs>
          <w:tab w:val="left" w:pos="500"/>
        </w:tabs>
        <w:spacing w:after="120"/>
        <w:ind w:firstLine="640"/>
        <w:jc w:val="both"/>
        <w:rPr>
          <w:rFonts w:ascii="Times New Roman" w:hAnsi="Times New Roman" w:cs="Times New Roman"/>
          <w:sz w:val="26"/>
          <w:szCs w:val="26"/>
        </w:rPr>
      </w:pPr>
    </w:p>
    <w:sectPr w:rsidR="00165154" w:rsidRPr="007E1DBB" w:rsidSect="0040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27A77"/>
    <w:multiLevelType w:val="hybridMultilevel"/>
    <w:tmpl w:val="E8D4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92728"/>
    <w:multiLevelType w:val="hybridMultilevel"/>
    <w:tmpl w:val="67D4AA7A"/>
    <w:lvl w:ilvl="0" w:tplc="B1E2AE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926"/>
    <w:rsid w:val="00026539"/>
    <w:rsid w:val="000806B8"/>
    <w:rsid w:val="000826E1"/>
    <w:rsid w:val="00165154"/>
    <w:rsid w:val="001901F3"/>
    <w:rsid w:val="003913FE"/>
    <w:rsid w:val="003B5686"/>
    <w:rsid w:val="003D3CDB"/>
    <w:rsid w:val="00403FA1"/>
    <w:rsid w:val="00415021"/>
    <w:rsid w:val="004263B8"/>
    <w:rsid w:val="00461B72"/>
    <w:rsid w:val="004B5962"/>
    <w:rsid w:val="004D5E63"/>
    <w:rsid w:val="00592805"/>
    <w:rsid w:val="00595E36"/>
    <w:rsid w:val="005C0A1A"/>
    <w:rsid w:val="005E34BF"/>
    <w:rsid w:val="005E731C"/>
    <w:rsid w:val="0060663C"/>
    <w:rsid w:val="00665C29"/>
    <w:rsid w:val="0074087D"/>
    <w:rsid w:val="00776552"/>
    <w:rsid w:val="007B1796"/>
    <w:rsid w:val="007C2926"/>
    <w:rsid w:val="007D1E58"/>
    <w:rsid w:val="007E1DBB"/>
    <w:rsid w:val="007F3342"/>
    <w:rsid w:val="007F5E03"/>
    <w:rsid w:val="008245D8"/>
    <w:rsid w:val="008D1A40"/>
    <w:rsid w:val="00917EC0"/>
    <w:rsid w:val="00935643"/>
    <w:rsid w:val="00961118"/>
    <w:rsid w:val="00A57337"/>
    <w:rsid w:val="00A8226C"/>
    <w:rsid w:val="00AA676F"/>
    <w:rsid w:val="00AF1B28"/>
    <w:rsid w:val="00BF2C60"/>
    <w:rsid w:val="00DA7181"/>
    <w:rsid w:val="00DB4536"/>
    <w:rsid w:val="00DC67AF"/>
    <w:rsid w:val="00DE0161"/>
    <w:rsid w:val="00E61C97"/>
    <w:rsid w:val="00E8179F"/>
    <w:rsid w:val="00F06ABC"/>
    <w:rsid w:val="00F5412A"/>
    <w:rsid w:val="00FF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3D3CDB"/>
    <w:pPr>
      <w:spacing w:before="100" w:beforeAutospacing="1" w:after="100" w:afterAutospacing="1" w:line="240" w:lineRule="atLeast"/>
      <w:outlineLvl w:val="0"/>
    </w:pPr>
    <w:rPr>
      <w:rFonts w:ascii="Arial" w:eastAsia="Times New Roman" w:hAnsi="Arial" w:cs="Arial"/>
      <w:color w:val="CC6666"/>
      <w:kern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CDB"/>
    <w:rPr>
      <w:rFonts w:ascii="Arial" w:hAnsi="Arial" w:cs="Arial"/>
      <w:color w:val="CC6666"/>
      <w:kern w:val="36"/>
      <w:sz w:val="22"/>
      <w:szCs w:val="22"/>
      <w:u w:val="single"/>
    </w:rPr>
  </w:style>
  <w:style w:type="paragraph" w:styleId="a3">
    <w:name w:val="Title"/>
    <w:basedOn w:val="a"/>
    <w:next w:val="a"/>
    <w:link w:val="a4"/>
    <w:uiPriority w:val="10"/>
    <w:qFormat/>
    <w:rsid w:val="003D3CDB"/>
    <w:pPr>
      <w:spacing w:before="240" w:after="60" w:line="240" w:lineRule="atLeast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3C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D3CDB"/>
    <w:rPr>
      <w:i/>
      <w:iCs/>
    </w:rPr>
  </w:style>
  <w:style w:type="character" w:styleId="a6">
    <w:name w:val="Strong"/>
    <w:basedOn w:val="a0"/>
    <w:qFormat/>
    <w:rsid w:val="003D3CDB"/>
    <w:rPr>
      <w:b/>
      <w:bCs/>
    </w:rPr>
  </w:style>
  <w:style w:type="paragraph" w:styleId="a7">
    <w:name w:val="header"/>
    <w:basedOn w:val="a"/>
    <w:link w:val="a8"/>
    <w:unhideWhenUsed/>
    <w:rsid w:val="007C29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C2926"/>
  </w:style>
  <w:style w:type="paragraph" w:styleId="2">
    <w:name w:val="Body Text Indent 2"/>
    <w:basedOn w:val="a"/>
    <w:link w:val="20"/>
    <w:uiPriority w:val="99"/>
    <w:unhideWhenUsed/>
    <w:rsid w:val="007C29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C2926"/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7C29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2926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C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926"/>
    <w:rPr>
      <w:rFonts w:ascii="Tahoma" w:eastAsiaTheme="minorEastAsi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67AF"/>
    <w:pPr>
      <w:ind w:left="720"/>
      <w:contextualSpacing/>
    </w:pPr>
  </w:style>
  <w:style w:type="paragraph" w:styleId="ac">
    <w:name w:val="No Spacing"/>
    <w:uiPriority w:val="1"/>
    <w:qFormat/>
    <w:rsid w:val="00DC67AF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DC67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C67AF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ody Text Indent"/>
    <w:basedOn w:val="a"/>
    <w:link w:val="af0"/>
    <w:rsid w:val="007E1D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7E1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17</cp:revision>
  <cp:lastPrinted>2019-12-16T11:38:00Z</cp:lastPrinted>
  <dcterms:created xsi:type="dcterms:W3CDTF">2011-06-06T05:41:00Z</dcterms:created>
  <dcterms:modified xsi:type="dcterms:W3CDTF">2019-12-16T11:38:00Z</dcterms:modified>
</cp:coreProperties>
</file>