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8B017C">
            <w:pPr>
              <w:spacing w:line="276" w:lineRule="auto"/>
              <w:ind w:firstLine="142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8B017C" w:rsidRPr="008B017C" w:rsidRDefault="008B017C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</w:t>
            </w:r>
            <w:r w:rsidR="0031456D">
              <w:t>распоряжению главы</w:t>
            </w:r>
            <w:r w:rsidRPr="008B017C">
              <w:t xml:space="preserve"> сельского поселения </w:t>
            </w:r>
            <w:r w:rsidR="00827C47">
              <w:t>Старотумбагушевский</w:t>
            </w:r>
            <w:r w:rsidRPr="008B017C">
              <w:t xml:space="preserve"> сельсовет муниципального района </w:t>
            </w:r>
            <w:r w:rsidR="00827C47">
              <w:t>Шаранский</w:t>
            </w:r>
            <w:r w:rsidRPr="008B017C">
              <w:t xml:space="preserve"> район Республики Башкортостан</w:t>
            </w:r>
          </w:p>
          <w:p w:rsidR="00EA760B" w:rsidRPr="00523C1E" w:rsidRDefault="0031456D" w:rsidP="008B017C">
            <w:pPr>
              <w:tabs>
                <w:tab w:val="left" w:pos="838"/>
              </w:tabs>
              <w:spacing w:line="276" w:lineRule="auto"/>
              <w:ind w:left="142"/>
            </w:pPr>
            <w:r>
              <w:t>от «19</w:t>
            </w:r>
            <w:r w:rsidR="008B017C" w:rsidRPr="008B017C">
              <w:t>»</w:t>
            </w:r>
            <w:r>
              <w:t xml:space="preserve"> декабря </w:t>
            </w:r>
            <w:r w:rsidR="00827C47">
              <w:t>2019</w:t>
            </w:r>
            <w:r w:rsidR="008B017C" w:rsidRPr="008B017C">
              <w:t xml:space="preserve">  г.  № </w:t>
            </w:r>
            <w:r>
              <w:t>49 р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AC1990" w:rsidRPr="00CF580D" w:rsidRDefault="00AC1990" w:rsidP="00AC1990">
      <w:pPr>
        <w:ind w:left="5954"/>
        <w:jc w:val="center"/>
        <w:rPr>
          <w:b/>
          <w:sz w:val="26"/>
          <w:szCs w:val="26"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сельского поселения </w:t>
      </w:r>
      <w:r w:rsidR="00827C47">
        <w:rPr>
          <w:b/>
        </w:rPr>
        <w:t>Старотумбагушевский</w:t>
      </w:r>
      <w:r w:rsidR="00CF5A62" w:rsidRPr="00CF5A62">
        <w:rPr>
          <w:b/>
        </w:rPr>
        <w:t xml:space="preserve"> сельсовет муниципального района </w:t>
      </w:r>
      <w:r w:rsidR="00827C47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  <w:r w:rsidRPr="00CF580D">
        <w:rPr>
          <w:b/>
        </w:rPr>
        <w:t xml:space="preserve">, её прохождением и увольнением с </w:t>
      </w:r>
      <w:r w:rsidR="00CF5A62" w:rsidRPr="00CF580D">
        <w:rPr>
          <w:b/>
        </w:rPr>
        <w:t>муниципальной службы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 xml:space="preserve">администрации </w:t>
            </w:r>
            <w:r w:rsidR="00CF5A62" w:rsidRPr="00F22C2D">
              <w:t xml:space="preserve">сельского поселения </w:t>
            </w:r>
            <w:r w:rsidR="00827C47">
              <w:t>Старотумбагушевский</w:t>
            </w:r>
            <w:r w:rsidR="00CF5A62" w:rsidRPr="00F22C2D">
              <w:t xml:space="preserve"> сельсовет муниципального района </w:t>
            </w:r>
            <w:r w:rsidR="00827C47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в</w:t>
            </w:r>
            <w:r w:rsidR="00AC1990" w:rsidRPr="00CF580D">
              <w:t xml:space="preserve"> соответствии со статьями 16, 30 Федерального закона от 03 марта 2007 г.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2005 г. № 609, определен перечень персональных данных, которые субъект персональных данных обязан представить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827C47">
              <w:t>Старотумбагушевский</w:t>
            </w:r>
            <w:r w:rsidR="00CF5A62" w:rsidRPr="00F22C2D">
              <w:t xml:space="preserve"> сельсовет муниципального района </w:t>
            </w:r>
            <w:r w:rsidR="00827C47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 w:rsidRPr="00EF238F">
              <w:t xml:space="preserve"> </w:t>
            </w:r>
            <w:r w:rsidR="00AC1990" w:rsidRPr="00CF580D">
              <w:t>в связи с поступлением или пр</w:t>
            </w:r>
            <w:r>
              <w:t>охождением муниципальной службы;</w:t>
            </w:r>
            <w:r w:rsidR="00AC1990" w:rsidRPr="00CF580D">
              <w:t xml:space="preserve"> 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 w:rsidR="00395AC5">
              <w:t xml:space="preserve"> принят на муниципальную службу;</w:t>
            </w:r>
          </w:p>
          <w:p w:rsidR="00AC1990" w:rsidRPr="00CF580D" w:rsidRDefault="00AC1990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2007 г.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AC1990" w:rsidRPr="00CF580D" w:rsidRDefault="00AC1990" w:rsidP="00AC1990">
            <w:pPr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</w:t>
            </w:r>
            <w:r w:rsidR="00D435B3">
              <w:t xml:space="preserve">      </w:t>
            </w:r>
            <w:r w:rsidRPr="00CF580D">
              <w:t xml:space="preserve">   (подпись)                </w:t>
            </w:r>
            <w:r w:rsidR="00D435B3"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center"/>
        <w:rPr>
          <w:b/>
        </w:rPr>
      </w:pPr>
    </w:p>
    <w:p w:rsidR="00EA760B" w:rsidRPr="000B4E5D" w:rsidRDefault="00AC1990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4A0"/>
      </w:tblPr>
      <w:tblGrid>
        <w:gridCol w:w="5778"/>
      </w:tblGrid>
      <w:tr w:rsidR="00EA760B" w:rsidRPr="00523C1E" w:rsidTr="00B514E2">
        <w:trPr>
          <w:trHeight w:val="1135"/>
        </w:trPr>
        <w:tc>
          <w:tcPr>
            <w:tcW w:w="5778" w:type="dxa"/>
          </w:tcPr>
          <w:p w:rsidR="00EA760B" w:rsidRPr="00523C1E" w:rsidRDefault="00EA760B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22</w:t>
            </w:r>
          </w:p>
          <w:p w:rsidR="00CF5A62" w:rsidRDefault="000F43E4" w:rsidP="00CF5A62">
            <w:pPr>
              <w:spacing w:line="276" w:lineRule="auto"/>
            </w:pPr>
            <w:r>
              <w:t xml:space="preserve">к </w:t>
            </w:r>
            <w:r w:rsidR="0031456D">
              <w:t>распоряжению главы</w:t>
            </w:r>
            <w:r w:rsidR="00CF5A62">
              <w:t xml:space="preserve"> сельского поселения </w:t>
            </w:r>
            <w:r w:rsidR="00827C47">
              <w:t>Старотумбагушевский</w:t>
            </w:r>
            <w:r w:rsidR="00CF5A62">
              <w:t xml:space="preserve"> сельсовет муниципального района </w:t>
            </w:r>
            <w:r w:rsidR="00827C47">
              <w:t>Шаранский</w:t>
            </w:r>
            <w:r w:rsidR="00CF5A62">
              <w:t xml:space="preserve"> район Республики Башкортостан</w:t>
            </w:r>
          </w:p>
          <w:p w:rsidR="00EA760B" w:rsidRPr="00523C1E" w:rsidRDefault="00CF5A62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</w:t>
            </w:r>
            <w:r w:rsidR="0031456D">
              <w:t>19</w:t>
            </w:r>
            <w:r>
              <w:t>»</w:t>
            </w:r>
            <w:r w:rsidR="0031456D">
              <w:t xml:space="preserve"> декабря </w:t>
            </w:r>
            <w:r w:rsidR="00827C47">
              <w:t>2019</w:t>
            </w:r>
            <w:r>
              <w:t xml:space="preserve">  г.  № </w:t>
            </w:r>
            <w:r w:rsidR="0031456D">
              <w:t>49 р</w:t>
            </w:r>
          </w:p>
          <w:p w:rsidR="00EA760B" w:rsidRPr="00523C1E" w:rsidRDefault="00EA760B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9B24F4" w:rsidRPr="000B4E5D" w:rsidRDefault="009B24F4" w:rsidP="00EA760B">
      <w:pPr>
        <w:ind w:left="5529"/>
        <w:jc w:val="center"/>
        <w:rPr>
          <w:szCs w:val="20"/>
        </w:rPr>
      </w:pPr>
    </w:p>
    <w:p w:rsidR="009B24F4" w:rsidRDefault="009B24F4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EA760B" w:rsidRDefault="00EA760B" w:rsidP="00AC1990">
      <w:pPr>
        <w:ind w:firstLine="360"/>
        <w:jc w:val="center"/>
        <w:rPr>
          <w:b/>
        </w:rPr>
      </w:pP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 w:rsidR="00CF5A62">
        <w:rPr>
          <w:b/>
        </w:rPr>
        <w:t>администрацию</w:t>
      </w:r>
      <w:r w:rsidR="00CF5A62" w:rsidRPr="00CF5A62">
        <w:rPr>
          <w:b/>
        </w:rPr>
        <w:t xml:space="preserve"> сельского поселения </w:t>
      </w:r>
      <w:r w:rsidR="00827C47">
        <w:rPr>
          <w:b/>
        </w:rPr>
        <w:t>Старотумбагушевский</w:t>
      </w:r>
      <w:r w:rsidR="00CF5A62" w:rsidRPr="00CF5A62">
        <w:rPr>
          <w:b/>
        </w:rPr>
        <w:t xml:space="preserve"> сельсовет муниципального района </w:t>
      </w:r>
      <w:r w:rsidR="00827C47">
        <w:rPr>
          <w:b/>
        </w:rPr>
        <w:t>Шаранский</w:t>
      </w:r>
      <w:r w:rsidR="00CF5A62" w:rsidRPr="00CF5A62">
        <w:rPr>
          <w:b/>
        </w:rPr>
        <w:t xml:space="preserve"> район Республики Башкортостан</w:t>
      </w:r>
    </w:p>
    <w:p w:rsidR="00AC1990" w:rsidRPr="00CF580D" w:rsidRDefault="00AC1990" w:rsidP="00AC1990">
      <w:pPr>
        <w:jc w:val="center"/>
        <w:rPr>
          <w:b/>
        </w:rPr>
      </w:pPr>
    </w:p>
    <w:p w:rsidR="00AC1990" w:rsidRPr="00CF580D" w:rsidRDefault="00AC1990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AC1990" w:rsidRPr="00CF580D" w:rsidRDefault="00AC1990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AC1990" w:rsidRPr="00CF580D" w:rsidRDefault="00AC1990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AC1990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1990" w:rsidRPr="00CF580D" w:rsidRDefault="00AC1990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>
            <w:pPr>
              <w:spacing w:line="360" w:lineRule="auto"/>
              <w:ind w:firstLine="459"/>
              <w:jc w:val="both"/>
            </w:pPr>
          </w:p>
        </w:tc>
      </w:tr>
      <w:tr w:rsidR="00AC1990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 w:rsidR="00395AC5"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 w:rsidR="00CF5A62">
              <w:t xml:space="preserve">администрации </w:t>
            </w:r>
            <w:r w:rsidR="00CF5A62" w:rsidRPr="00F22C2D">
              <w:t xml:space="preserve">сельского поселения </w:t>
            </w:r>
            <w:r w:rsidR="00827C47">
              <w:t>Старотумбагушевский</w:t>
            </w:r>
            <w:r w:rsidR="00CF5A62" w:rsidRPr="00F22C2D">
              <w:t xml:space="preserve"> сельсовет муниципального района </w:t>
            </w:r>
            <w:r w:rsidR="00827C47">
              <w:t>Шаранский</w:t>
            </w:r>
            <w:r w:rsidR="00CF5A62" w:rsidRPr="00F22C2D">
              <w:t xml:space="preserve"> район Республики Башкортостан</w:t>
            </w:r>
            <w:r w:rsidR="00395AC5">
              <w:t>: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п</w:t>
            </w:r>
            <w:r w:rsidR="00AC1990" w:rsidRPr="00CF580D">
              <w:t xml:space="preserve">ри поступлении на работу в </w:t>
            </w:r>
            <w:r w:rsidR="00CF5A62">
              <w:t>администрацию сельских поселений</w:t>
            </w:r>
            <w:r w:rsidR="00CF5A62" w:rsidRPr="00F22C2D">
              <w:t xml:space="preserve"> сельского поселения </w:t>
            </w:r>
            <w:r w:rsidR="00827C47">
              <w:t>Старотумбагушевский</w:t>
            </w:r>
            <w:r w:rsidR="00CF5A62" w:rsidRPr="00F22C2D">
              <w:t xml:space="preserve"> сельсовет муниципального района </w:t>
            </w:r>
            <w:r w:rsidR="00827C47">
              <w:t>Шаранский</w:t>
            </w:r>
            <w:r w:rsidR="00CF5A62" w:rsidRPr="00F22C2D">
              <w:t xml:space="preserve"> район Республики Башкортостан</w:t>
            </w:r>
            <w:r w:rsidR="00EF238F">
              <w:t xml:space="preserve"> </w:t>
            </w:r>
            <w:r w:rsidR="00AC1990"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б</w:t>
            </w:r>
            <w:r w:rsidR="00AC1990"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AC1990" w:rsidRPr="00CF580D" w:rsidRDefault="00395AC5" w:rsidP="00AC1990">
            <w:pPr>
              <w:ind w:firstLine="360"/>
              <w:jc w:val="both"/>
            </w:pPr>
            <w:r>
              <w:t>- н</w:t>
            </w:r>
            <w:r w:rsidR="00AC1990"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AC1990" w:rsidRPr="00CF580D" w:rsidRDefault="00AC1990" w:rsidP="00AC1990">
            <w:pPr>
              <w:ind w:firstLine="360"/>
              <w:jc w:val="both"/>
            </w:pPr>
          </w:p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  <w:p w:rsidR="00AC1990" w:rsidRPr="00CF580D" w:rsidRDefault="00AC1990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1990" w:rsidRPr="00CF580D" w:rsidRDefault="00AC1990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</w:tr>
      <w:tr w:rsidR="00AC1990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1990" w:rsidRPr="00CF580D" w:rsidRDefault="00AC1990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p w:rsidR="00AC1990" w:rsidRPr="00CF580D" w:rsidRDefault="00AC1990" w:rsidP="00AC1990">
      <w:pPr>
        <w:ind w:firstLine="360"/>
        <w:jc w:val="both"/>
      </w:pPr>
    </w:p>
    <w:sectPr w:rsidR="00AC1990" w:rsidRPr="00CF580D" w:rsidSect="00AC19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10" w:rsidRDefault="00011310" w:rsidP="000E41B9">
      <w:r>
        <w:separator/>
      </w:r>
    </w:p>
  </w:endnote>
  <w:endnote w:type="continuationSeparator" w:id="1">
    <w:p w:rsidR="00011310" w:rsidRDefault="00011310" w:rsidP="000E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10" w:rsidRDefault="00011310" w:rsidP="000E41B9">
      <w:r>
        <w:separator/>
      </w:r>
    </w:p>
  </w:footnote>
  <w:footnote w:type="continuationSeparator" w:id="1">
    <w:p w:rsidR="00011310" w:rsidRDefault="00011310" w:rsidP="000E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990" w:rsidRDefault="000F57EF">
    <w:pPr>
      <w:pStyle w:val="a3"/>
      <w:jc w:val="center"/>
    </w:pPr>
    <w:r>
      <w:fldChar w:fldCharType="begin"/>
    </w:r>
    <w:r w:rsidR="00AC1990">
      <w:instrText xml:space="preserve"> PAGE   \* MERGEFORMAT </w:instrText>
    </w:r>
    <w:r>
      <w:fldChar w:fldCharType="separate"/>
    </w:r>
    <w:r w:rsidR="0031456D">
      <w:rPr>
        <w:noProof/>
      </w:rPr>
      <w:t>2</w:t>
    </w:r>
    <w:r>
      <w:fldChar w:fldCharType="end"/>
    </w:r>
  </w:p>
  <w:p w:rsidR="00AC1990" w:rsidRDefault="00AC199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9B4" w:rsidRDefault="006E09B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C1990"/>
    <w:rsid w:val="00003AA5"/>
    <w:rsid w:val="00004191"/>
    <w:rsid w:val="00006140"/>
    <w:rsid w:val="00007441"/>
    <w:rsid w:val="00011310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0F57EF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456D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27C47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90"/>
    <w:rPr>
      <w:sz w:val="24"/>
      <w:szCs w:val="24"/>
    </w:rPr>
  </w:style>
  <w:style w:type="paragraph" w:styleId="3">
    <w:name w:val="heading 3"/>
    <w:basedOn w:val="a"/>
    <w:link w:val="30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9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C1990"/>
    <w:rPr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rsid w:val="00AC1990"/>
    <w:rPr>
      <w:rFonts w:ascii="MS Reference Sans Serif" w:hAnsi="MS Reference Sans Serif" w:cs="MS Reference Sans Serif" w:hint="default"/>
      <w:sz w:val="28"/>
      <w:szCs w:val="28"/>
    </w:rPr>
  </w:style>
  <w:style w:type="character" w:customStyle="1" w:styleId="30">
    <w:name w:val="Заголовок 3 Знак"/>
    <w:link w:val="3"/>
    <w:rsid w:val="00CF580D"/>
    <w:rPr>
      <w:rFonts w:ascii="Verdana" w:eastAsia="Arial Unicode MS" w:hAnsi="Verdana" w:cs="Arial Unicode MS"/>
      <w:b/>
      <w:bCs/>
      <w:color w:val="080000"/>
      <w:sz w:val="24"/>
      <w:szCs w:val="24"/>
    </w:rPr>
  </w:style>
  <w:style w:type="paragraph" w:styleId="a5">
    <w:name w:val="Normal (Web)"/>
    <w:basedOn w:val="a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/>
    </w:rPr>
  </w:style>
  <w:style w:type="character" w:customStyle="1" w:styleId="HTML0">
    <w:name w:val="Стандартный HTML Знак"/>
    <w:link w:val="HTML"/>
    <w:rsid w:val="00CF580D"/>
    <w:rPr>
      <w:rFonts w:ascii="Arial Unicode MS" w:eastAsia="Arial Unicode MS" w:hAnsi="Arial Unicode MS" w:cs="Arial Unicode MS"/>
    </w:rPr>
  </w:style>
  <w:style w:type="paragraph" w:customStyle="1" w:styleId="21">
    <w:name w:val="Средняя сетка 21"/>
    <w:uiPriority w:val="1"/>
    <w:qFormat/>
    <w:rsid w:val="00CF580D"/>
    <w:rPr>
      <w:rFonts w:ascii="Calibri" w:eastAsia="Calibri" w:hAnsi="Calibri"/>
      <w:sz w:val="22"/>
      <w:szCs w:val="22"/>
      <w:lang w:eastAsia="en-US"/>
    </w:rPr>
  </w:style>
  <w:style w:type="character" w:styleId="a6">
    <w:name w:val="annotation reference"/>
    <w:rsid w:val="00173249"/>
    <w:rPr>
      <w:sz w:val="16"/>
      <w:szCs w:val="16"/>
    </w:rPr>
  </w:style>
  <w:style w:type="paragraph" w:styleId="a7">
    <w:name w:val="annotation text"/>
    <w:basedOn w:val="a"/>
    <w:link w:val="a8"/>
    <w:rsid w:val="0017324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173249"/>
  </w:style>
  <w:style w:type="paragraph" w:styleId="a9">
    <w:name w:val="annotation subject"/>
    <w:basedOn w:val="a7"/>
    <w:next w:val="a7"/>
    <w:link w:val="aa"/>
    <w:rsid w:val="00173249"/>
    <w:rPr>
      <w:b/>
      <w:bCs/>
      <w:lang/>
    </w:rPr>
  </w:style>
  <w:style w:type="character" w:customStyle="1" w:styleId="aa">
    <w:name w:val="Тема примечания Знак"/>
    <w:link w:val="a9"/>
    <w:rsid w:val="00173249"/>
    <w:rPr>
      <w:b/>
      <w:bCs/>
    </w:rPr>
  </w:style>
  <w:style w:type="paragraph" w:styleId="ab">
    <w:name w:val="Balloon Text"/>
    <w:basedOn w:val="a"/>
    <w:link w:val="ac"/>
    <w:rsid w:val="00173249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73249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6E09B4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rsid w:val="006E09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 к Распоряжению Администрации</vt:lpstr>
      <vt:lpstr>Приложение №1 к Распоряжению Администрации</vt:lpstr>
    </vt:vector>
  </TitlesOfParts>
  <Company>Office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creator>Губайдуллин</dc:creator>
  <cp:lastModifiedBy>User</cp:lastModifiedBy>
  <cp:revision>4</cp:revision>
  <cp:lastPrinted>2020-01-10T11:11:00Z</cp:lastPrinted>
  <dcterms:created xsi:type="dcterms:W3CDTF">2019-07-29T09:26:00Z</dcterms:created>
  <dcterms:modified xsi:type="dcterms:W3CDTF">2020-01-10T11:11:00Z</dcterms:modified>
</cp:coreProperties>
</file>