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Borders>
          <w:bottom w:val="double" w:sz="6" w:space="0" w:color="auto"/>
        </w:tblBorders>
        <w:tblLayout w:type="fixed"/>
        <w:tblCellMar>
          <w:left w:w="70" w:type="dxa"/>
          <w:right w:w="70" w:type="dxa"/>
        </w:tblCellMar>
        <w:tblLook w:val="04A0"/>
      </w:tblPr>
      <w:tblGrid>
        <w:gridCol w:w="4111"/>
        <w:gridCol w:w="1559"/>
        <w:gridCol w:w="4111"/>
      </w:tblGrid>
      <w:tr w:rsidR="001A3791" w:rsidRPr="0080111E" w:rsidTr="001A3791">
        <w:trPr>
          <w:trHeight w:val="1580"/>
        </w:trPr>
        <w:tc>
          <w:tcPr>
            <w:tcW w:w="4111" w:type="dxa"/>
            <w:tcBorders>
              <w:top w:val="nil"/>
              <w:left w:val="nil"/>
              <w:bottom w:val="double" w:sz="12" w:space="0" w:color="auto"/>
              <w:right w:val="nil"/>
            </w:tcBorders>
          </w:tcPr>
          <w:p w:rsidR="001A3791" w:rsidRPr="001A3791" w:rsidRDefault="001A3791" w:rsidP="001A3791">
            <w:pPr>
              <w:jc w:val="center"/>
              <w:rPr>
                <w:rFonts w:ascii="Times New Roman" w:hAnsi="Times New Roman" w:cs="Times New Roman"/>
                <w:b/>
                <w:sz w:val="18"/>
              </w:rPr>
            </w:pPr>
          </w:p>
          <w:p w:rsidR="001A3791" w:rsidRPr="001A3791" w:rsidRDefault="001A3791" w:rsidP="001A3791">
            <w:pPr>
              <w:pStyle w:val="af6"/>
              <w:jc w:val="center"/>
              <w:rPr>
                <w:rFonts w:ascii="Times New Roman" w:hAnsi="Times New Roman" w:cs="Times New Roman"/>
                <w:b/>
                <w:sz w:val="16"/>
                <w:szCs w:val="16"/>
              </w:rPr>
            </w:pPr>
            <w:r w:rsidRPr="001A3791">
              <w:rPr>
                <w:rFonts w:ascii="Times New Roman" w:hAnsi="Times New Roman" w:cs="Times New Roman"/>
                <w:b/>
                <w:sz w:val="16"/>
                <w:szCs w:val="16"/>
              </w:rPr>
              <w:t>Башкортостан Республика</w:t>
            </w:r>
            <w:r w:rsidRPr="001A3791">
              <w:rPr>
                <w:rFonts w:ascii="Times New Roman" w:hAnsi="Times New Roman" w:cs="Times New Roman"/>
                <w:b/>
                <w:iCs/>
                <w:sz w:val="16"/>
                <w:szCs w:val="16"/>
              </w:rPr>
              <w:t>һ</w:t>
            </w:r>
            <w:r w:rsidRPr="001A3791">
              <w:rPr>
                <w:rFonts w:ascii="Times New Roman" w:hAnsi="Times New Roman" w:cs="Times New Roman"/>
                <w:b/>
                <w:sz w:val="16"/>
                <w:szCs w:val="16"/>
              </w:rPr>
              <w:t>ының</w:t>
            </w:r>
          </w:p>
          <w:p w:rsidR="001A3791" w:rsidRPr="001A3791" w:rsidRDefault="001A3791" w:rsidP="001A3791">
            <w:pPr>
              <w:pStyle w:val="af6"/>
              <w:jc w:val="center"/>
              <w:rPr>
                <w:rFonts w:ascii="Times New Roman" w:hAnsi="Times New Roman" w:cs="Times New Roman"/>
                <w:b/>
                <w:sz w:val="16"/>
                <w:szCs w:val="16"/>
              </w:rPr>
            </w:pPr>
            <w:r w:rsidRPr="001A3791">
              <w:rPr>
                <w:rFonts w:ascii="Times New Roman" w:hAnsi="Times New Roman" w:cs="Times New Roman"/>
                <w:b/>
                <w:sz w:val="16"/>
                <w:szCs w:val="16"/>
              </w:rPr>
              <w:t>Шаран районы</w:t>
            </w:r>
          </w:p>
          <w:p w:rsidR="001A3791" w:rsidRPr="001A3791" w:rsidRDefault="001A3791" w:rsidP="001A3791">
            <w:pPr>
              <w:pStyle w:val="af6"/>
              <w:jc w:val="center"/>
              <w:rPr>
                <w:rFonts w:ascii="Times New Roman" w:hAnsi="Times New Roman" w:cs="Times New Roman"/>
                <w:b/>
                <w:sz w:val="16"/>
                <w:szCs w:val="16"/>
              </w:rPr>
            </w:pPr>
            <w:proofErr w:type="spellStart"/>
            <w:r w:rsidRPr="001A3791">
              <w:rPr>
                <w:rFonts w:ascii="Times New Roman" w:hAnsi="Times New Roman" w:cs="Times New Roman"/>
                <w:b/>
                <w:sz w:val="16"/>
                <w:szCs w:val="16"/>
              </w:rPr>
              <w:t>муниципаль</w:t>
            </w:r>
            <w:proofErr w:type="spellEnd"/>
            <w:r w:rsidRPr="001A3791">
              <w:rPr>
                <w:rFonts w:ascii="Times New Roman" w:hAnsi="Times New Roman" w:cs="Times New Roman"/>
                <w:b/>
                <w:sz w:val="16"/>
                <w:szCs w:val="16"/>
              </w:rPr>
              <w:t xml:space="preserve"> районының</w:t>
            </w:r>
          </w:p>
          <w:p w:rsidR="001A3791" w:rsidRPr="001A3791" w:rsidRDefault="001A3791" w:rsidP="001A3791">
            <w:pPr>
              <w:pStyle w:val="af6"/>
              <w:jc w:val="center"/>
              <w:rPr>
                <w:rFonts w:ascii="Times New Roman" w:hAnsi="Times New Roman" w:cs="Times New Roman"/>
                <w:b/>
                <w:sz w:val="16"/>
                <w:szCs w:val="16"/>
              </w:rPr>
            </w:pPr>
            <w:r w:rsidRPr="001A3791">
              <w:rPr>
                <w:rFonts w:ascii="Times New Roman" w:hAnsi="Times New Roman" w:cs="Times New Roman"/>
                <w:b/>
                <w:sz w:val="16"/>
                <w:szCs w:val="16"/>
              </w:rPr>
              <w:t xml:space="preserve">Иске Томбағош </w:t>
            </w:r>
            <w:proofErr w:type="spellStart"/>
            <w:r w:rsidRPr="001A3791">
              <w:rPr>
                <w:rFonts w:ascii="Times New Roman" w:hAnsi="Times New Roman" w:cs="Times New Roman"/>
                <w:b/>
                <w:sz w:val="16"/>
                <w:szCs w:val="16"/>
              </w:rPr>
              <w:t>ауыл</w:t>
            </w:r>
            <w:proofErr w:type="spellEnd"/>
            <w:r w:rsidRPr="001A3791">
              <w:rPr>
                <w:rFonts w:ascii="Times New Roman" w:hAnsi="Times New Roman" w:cs="Times New Roman"/>
                <w:b/>
                <w:sz w:val="16"/>
                <w:szCs w:val="16"/>
              </w:rPr>
              <w:t xml:space="preserve"> советы</w:t>
            </w:r>
          </w:p>
          <w:p w:rsidR="001A3791" w:rsidRPr="001A3791" w:rsidRDefault="001A3791" w:rsidP="001A3791">
            <w:pPr>
              <w:pStyle w:val="af6"/>
              <w:jc w:val="center"/>
              <w:rPr>
                <w:rFonts w:ascii="Times New Roman" w:hAnsi="Times New Roman" w:cs="Times New Roman"/>
                <w:b/>
                <w:sz w:val="16"/>
                <w:szCs w:val="16"/>
              </w:rPr>
            </w:pPr>
            <w:proofErr w:type="spellStart"/>
            <w:r w:rsidRPr="001A3791">
              <w:rPr>
                <w:rFonts w:ascii="Times New Roman" w:hAnsi="Times New Roman" w:cs="Times New Roman"/>
                <w:b/>
                <w:sz w:val="16"/>
                <w:szCs w:val="16"/>
              </w:rPr>
              <w:t>ауыл</w:t>
            </w:r>
            <w:proofErr w:type="spellEnd"/>
            <w:r w:rsidRPr="001A3791">
              <w:rPr>
                <w:rFonts w:ascii="Times New Roman" w:hAnsi="Times New Roman" w:cs="Times New Roman"/>
                <w:b/>
                <w:sz w:val="16"/>
                <w:szCs w:val="16"/>
              </w:rPr>
              <w:t xml:space="preserve"> </w:t>
            </w:r>
            <w:r w:rsidRPr="001A3791">
              <w:rPr>
                <w:rFonts w:ascii="Times New Roman" w:hAnsi="Times New Roman" w:cs="Times New Roman"/>
                <w:b/>
                <w:iCs/>
                <w:sz w:val="16"/>
                <w:szCs w:val="16"/>
              </w:rPr>
              <w:t>биләмәһе</w:t>
            </w:r>
            <w:r w:rsidRPr="001A3791">
              <w:rPr>
                <w:rFonts w:ascii="Times New Roman" w:hAnsi="Times New Roman" w:cs="Times New Roman"/>
                <w:b/>
                <w:sz w:val="16"/>
                <w:szCs w:val="16"/>
              </w:rPr>
              <w:t xml:space="preserve"> Советы</w:t>
            </w:r>
          </w:p>
          <w:p w:rsidR="001A3791" w:rsidRPr="001A3791" w:rsidRDefault="001A3791" w:rsidP="001A3791">
            <w:pPr>
              <w:pStyle w:val="ab"/>
              <w:jc w:val="center"/>
              <w:rPr>
                <w:rFonts w:ascii="Times New Roman" w:hAnsi="Times New Roman" w:cs="Times New Roman"/>
                <w:bCs/>
                <w:sz w:val="16"/>
                <w:szCs w:val="16"/>
              </w:rPr>
            </w:pPr>
          </w:p>
          <w:p w:rsidR="001A3791" w:rsidRPr="001A3791" w:rsidRDefault="001A3791" w:rsidP="001A3791">
            <w:pPr>
              <w:pStyle w:val="ab"/>
              <w:jc w:val="center"/>
              <w:rPr>
                <w:rFonts w:ascii="Times New Roman" w:hAnsi="Times New Roman" w:cs="Times New Roman"/>
                <w:bCs/>
                <w:sz w:val="12"/>
                <w:szCs w:val="12"/>
              </w:rPr>
            </w:pPr>
            <w:r w:rsidRPr="001A3791">
              <w:rPr>
                <w:rFonts w:ascii="Times New Roman" w:hAnsi="Times New Roman" w:cs="Times New Roman"/>
                <w:bCs/>
                <w:sz w:val="12"/>
                <w:szCs w:val="12"/>
              </w:rPr>
              <w:t>Ү</w:t>
            </w:r>
            <w:r w:rsidRPr="001A3791">
              <w:rPr>
                <w:rFonts w:ascii="Times New Roman" w:hAnsi="ER Bukinist Bashkir" w:cs="Times New Roman"/>
                <w:bCs/>
                <w:sz w:val="12"/>
                <w:szCs w:val="12"/>
              </w:rPr>
              <w:t>ҙ</w:t>
            </w:r>
            <w:r w:rsidRPr="001A3791">
              <w:rPr>
                <w:rFonts w:ascii="Times New Roman" w:hAnsi="Times New Roman" w:cs="Times New Roman"/>
                <w:bCs/>
                <w:sz w:val="12"/>
                <w:szCs w:val="12"/>
              </w:rPr>
              <w:t xml:space="preserve">әк </w:t>
            </w:r>
            <w:proofErr w:type="spellStart"/>
            <w:r w:rsidRPr="001A3791">
              <w:rPr>
                <w:rFonts w:ascii="Times New Roman" w:hAnsi="Times New Roman" w:cs="Times New Roman"/>
                <w:bCs/>
                <w:sz w:val="12"/>
                <w:szCs w:val="12"/>
              </w:rPr>
              <w:t>урамы</w:t>
            </w:r>
            <w:proofErr w:type="spellEnd"/>
            <w:r w:rsidRPr="001A3791">
              <w:rPr>
                <w:rFonts w:ascii="Times New Roman" w:hAnsi="Times New Roman" w:cs="Times New Roman"/>
                <w:bCs/>
                <w:sz w:val="12"/>
                <w:szCs w:val="12"/>
              </w:rPr>
              <w:t xml:space="preserve">, 14-се </w:t>
            </w:r>
            <w:proofErr w:type="spellStart"/>
            <w:r w:rsidRPr="001A3791">
              <w:rPr>
                <w:rFonts w:ascii="Times New Roman" w:hAnsi="Times New Roman" w:cs="Times New Roman"/>
                <w:bCs/>
                <w:sz w:val="12"/>
                <w:szCs w:val="12"/>
              </w:rPr>
              <w:t>йорт</w:t>
            </w:r>
            <w:proofErr w:type="spellEnd"/>
            <w:r w:rsidRPr="001A3791">
              <w:rPr>
                <w:rFonts w:ascii="Times New Roman" w:hAnsi="Times New Roman" w:cs="Times New Roman"/>
                <w:bCs/>
                <w:sz w:val="12"/>
                <w:szCs w:val="12"/>
              </w:rPr>
              <w:t>,</w:t>
            </w:r>
            <w:r w:rsidRPr="001A3791">
              <w:rPr>
                <w:rFonts w:ascii="Times New Roman" w:hAnsi="Times New Roman" w:cs="Times New Roman"/>
                <w:sz w:val="12"/>
                <w:szCs w:val="12"/>
              </w:rPr>
              <w:t xml:space="preserve"> Иске Томбағош  </w:t>
            </w:r>
            <w:proofErr w:type="spellStart"/>
            <w:r w:rsidRPr="001A3791">
              <w:rPr>
                <w:rFonts w:ascii="Times New Roman" w:hAnsi="Times New Roman" w:cs="Times New Roman"/>
                <w:bCs/>
                <w:sz w:val="12"/>
                <w:szCs w:val="12"/>
              </w:rPr>
              <w:t>ауылы</w:t>
            </w:r>
            <w:proofErr w:type="spellEnd"/>
          </w:p>
          <w:p w:rsidR="001A3791" w:rsidRPr="001A3791" w:rsidRDefault="001A3791" w:rsidP="001A3791">
            <w:pPr>
              <w:jc w:val="center"/>
              <w:rPr>
                <w:rFonts w:ascii="Times New Roman" w:hAnsi="Times New Roman" w:cs="Times New Roman"/>
                <w:bCs/>
                <w:sz w:val="12"/>
                <w:szCs w:val="12"/>
              </w:rPr>
            </w:pPr>
            <w:r w:rsidRPr="001A3791">
              <w:rPr>
                <w:rFonts w:ascii="Times New Roman" w:hAnsi="Times New Roman" w:cs="Times New Roman"/>
                <w:sz w:val="12"/>
                <w:szCs w:val="12"/>
              </w:rPr>
              <w:t>Шаран районы Башкортостан Республика</w:t>
            </w:r>
            <w:r w:rsidRPr="001A3791">
              <w:rPr>
                <w:rFonts w:ascii="Times New Roman" w:hAnsi="Times New Roman" w:cs="Times New Roman"/>
                <w:iCs/>
                <w:sz w:val="12"/>
                <w:szCs w:val="12"/>
              </w:rPr>
              <w:t>һ</w:t>
            </w:r>
            <w:r w:rsidRPr="001A3791">
              <w:rPr>
                <w:rFonts w:ascii="Times New Roman" w:hAnsi="Times New Roman" w:cs="Times New Roman"/>
                <w:sz w:val="12"/>
                <w:szCs w:val="12"/>
              </w:rPr>
              <w:t xml:space="preserve">ының </w:t>
            </w:r>
            <w:r w:rsidRPr="001A3791">
              <w:rPr>
                <w:rFonts w:ascii="Times New Roman" w:hAnsi="Times New Roman" w:cs="Times New Roman"/>
                <w:bCs/>
                <w:sz w:val="12"/>
                <w:szCs w:val="12"/>
              </w:rPr>
              <w:t xml:space="preserve">452636 </w:t>
            </w:r>
          </w:p>
          <w:p w:rsidR="001A3791" w:rsidRPr="001A3791" w:rsidRDefault="001A3791" w:rsidP="001A3791">
            <w:pPr>
              <w:pStyle w:val="ab"/>
              <w:tabs>
                <w:tab w:val="left" w:pos="708"/>
              </w:tabs>
              <w:jc w:val="center"/>
              <w:rPr>
                <w:rFonts w:ascii="Times New Roman" w:hAnsi="Times New Roman" w:cs="Times New Roman"/>
                <w:bCs/>
                <w:sz w:val="12"/>
                <w:szCs w:val="12"/>
              </w:rPr>
            </w:pPr>
            <w:r w:rsidRPr="001A3791">
              <w:rPr>
                <w:rFonts w:ascii="Times New Roman" w:hAnsi="Times New Roman" w:cs="Times New Roman"/>
                <w:bCs/>
                <w:sz w:val="12"/>
                <w:szCs w:val="12"/>
              </w:rPr>
              <w:t xml:space="preserve">Тел.(34769) 2-47-19, </w:t>
            </w:r>
            <w:r w:rsidRPr="001A3791">
              <w:rPr>
                <w:rFonts w:ascii="Times New Roman" w:hAnsi="Times New Roman" w:cs="Times New Roman"/>
                <w:bCs/>
                <w:sz w:val="12"/>
                <w:szCs w:val="12"/>
                <w:lang w:val="en-US"/>
              </w:rPr>
              <w:t>e</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mail</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s</w:t>
            </w:r>
            <w:proofErr w:type="spellStart"/>
            <w:r w:rsidRPr="001A3791">
              <w:rPr>
                <w:rFonts w:ascii="Times New Roman" w:hAnsi="Times New Roman" w:cs="Times New Roman"/>
                <w:bCs/>
                <w:sz w:val="12"/>
                <w:szCs w:val="12"/>
              </w:rPr>
              <w:t>ttumb</w:t>
            </w:r>
            <w:proofErr w:type="spellEnd"/>
            <w:r w:rsidRPr="001A3791">
              <w:rPr>
                <w:rFonts w:ascii="Times New Roman" w:hAnsi="Times New Roman" w:cs="Times New Roman"/>
                <w:bCs/>
                <w:sz w:val="12"/>
                <w:szCs w:val="12"/>
                <w:lang w:val="en-US"/>
              </w:rPr>
              <w:t>s</w:t>
            </w:r>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yandex</w:t>
            </w:r>
            <w:proofErr w:type="spellEnd"/>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ru</w:t>
            </w:r>
            <w:proofErr w:type="spellEnd"/>
          </w:p>
          <w:p w:rsidR="001A3791" w:rsidRPr="001A3791" w:rsidRDefault="001A3791" w:rsidP="001A3791">
            <w:pPr>
              <w:pStyle w:val="ab"/>
              <w:tabs>
                <w:tab w:val="left" w:pos="708"/>
              </w:tabs>
              <w:jc w:val="center"/>
              <w:rPr>
                <w:rFonts w:ascii="Times New Roman" w:hAnsi="Times New Roman" w:cs="Times New Roman"/>
                <w:bCs/>
                <w:sz w:val="12"/>
                <w:szCs w:val="12"/>
              </w:rPr>
            </w:pPr>
            <w:r w:rsidRPr="001A3791">
              <w:rPr>
                <w:rFonts w:ascii="Times New Roman" w:hAnsi="Times New Roman" w:cs="Times New Roman"/>
                <w:sz w:val="12"/>
                <w:szCs w:val="12"/>
                <w:lang w:val="en-US"/>
              </w:rPr>
              <w:t>www</w:t>
            </w:r>
            <w:r w:rsidRPr="001A3791">
              <w:rPr>
                <w:rFonts w:ascii="Times New Roman" w:hAnsi="Times New Roman" w:cs="Times New Roman"/>
                <w:sz w:val="12"/>
                <w:szCs w:val="12"/>
              </w:rPr>
              <w:t>.</w:t>
            </w:r>
            <w:proofErr w:type="spellStart"/>
            <w:r w:rsidRPr="001A3791">
              <w:rPr>
                <w:rFonts w:ascii="Times New Roman" w:hAnsi="Times New Roman" w:cs="Times New Roman"/>
                <w:sz w:val="12"/>
                <w:szCs w:val="12"/>
              </w:rPr>
              <w:t>stumbagush.sharan-sovet.ru</w:t>
            </w:r>
            <w:proofErr w:type="spellEnd"/>
          </w:p>
        </w:tc>
        <w:tc>
          <w:tcPr>
            <w:tcW w:w="1559" w:type="dxa"/>
            <w:tcBorders>
              <w:top w:val="nil"/>
              <w:left w:val="nil"/>
              <w:bottom w:val="double" w:sz="12" w:space="0" w:color="auto"/>
              <w:right w:val="nil"/>
            </w:tcBorders>
            <w:hideMark/>
          </w:tcPr>
          <w:p w:rsidR="001A3791" w:rsidRPr="001A3791" w:rsidRDefault="001A3791" w:rsidP="001A3791">
            <w:pPr>
              <w:jc w:val="center"/>
              <w:rPr>
                <w:rFonts w:ascii="Times New Roman" w:hAnsi="Times New Roman" w:cs="Times New Roman"/>
                <w:sz w:val="18"/>
              </w:rPr>
            </w:pPr>
            <w:r w:rsidRPr="001A3791">
              <w:rPr>
                <w:rFonts w:ascii="Times New Roman" w:hAnsi="Times New Roman" w:cs="Times New Roman"/>
                <w:noProof/>
                <w:sz w:val="16"/>
                <w:szCs w:val="16"/>
                <w:lang w:eastAsia="ru-RU"/>
              </w:rPr>
              <w:drawing>
                <wp:inline distT="0" distB="0" distL="0" distR="0">
                  <wp:extent cx="847725" cy="123825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1A3791" w:rsidRPr="001A3791" w:rsidRDefault="001A3791" w:rsidP="001A3791">
            <w:pPr>
              <w:jc w:val="center"/>
              <w:rPr>
                <w:rFonts w:ascii="Times New Roman" w:hAnsi="Times New Roman" w:cs="Times New Roman"/>
                <w:b/>
                <w:sz w:val="18"/>
              </w:rPr>
            </w:pP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Совет сельского поселения</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Старотумбагушевский сельсовет</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муниципального района</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Шаранский район</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Республики Башкортостан</w:t>
            </w:r>
          </w:p>
          <w:p w:rsidR="001A3791" w:rsidRPr="001A3791" w:rsidRDefault="001A3791" w:rsidP="001A3791">
            <w:pPr>
              <w:jc w:val="center"/>
              <w:rPr>
                <w:rFonts w:ascii="Times New Roman" w:hAnsi="Times New Roman" w:cs="Times New Roman"/>
                <w:bCs/>
                <w:sz w:val="16"/>
                <w:szCs w:val="16"/>
              </w:rPr>
            </w:pPr>
          </w:p>
          <w:p w:rsidR="001A3791" w:rsidRPr="001A3791" w:rsidRDefault="001A3791" w:rsidP="001A3791">
            <w:pPr>
              <w:jc w:val="center"/>
              <w:rPr>
                <w:rFonts w:ascii="Times New Roman" w:hAnsi="Times New Roman" w:cs="Times New Roman"/>
                <w:bCs/>
                <w:sz w:val="12"/>
                <w:szCs w:val="12"/>
              </w:rPr>
            </w:pPr>
            <w:r w:rsidRPr="001A3791">
              <w:rPr>
                <w:rFonts w:ascii="Times New Roman" w:hAnsi="Times New Roman" w:cs="Times New Roman"/>
                <w:bCs/>
                <w:sz w:val="12"/>
                <w:szCs w:val="12"/>
              </w:rPr>
              <w:t>ул. Центральная, д.14 д. Старотумбагушево                                     Шаранского района Республики Башкортостан, 452636</w:t>
            </w:r>
          </w:p>
          <w:p w:rsidR="001A3791" w:rsidRPr="001A3791" w:rsidRDefault="001A3791" w:rsidP="001A3791">
            <w:pPr>
              <w:jc w:val="center"/>
              <w:rPr>
                <w:rFonts w:ascii="Times New Roman" w:hAnsi="Times New Roman" w:cs="Times New Roman"/>
                <w:bCs/>
                <w:sz w:val="12"/>
                <w:szCs w:val="12"/>
              </w:rPr>
            </w:pPr>
            <w:r w:rsidRPr="001A3791">
              <w:rPr>
                <w:rFonts w:ascii="Times New Roman" w:hAnsi="Times New Roman" w:cs="Times New Roman"/>
                <w:bCs/>
                <w:sz w:val="12"/>
                <w:szCs w:val="12"/>
              </w:rPr>
              <w:t xml:space="preserve"> Тел.(34769) 2-47-19, </w:t>
            </w:r>
            <w:r w:rsidRPr="001A3791">
              <w:rPr>
                <w:rFonts w:ascii="Times New Roman" w:hAnsi="Times New Roman" w:cs="Times New Roman"/>
                <w:bCs/>
                <w:sz w:val="12"/>
                <w:szCs w:val="12"/>
                <w:lang w:val="en-US"/>
              </w:rPr>
              <w:t>e</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mail</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s</w:t>
            </w:r>
            <w:proofErr w:type="spellStart"/>
            <w:r w:rsidRPr="001A3791">
              <w:rPr>
                <w:rFonts w:ascii="Times New Roman" w:hAnsi="Times New Roman" w:cs="Times New Roman"/>
                <w:bCs/>
                <w:sz w:val="12"/>
                <w:szCs w:val="12"/>
              </w:rPr>
              <w:t>ttumb</w:t>
            </w:r>
            <w:proofErr w:type="spellEnd"/>
            <w:r w:rsidRPr="001A3791">
              <w:rPr>
                <w:rFonts w:ascii="Times New Roman" w:hAnsi="Times New Roman" w:cs="Times New Roman"/>
                <w:bCs/>
                <w:sz w:val="12"/>
                <w:szCs w:val="12"/>
                <w:lang w:val="en-US"/>
              </w:rPr>
              <w:t>s</w:t>
            </w:r>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yandex</w:t>
            </w:r>
            <w:proofErr w:type="spellEnd"/>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ru</w:t>
            </w:r>
            <w:proofErr w:type="spellEnd"/>
            <w:r w:rsidRPr="001A3791">
              <w:rPr>
                <w:rFonts w:ascii="Times New Roman" w:hAnsi="Times New Roman" w:cs="Times New Roman"/>
                <w:bCs/>
                <w:sz w:val="12"/>
                <w:szCs w:val="12"/>
              </w:rPr>
              <w:t>,</w:t>
            </w:r>
          </w:p>
          <w:p w:rsidR="001A3791" w:rsidRPr="001A3791" w:rsidRDefault="001A3791" w:rsidP="001A3791">
            <w:pPr>
              <w:jc w:val="center"/>
              <w:rPr>
                <w:rFonts w:ascii="Times New Roman" w:hAnsi="Times New Roman" w:cs="Times New Roman"/>
                <w:sz w:val="12"/>
                <w:szCs w:val="12"/>
              </w:rPr>
            </w:pPr>
            <w:r w:rsidRPr="001A3791">
              <w:rPr>
                <w:rFonts w:ascii="Times New Roman" w:hAnsi="Times New Roman" w:cs="Times New Roman"/>
                <w:sz w:val="12"/>
                <w:szCs w:val="12"/>
                <w:lang w:val="en-US"/>
              </w:rPr>
              <w:t>www</w:t>
            </w:r>
            <w:r w:rsidRPr="001A3791">
              <w:rPr>
                <w:rFonts w:ascii="Times New Roman" w:hAnsi="Times New Roman" w:cs="Times New Roman"/>
                <w:sz w:val="12"/>
                <w:szCs w:val="12"/>
              </w:rPr>
              <w:t>.</w:t>
            </w:r>
            <w:proofErr w:type="spellStart"/>
            <w:r w:rsidRPr="001A3791">
              <w:rPr>
                <w:rFonts w:ascii="Times New Roman" w:hAnsi="Times New Roman" w:cs="Times New Roman"/>
                <w:sz w:val="12"/>
                <w:szCs w:val="12"/>
              </w:rPr>
              <w:t>stumbagush.sharan-sovet.ru</w:t>
            </w:r>
            <w:proofErr w:type="spellEnd"/>
          </w:p>
        </w:tc>
      </w:tr>
    </w:tbl>
    <w:p w:rsidR="001A3791" w:rsidRPr="0080111E" w:rsidRDefault="001A3791" w:rsidP="001A3791">
      <w:pPr>
        <w:pStyle w:val="9"/>
        <w:rPr>
          <w:rFonts w:ascii="Times New Roman" w:hAnsi="Times New Roman"/>
          <w:sz w:val="16"/>
          <w:szCs w:val="16"/>
        </w:rPr>
      </w:pPr>
    </w:p>
    <w:p w:rsidR="001A3791" w:rsidRPr="000679B6" w:rsidRDefault="001A3791" w:rsidP="001A3791">
      <w:pPr>
        <w:jc w:val="both"/>
      </w:pPr>
      <w:r>
        <w:t xml:space="preserve">         </w:t>
      </w:r>
    </w:p>
    <w:p w:rsidR="005E3293" w:rsidRPr="001A3791" w:rsidRDefault="009427E6" w:rsidP="00F96E23">
      <w:pPr>
        <w:pStyle w:val="9"/>
        <w:ind w:right="425"/>
        <w:jc w:val="center"/>
        <w:rPr>
          <w:rFonts w:ascii="ER Bukinist Bashkir" w:hAnsi="ER Bukinist Bashkir"/>
          <w:sz w:val="16"/>
          <w:szCs w:val="16"/>
        </w:rPr>
      </w:pPr>
      <w:r>
        <w:rPr>
          <w:rFonts w:ascii="Times New Roman" w:eastAsia="Times New Roman" w:hAnsi="Times New Roman" w:cs="Times New Roman"/>
          <w:b/>
          <w:i w:val="0"/>
          <w:iCs w:val="0"/>
          <w:color w:val="auto"/>
          <w:sz w:val="24"/>
          <w:szCs w:val="24"/>
          <w:lang w:val="be-BY" w:eastAsia="ar-SA"/>
        </w:rPr>
        <w:t>Проект решения</w:t>
      </w:r>
    </w:p>
    <w:p w:rsidR="00B75933" w:rsidRDefault="00B75933" w:rsidP="005E3293">
      <w:pPr>
        <w:ind w:right="425"/>
        <w:jc w:val="center"/>
        <w:rPr>
          <w:rFonts w:ascii="Times New Roman" w:hAnsi="Times New Roman" w:cs="Times New Roman"/>
          <w:b/>
          <w:sz w:val="28"/>
          <w:szCs w:val="28"/>
        </w:rPr>
      </w:pP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Об утверждении местных нормативов градостроительного проектирования</w:t>
      </w:r>
      <w:r w:rsidR="00B75933">
        <w:rPr>
          <w:rFonts w:ascii="Times New Roman" w:hAnsi="Times New Roman" w:cs="Times New Roman"/>
          <w:b/>
          <w:sz w:val="28"/>
          <w:szCs w:val="28"/>
        </w:rPr>
        <w:t xml:space="preserve"> </w:t>
      </w:r>
      <w:r w:rsidR="001A3791">
        <w:rPr>
          <w:rFonts w:ascii="Times New Roman" w:hAnsi="Times New Roman" w:cs="Times New Roman"/>
          <w:b/>
          <w:sz w:val="28"/>
          <w:szCs w:val="28"/>
        </w:rPr>
        <w:t>с</w:t>
      </w:r>
      <w:r w:rsidR="00B75933">
        <w:rPr>
          <w:rFonts w:ascii="Times New Roman" w:hAnsi="Times New Roman" w:cs="Times New Roman"/>
          <w:b/>
          <w:sz w:val="28"/>
          <w:szCs w:val="28"/>
        </w:rPr>
        <w:t xml:space="preserve">ельского поселения </w:t>
      </w:r>
      <w:r w:rsidR="00A472F8">
        <w:rPr>
          <w:rFonts w:ascii="Times New Roman" w:hAnsi="Times New Roman" w:cs="Times New Roman"/>
          <w:b/>
          <w:sz w:val="28"/>
          <w:szCs w:val="28"/>
        </w:rPr>
        <w:t>Старотумбагушевский</w:t>
      </w:r>
      <w:r w:rsidR="00B75933">
        <w:rPr>
          <w:rFonts w:ascii="Times New Roman" w:hAnsi="Times New Roman" w:cs="Times New Roman"/>
          <w:b/>
          <w:sz w:val="28"/>
          <w:szCs w:val="28"/>
        </w:rPr>
        <w:t xml:space="preserve"> сельсовет</w:t>
      </w:r>
      <w:r w:rsidRPr="003177B3">
        <w:rPr>
          <w:rFonts w:ascii="Times New Roman" w:hAnsi="Times New Roman" w:cs="Times New Roman"/>
          <w:b/>
          <w:sz w:val="28"/>
          <w:szCs w:val="28"/>
        </w:rPr>
        <w:t xml:space="preserve"> муниципального района 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 xml:space="preserve">Руководствуясь ст. 14 Федерального закона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Шаранский район Республики Башкортостан, Совет</w:t>
      </w:r>
      <w:r w:rsidR="00A472F8">
        <w:rPr>
          <w:rFonts w:ascii="Times New Roman" w:hAnsi="Times New Roman" w:cs="Times New Roman"/>
          <w:sz w:val="28"/>
          <w:szCs w:val="28"/>
        </w:rPr>
        <w:t xml:space="preserve">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1.</w:t>
      </w:r>
      <w:r w:rsidR="001A3791">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w:t>
      </w:r>
      <w:r w:rsidR="001A3791">
        <w:rPr>
          <w:rFonts w:ascii="Times New Roman" w:hAnsi="Times New Roman" w:cs="Times New Roman"/>
          <w:sz w:val="28"/>
          <w:szCs w:val="28"/>
        </w:rPr>
        <w:t xml:space="preserve"> </w:t>
      </w:r>
      <w:r w:rsidRPr="00FA0A36">
        <w:rPr>
          <w:rFonts w:ascii="Times New Roman" w:hAnsi="Times New Roman" w:cs="Times New Roman"/>
          <w:sz w:val="28"/>
          <w:szCs w:val="28"/>
        </w:rPr>
        <w:t>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Pr="00B7593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2.</w:t>
      </w:r>
      <w:r w:rsidR="001A3791">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обнародовать на информационном стенде Совета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w:t>
      </w:r>
      <w:r w:rsidR="00A472F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Шаранский район Республики Башкортоста</w:t>
      </w:r>
      <w:r w:rsidR="00B75933">
        <w:rPr>
          <w:rFonts w:ascii="Times New Roman" w:hAnsi="Times New Roman" w:cs="Times New Roman"/>
          <w:sz w:val="28"/>
          <w:szCs w:val="28"/>
        </w:rPr>
        <w:t xml:space="preserve">н и на сайте </w:t>
      </w:r>
      <w:r w:rsidR="00A472F8">
        <w:rPr>
          <w:rFonts w:ascii="Times New Roman" w:hAnsi="Times New Roman" w:cs="Times New Roman"/>
          <w:sz w:val="28"/>
          <w:szCs w:val="28"/>
        </w:rPr>
        <w:t>сельского поселения.</w:t>
      </w:r>
    </w:p>
    <w:p w:rsidR="001A3791" w:rsidRDefault="005E3293" w:rsidP="001A3791">
      <w:pPr>
        <w:ind w:right="425"/>
        <w:jc w:val="both"/>
        <w:rPr>
          <w:rFonts w:ascii="Times New Roman" w:hAnsi="Times New Roman" w:cs="Times New Roman"/>
          <w:sz w:val="28"/>
          <w:szCs w:val="28"/>
        </w:rPr>
      </w:pPr>
      <w:r>
        <w:rPr>
          <w:rFonts w:ascii="Times New Roman" w:hAnsi="Times New Roman" w:cs="Times New Roman"/>
          <w:sz w:val="28"/>
          <w:szCs w:val="28"/>
        </w:rPr>
        <w:t>3.</w:t>
      </w:r>
      <w:r w:rsidR="001A3791">
        <w:rPr>
          <w:rFonts w:ascii="Times New Roman" w:hAnsi="Times New Roman" w:cs="Times New Roman"/>
          <w:sz w:val="28"/>
          <w:szCs w:val="28"/>
        </w:rPr>
        <w:t xml:space="preserve"> </w:t>
      </w:r>
      <w:r>
        <w:rPr>
          <w:rFonts w:ascii="Times New Roman" w:hAnsi="Times New Roman" w:cs="Times New Roman"/>
          <w:sz w:val="28"/>
          <w:szCs w:val="28"/>
        </w:rPr>
        <w:t xml:space="preserve">Контроль исполнения настоящего решения возложить на постоянную комиссию Совета </w:t>
      </w:r>
      <w:r w:rsidR="009434FB">
        <w:rPr>
          <w:rFonts w:ascii="Times New Roman" w:hAnsi="Times New Roman" w:cs="Times New Roman"/>
          <w:sz w:val="28"/>
          <w:szCs w:val="28"/>
        </w:rPr>
        <w:t>с</w:t>
      </w:r>
      <w:r w:rsidR="009434FB"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9434FB" w:rsidRPr="00B75933">
        <w:rPr>
          <w:rFonts w:ascii="Times New Roman" w:hAnsi="Times New Roman" w:cs="Times New Roman"/>
          <w:sz w:val="28"/>
          <w:szCs w:val="28"/>
        </w:rPr>
        <w:t xml:space="preserve"> сельсовет</w:t>
      </w:r>
      <w:r w:rsidR="00A472F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Шаранский район Республики Башкортостан </w:t>
      </w:r>
      <w:r w:rsidR="001A3791" w:rsidRPr="001A3791">
        <w:rPr>
          <w:rFonts w:ascii="Times New Roman" w:hAnsi="Times New Roman" w:cs="Times New Roman"/>
          <w:sz w:val="28"/>
          <w:szCs w:val="28"/>
        </w:rPr>
        <w:t>по вопросам экономики, финансам, бюджету,  налоговой политике,  по управлению муниципальной собственностью и земельным отношениям</w:t>
      </w:r>
    </w:p>
    <w:p w:rsidR="005E3293" w:rsidRDefault="005E3293" w:rsidP="001A3791">
      <w:pPr>
        <w:ind w:right="425" w:firstLine="708"/>
        <w:jc w:val="both"/>
        <w:rPr>
          <w:rFonts w:ascii="Times New Roman" w:hAnsi="Times New Roman" w:cs="Times New Roman"/>
          <w:sz w:val="28"/>
          <w:szCs w:val="28"/>
        </w:rPr>
      </w:pPr>
    </w:p>
    <w:p w:rsidR="000452B7" w:rsidRDefault="000452B7" w:rsidP="005E3293">
      <w:pPr>
        <w:ind w:right="425"/>
        <w:jc w:val="both"/>
        <w:rPr>
          <w:rFonts w:ascii="Times New Roman" w:hAnsi="Times New Roman" w:cs="Times New Roman"/>
          <w:sz w:val="28"/>
          <w:szCs w:val="28"/>
        </w:rPr>
      </w:pPr>
    </w:p>
    <w:p w:rsidR="000452B7" w:rsidRDefault="000452B7" w:rsidP="005E3293">
      <w:pPr>
        <w:ind w:right="425"/>
        <w:jc w:val="both"/>
        <w:rPr>
          <w:rFonts w:ascii="Times New Roman" w:hAnsi="Times New Roman" w:cs="Times New Roman"/>
          <w:sz w:val="28"/>
          <w:szCs w:val="28"/>
        </w:rPr>
      </w:pPr>
    </w:p>
    <w:p w:rsidR="005E3293" w:rsidRPr="009434FB" w:rsidRDefault="009434FB" w:rsidP="009434FB">
      <w:pPr>
        <w:ind w:right="425"/>
        <w:rPr>
          <w:rFonts w:ascii="Times New Roman" w:hAnsi="Times New Roman" w:cs="Times New Roman"/>
          <w:sz w:val="28"/>
          <w:szCs w:val="28"/>
        </w:rPr>
      </w:pPr>
      <w:r w:rsidRPr="009434FB">
        <w:rPr>
          <w:rFonts w:ascii="Times New Roman" w:hAnsi="Times New Roman" w:cs="Times New Roman"/>
          <w:sz w:val="28"/>
          <w:szCs w:val="28"/>
        </w:rPr>
        <w:t>Глава сельского поселения</w:t>
      </w:r>
      <w:r w:rsidR="00A472F8">
        <w:rPr>
          <w:rFonts w:ascii="Times New Roman" w:hAnsi="Times New Roman" w:cs="Times New Roman"/>
          <w:sz w:val="28"/>
          <w:szCs w:val="28"/>
        </w:rPr>
        <w:t xml:space="preserve">                                                И.Х. Бадамшин</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sz w:val="28"/>
          <w:szCs w:val="28"/>
        </w:rPr>
      </w:pPr>
    </w:p>
    <w:p w:rsidR="001A3791" w:rsidRDefault="001A3791" w:rsidP="005E3293">
      <w:pPr>
        <w:ind w:right="425"/>
        <w:jc w:val="right"/>
        <w:rPr>
          <w:rFonts w:ascii="Times New Roman" w:hAnsi="Times New Roman" w:cs="Times New Roman"/>
          <w:sz w:val="28"/>
          <w:szCs w:val="28"/>
        </w:rPr>
      </w:pPr>
    </w:p>
    <w:p w:rsidR="001A3791" w:rsidRDefault="001A3791" w:rsidP="005E3293">
      <w:pPr>
        <w:ind w:right="425"/>
        <w:jc w:val="right"/>
        <w:rPr>
          <w:rFonts w:ascii="Times New Roman" w:hAnsi="Times New Roman" w:cs="Times New Roman"/>
          <w:sz w:val="28"/>
          <w:szCs w:val="28"/>
        </w:rPr>
      </w:pPr>
    </w:p>
    <w:p w:rsidR="001A3791" w:rsidRDefault="001A3791" w:rsidP="005E3293">
      <w:pPr>
        <w:ind w:right="425"/>
        <w:jc w:val="right"/>
        <w:rPr>
          <w:rFonts w:ascii="Times New Roman" w:hAnsi="Times New Roman" w:cs="Times New Roman"/>
          <w:sz w:val="28"/>
          <w:szCs w:val="28"/>
        </w:rPr>
      </w:pPr>
    </w:p>
    <w:p w:rsidR="001A3791" w:rsidRPr="00617EB8" w:rsidRDefault="001A3791"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A472F8"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д. Старотумбагушево</w:t>
      </w:r>
    </w:p>
    <w:p w:rsidR="005E3293" w:rsidRPr="001A3791" w:rsidRDefault="009427E6"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________</w:t>
      </w:r>
      <w:r w:rsidR="001A3791" w:rsidRPr="001A3791">
        <w:rPr>
          <w:rFonts w:ascii="Times New Roman" w:hAnsi="Times New Roman" w:cs="Times New Roman"/>
          <w:sz w:val="28"/>
          <w:szCs w:val="28"/>
        </w:rPr>
        <w:t>2018</w:t>
      </w:r>
    </w:p>
    <w:p w:rsidR="005E3293" w:rsidRPr="001A3791" w:rsidRDefault="005E3293" w:rsidP="005E3293">
      <w:pPr>
        <w:pStyle w:val="33"/>
        <w:spacing w:after="0"/>
        <w:ind w:left="284" w:right="425"/>
        <w:rPr>
          <w:rFonts w:ascii="Times New Roman" w:hAnsi="Times New Roman" w:cs="Times New Roman"/>
          <w:sz w:val="28"/>
          <w:szCs w:val="28"/>
        </w:rPr>
      </w:pPr>
      <w:r w:rsidRPr="001A3791">
        <w:rPr>
          <w:rFonts w:ascii="Times New Roman" w:hAnsi="Times New Roman" w:cs="Times New Roman"/>
          <w:sz w:val="28"/>
          <w:szCs w:val="28"/>
        </w:rPr>
        <w:t xml:space="preserve">№ </w:t>
      </w:r>
      <w:r w:rsidR="009427E6">
        <w:rPr>
          <w:rFonts w:ascii="Times New Roman" w:hAnsi="Times New Roman" w:cs="Times New Roman"/>
          <w:sz w:val="28"/>
          <w:szCs w:val="28"/>
        </w:rPr>
        <w:t>____</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Утверждено</w:t>
      </w:r>
    </w:p>
    <w:p w:rsidR="00525938"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A472F8">
        <w:rPr>
          <w:rFonts w:ascii="Times New Roman" w:hAnsi="Times New Roman" w:cs="Times New Roman"/>
          <w:sz w:val="28"/>
          <w:szCs w:val="28"/>
        </w:rPr>
        <w:t xml:space="preserve"> </w:t>
      </w:r>
      <w:r w:rsidR="00525938">
        <w:rPr>
          <w:rFonts w:ascii="Times New Roman" w:hAnsi="Times New Roman" w:cs="Times New Roman"/>
          <w:sz w:val="28"/>
          <w:szCs w:val="28"/>
        </w:rPr>
        <w:t>с</w:t>
      </w:r>
      <w:r w:rsidR="00525938" w:rsidRPr="00B75933">
        <w:rPr>
          <w:rFonts w:ascii="Times New Roman" w:hAnsi="Times New Roman" w:cs="Times New Roman"/>
          <w:sz w:val="28"/>
          <w:szCs w:val="28"/>
        </w:rPr>
        <w:t xml:space="preserve">ельского </w:t>
      </w:r>
    </w:p>
    <w:p w:rsidR="00525938" w:rsidRDefault="00525938" w:rsidP="005E3293">
      <w:pPr>
        <w:ind w:right="425" w:firstLine="567"/>
        <w:jc w:val="right"/>
        <w:rPr>
          <w:rFonts w:ascii="Times New Roman" w:hAnsi="Times New Roman" w:cs="Times New Roman"/>
          <w:sz w:val="28"/>
          <w:szCs w:val="28"/>
        </w:rPr>
      </w:pPr>
      <w:r w:rsidRPr="00B75933">
        <w:rPr>
          <w:rFonts w:ascii="Times New Roman" w:hAnsi="Times New Roman" w:cs="Times New Roman"/>
          <w:sz w:val="28"/>
          <w:szCs w:val="28"/>
        </w:rPr>
        <w:t xml:space="preserve">поселения </w:t>
      </w:r>
      <w:r w:rsidR="00A472F8">
        <w:rPr>
          <w:rFonts w:ascii="Times New Roman" w:hAnsi="Times New Roman" w:cs="Times New Roman"/>
          <w:sz w:val="28"/>
          <w:szCs w:val="28"/>
        </w:rPr>
        <w:t>Старотумбагушевский</w:t>
      </w:r>
      <w:r w:rsidRPr="00B75933">
        <w:rPr>
          <w:rFonts w:ascii="Times New Roman" w:hAnsi="Times New Roman" w:cs="Times New Roman"/>
          <w:sz w:val="28"/>
          <w:szCs w:val="28"/>
        </w:rPr>
        <w:t xml:space="preserve"> сельсовет</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 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E3293" w:rsidRPr="001A3791" w:rsidRDefault="00E632FA" w:rsidP="005E3293">
      <w:pPr>
        <w:ind w:right="425" w:firstLine="567"/>
        <w:jc w:val="right"/>
        <w:rPr>
          <w:rFonts w:ascii="Times New Roman" w:hAnsi="Times New Roman" w:cs="Times New Roman"/>
          <w:sz w:val="28"/>
          <w:szCs w:val="28"/>
        </w:rPr>
      </w:pPr>
      <w:r w:rsidRPr="001A3791">
        <w:rPr>
          <w:rFonts w:ascii="Times New Roman" w:hAnsi="Times New Roman" w:cs="Times New Roman"/>
          <w:sz w:val="28"/>
          <w:szCs w:val="28"/>
        </w:rPr>
        <w:t xml:space="preserve">от </w:t>
      </w:r>
      <w:r w:rsidR="009427E6">
        <w:rPr>
          <w:rFonts w:ascii="Times New Roman" w:hAnsi="Times New Roman" w:cs="Times New Roman"/>
          <w:sz w:val="28"/>
          <w:szCs w:val="28"/>
        </w:rPr>
        <w:t>______</w:t>
      </w:r>
      <w:r w:rsidR="005E3293" w:rsidRPr="001A3791">
        <w:rPr>
          <w:rFonts w:ascii="Times New Roman" w:hAnsi="Times New Roman" w:cs="Times New Roman"/>
          <w:sz w:val="28"/>
          <w:szCs w:val="28"/>
        </w:rPr>
        <w:t>201</w:t>
      </w:r>
      <w:r w:rsidR="00525938" w:rsidRPr="001A3791">
        <w:rPr>
          <w:rFonts w:ascii="Times New Roman" w:hAnsi="Times New Roman" w:cs="Times New Roman"/>
          <w:sz w:val="28"/>
          <w:szCs w:val="28"/>
        </w:rPr>
        <w:t>8</w:t>
      </w:r>
      <w:r w:rsidR="001A3791">
        <w:rPr>
          <w:rFonts w:ascii="Times New Roman" w:hAnsi="Times New Roman" w:cs="Times New Roman"/>
          <w:sz w:val="28"/>
          <w:szCs w:val="28"/>
        </w:rPr>
        <w:t xml:space="preserve"> </w:t>
      </w:r>
      <w:r w:rsidR="005E3293" w:rsidRPr="001A3791">
        <w:rPr>
          <w:rFonts w:ascii="Times New Roman" w:hAnsi="Times New Roman" w:cs="Times New Roman"/>
          <w:sz w:val="28"/>
          <w:szCs w:val="28"/>
        </w:rPr>
        <w:t>№</w:t>
      </w:r>
      <w:r w:rsidR="001A3791">
        <w:rPr>
          <w:rFonts w:ascii="Times New Roman" w:hAnsi="Times New Roman" w:cs="Times New Roman"/>
          <w:sz w:val="28"/>
          <w:szCs w:val="28"/>
        </w:rPr>
        <w:t xml:space="preserve"> </w:t>
      </w:r>
      <w:r w:rsidR="009427E6">
        <w:rPr>
          <w:rFonts w:ascii="Times New Roman" w:hAnsi="Times New Roman" w:cs="Times New Roman"/>
          <w:sz w:val="28"/>
          <w:szCs w:val="28"/>
        </w:rPr>
        <w:t>____</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1A3791">
        <w:rPr>
          <w:rFonts w:ascii="Times New Roman" w:hAnsi="Times New Roman" w:cs="Times New Roman"/>
          <w:b/>
        </w:rPr>
        <w:t xml:space="preserve"> </w:t>
      </w:r>
      <w:r w:rsidR="00525938" w:rsidRPr="00525938">
        <w:rPr>
          <w:rFonts w:ascii="Times New Roman" w:hAnsi="Times New Roman" w:cs="Times New Roman"/>
          <w:b/>
        </w:rPr>
        <w:t xml:space="preserve">сельского поселения </w:t>
      </w:r>
      <w:r w:rsidR="00A472F8">
        <w:rPr>
          <w:rFonts w:ascii="Times New Roman" w:hAnsi="Times New Roman" w:cs="Times New Roman"/>
          <w:b/>
        </w:rPr>
        <w:t>Старотумбагушевский</w:t>
      </w:r>
      <w:r w:rsidR="00525938" w:rsidRPr="00525938">
        <w:rPr>
          <w:rFonts w:ascii="Times New Roman" w:hAnsi="Times New Roman" w:cs="Times New Roman"/>
          <w:b/>
        </w:rPr>
        <w:t xml:space="preserve"> сельсовет</w:t>
      </w:r>
      <w:r w:rsidR="00A472F8">
        <w:rPr>
          <w:rFonts w:ascii="Times New Roman" w:hAnsi="Times New Roman" w:cs="Times New Roman"/>
          <w:b/>
        </w:rPr>
        <w:t xml:space="preserve"> </w:t>
      </w:r>
      <w:r>
        <w:rPr>
          <w:rFonts w:ascii="Times New Roman" w:hAnsi="Times New Roman" w:cs="Times New Roman"/>
          <w:b/>
        </w:rPr>
        <w:t>муниципального района Шаранский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Default="005E3293" w:rsidP="005E3293">
      <w:pPr>
        <w:ind w:left="-142" w:firstLine="567"/>
        <w:jc w:val="both"/>
        <w:rPr>
          <w:rFonts w:ascii="Times New Roman" w:hAnsi="Times New Roman" w:cs="Times New Roman"/>
          <w:b/>
        </w:rPr>
      </w:pPr>
    </w:p>
    <w:p w:rsidR="001A3791" w:rsidRPr="005032B7" w:rsidRDefault="001A3791"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25938">
        <w:rPr>
          <w:rFonts w:ascii="Times New Roman" w:hAnsi="Times New Roman" w:cs="Times New Roman"/>
        </w:rPr>
        <w:t xml:space="preserve">еконструкцию территорий </w:t>
      </w:r>
      <w:r w:rsidR="00525938" w:rsidRPr="00525938">
        <w:rPr>
          <w:rFonts w:ascii="Times New Roman" w:hAnsi="Times New Roman" w:cs="Times New Roman"/>
        </w:rPr>
        <w:t xml:space="preserve">сельского поселения </w:t>
      </w:r>
      <w:r w:rsidR="00A472F8">
        <w:rPr>
          <w:rFonts w:ascii="Times New Roman" w:hAnsi="Times New Roman" w:cs="Times New Roman"/>
        </w:rPr>
        <w:t>Старотумбагушевский</w:t>
      </w:r>
      <w:r w:rsidR="00525938" w:rsidRPr="00525938">
        <w:rPr>
          <w:rFonts w:ascii="Times New Roman" w:hAnsi="Times New Roman" w:cs="Times New Roman"/>
        </w:rPr>
        <w:t xml:space="preserve"> сельсовет</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E632FA">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240A24">
      <w:pPr>
        <w:ind w:left="-142"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525938" w:rsidRPr="00525938">
        <w:rPr>
          <w:rFonts w:ascii="Times New Roman" w:hAnsi="Times New Roman" w:cs="Times New Roman"/>
        </w:rPr>
        <w:t xml:space="preserve">сельского поселения </w:t>
      </w:r>
      <w:r w:rsidR="00A472F8">
        <w:rPr>
          <w:rFonts w:ascii="Times New Roman" w:hAnsi="Times New Roman" w:cs="Times New Roman"/>
        </w:rPr>
        <w:t>Старотумбагушевский</w:t>
      </w:r>
      <w:r w:rsidR="00525938" w:rsidRPr="00525938">
        <w:rPr>
          <w:rFonts w:ascii="Times New Roman" w:hAnsi="Times New Roman" w:cs="Times New Roman"/>
        </w:rPr>
        <w:t xml:space="preserve"> сельсовет</w:t>
      </w:r>
      <w:r w:rsidR="00A472F8">
        <w:rPr>
          <w:rFonts w:ascii="Times New Roman" w:hAnsi="Times New Roman" w:cs="Times New Roman"/>
        </w:rPr>
        <w:t xml:space="preserve"> </w:t>
      </w:r>
      <w:r w:rsidR="00525938" w:rsidRPr="00525938">
        <w:rPr>
          <w:rFonts w:ascii="Times New Roman" w:hAnsi="Times New Roman" w:cs="Times New Roman"/>
        </w:rPr>
        <w:t>муниципального района</w:t>
      </w:r>
      <w:r w:rsidR="00A472F8">
        <w:rPr>
          <w:rFonts w:ascii="Times New Roman" w:hAnsi="Times New Roman" w:cs="Times New Roman"/>
        </w:rPr>
        <w:t xml:space="preserve"> </w:t>
      </w:r>
      <w:r w:rsidR="00525938" w:rsidRPr="00525938">
        <w:rPr>
          <w:rFonts w:ascii="Times New Roman" w:hAnsi="Times New Roman" w:cs="Times New Roman"/>
        </w:rPr>
        <w:t xml:space="preserve">Шаранский район </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1A3791" w:rsidRPr="005032B7" w:rsidRDefault="001A3791" w:rsidP="005E3293">
      <w:pPr>
        <w:ind w:left="-142" w:firstLine="567"/>
        <w:jc w:val="both"/>
        <w:rPr>
          <w:rFonts w:ascii="Times New Roman" w:hAnsi="Times New Roman" w:cs="Times New Roman"/>
        </w:rPr>
      </w:pPr>
    </w:p>
    <w:p w:rsidR="00240A24" w:rsidRPr="00240A24" w:rsidRDefault="005E3293" w:rsidP="00240A24">
      <w:pPr>
        <w:ind w:left="-142"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40A24" w:rsidRPr="00240A24">
        <w:rPr>
          <w:rFonts w:ascii="Times New Roman" w:hAnsi="Times New Roman" w:cs="Times New Roman"/>
          <w:b/>
        </w:rPr>
        <w:t xml:space="preserve">сельского поселения </w:t>
      </w:r>
      <w:r w:rsidR="00A472F8">
        <w:rPr>
          <w:rFonts w:ascii="Times New Roman" w:hAnsi="Times New Roman" w:cs="Times New Roman"/>
          <w:b/>
        </w:rPr>
        <w:t>Старотумбагушевский</w:t>
      </w:r>
      <w:r w:rsidR="00240A24" w:rsidRPr="00240A24">
        <w:rPr>
          <w:rFonts w:ascii="Times New Roman" w:hAnsi="Times New Roman" w:cs="Times New Roman"/>
          <w:b/>
        </w:rPr>
        <w:t xml:space="preserve"> сельсовет муниципального района</w:t>
      </w:r>
      <w:r w:rsidR="00A472F8">
        <w:rPr>
          <w:rFonts w:ascii="Times New Roman" w:hAnsi="Times New Roman" w:cs="Times New Roman"/>
          <w:b/>
        </w:rPr>
        <w:t xml:space="preserve"> </w:t>
      </w:r>
      <w:r w:rsidR="00240A24" w:rsidRPr="00240A24">
        <w:rPr>
          <w:rFonts w:ascii="Times New Roman" w:hAnsi="Times New Roman" w:cs="Times New Roman"/>
          <w:b/>
        </w:rPr>
        <w:t>Шаранский район Республики Башкортостан</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446455" w:rsidRPr="00446455">
        <w:rPr>
          <w:rFonts w:ascii="Times New Roman" w:hAnsi="Times New Roman" w:cs="Times New Roman"/>
        </w:rPr>
        <w:t xml:space="preserve">сельского поселения </w:t>
      </w:r>
      <w:r w:rsidR="00A472F8">
        <w:rPr>
          <w:rFonts w:ascii="Times New Roman" w:hAnsi="Times New Roman" w:cs="Times New Roman"/>
        </w:rPr>
        <w:t>Старотумбагушевский</w:t>
      </w:r>
      <w:r w:rsidR="00446455" w:rsidRPr="00446455">
        <w:rPr>
          <w:rFonts w:ascii="Times New Roman" w:hAnsi="Times New Roman" w:cs="Times New Roman"/>
        </w:rPr>
        <w:t xml:space="preserve"> сельсовет муниципального района Шаранский район Республики Башкортостан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1A3791" w:rsidRDefault="001A3791"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446455">
        <w:rPr>
          <w:rFonts w:ascii="Times New Roman" w:hAnsi="Times New Roman" w:cs="Times New Roman"/>
        </w:rPr>
        <w:t>ого</w:t>
      </w:r>
      <w:r w:rsidRPr="005032B7">
        <w:rPr>
          <w:rFonts w:ascii="Times New Roman" w:hAnsi="Times New Roman" w:cs="Times New Roman"/>
        </w:rPr>
        <w:t>поселени</w:t>
      </w:r>
      <w:r w:rsidR="00446455">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 функцион</w:t>
      </w:r>
      <w:r w:rsidR="00446455">
        <w:rPr>
          <w:rFonts w:ascii="Times New Roman" w:hAnsi="Times New Roman" w:cs="Times New Roman"/>
        </w:rPr>
        <w:t>альному использованию территория</w:t>
      </w:r>
      <w:r>
        <w:rPr>
          <w:rFonts w:ascii="Times New Roman" w:hAnsi="Times New Roman" w:cs="Times New Roman"/>
        </w:rPr>
        <w:t xml:space="preserve">сельского </w:t>
      </w:r>
      <w:r w:rsidR="00446455">
        <w:rPr>
          <w:rFonts w:ascii="Times New Roman" w:hAnsi="Times New Roman" w:cs="Times New Roman"/>
        </w:rPr>
        <w:t>поселения подразделяе</w:t>
      </w:r>
      <w:r w:rsidRPr="005032B7">
        <w:rPr>
          <w:rFonts w:ascii="Times New Roman" w:hAnsi="Times New Roman" w:cs="Times New Roman"/>
        </w:rPr>
        <w:t>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A472F8" w:rsidRDefault="00A472F8"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5032B7">
        <w:rPr>
          <w:rFonts w:ascii="Times New Roman" w:hAnsi="Times New Roman" w:cs="Times New Roman"/>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1A3791" w:rsidTr="00B75933">
        <w:tc>
          <w:tcPr>
            <w:tcW w:w="5508" w:type="dxa"/>
            <w:vMerge w:val="restart"/>
            <w:tcBorders>
              <w:top w:val="single" w:sz="4" w:space="0" w:color="000000"/>
              <w:left w:val="single" w:sz="4" w:space="0" w:color="000000"/>
              <w:bottom w:val="single" w:sz="4" w:space="0" w:color="000000"/>
            </w:tcBorders>
            <w:vAlign w:val="center"/>
          </w:tcPr>
          <w:p w:rsidR="005E3293" w:rsidRPr="001A3791" w:rsidRDefault="005E3293" w:rsidP="00B75933">
            <w:pPr>
              <w:ind w:left="-142" w:firstLine="567"/>
              <w:jc w:val="both"/>
              <w:rPr>
                <w:rFonts w:ascii="Times New Roman" w:hAnsi="Times New Roman" w:cs="Times New Roman"/>
              </w:rPr>
            </w:pPr>
            <w:r w:rsidRPr="001A379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Классификация населенных пунктов по численности населения, тыс. чел.</w:t>
            </w:r>
          </w:p>
        </w:tc>
      </w:tr>
      <w:tr w:rsidR="005E3293" w:rsidRPr="001A3791" w:rsidTr="00B75933">
        <w:tc>
          <w:tcPr>
            <w:tcW w:w="5508" w:type="dxa"/>
            <w:vMerge/>
            <w:tcBorders>
              <w:top w:val="single" w:sz="4" w:space="0" w:color="000000"/>
              <w:left w:val="single" w:sz="4" w:space="0" w:color="000000"/>
              <w:bottom w:val="single" w:sz="4" w:space="0" w:color="000000"/>
            </w:tcBorders>
            <w:vAlign w:val="center"/>
          </w:tcPr>
          <w:p w:rsidR="005E3293" w:rsidRPr="001A3791" w:rsidRDefault="005E3293" w:rsidP="00B75933">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малые</w:t>
            </w:r>
          </w:p>
        </w:tc>
      </w:tr>
      <w:tr w:rsidR="005E3293" w:rsidRPr="001A3791" w:rsidTr="00B75933">
        <w:tc>
          <w:tcPr>
            <w:tcW w:w="10320" w:type="dxa"/>
            <w:gridSpan w:val="4"/>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СЕЛЬСКИЕ НАСЕЛЕННЫЕ ПУНКТЫ</w:t>
            </w:r>
          </w:p>
        </w:tc>
      </w:tr>
      <w:tr w:rsidR="005E3293" w:rsidRPr="001A3791" w:rsidTr="00B75933">
        <w:tc>
          <w:tcPr>
            <w:tcW w:w="5508"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до 1</w:t>
            </w:r>
          </w:p>
        </w:tc>
      </w:tr>
      <w:tr w:rsidR="005E3293" w:rsidRPr="001A3791" w:rsidTr="00B75933">
        <w:tc>
          <w:tcPr>
            <w:tcW w:w="5508"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0,05-0,2</w:t>
            </w:r>
          </w:p>
        </w:tc>
      </w:tr>
      <w:tr w:rsidR="005E3293" w:rsidRPr="001A3791" w:rsidTr="00B75933">
        <w:tc>
          <w:tcPr>
            <w:tcW w:w="5508"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Default="005E3293" w:rsidP="005E3293">
      <w:pPr>
        <w:pStyle w:val="Default"/>
        <w:ind w:left="-142" w:firstLine="567"/>
        <w:jc w:val="both"/>
        <w:rPr>
          <w:rFonts w:ascii="Times New Roman" w:hAnsi="Times New Roman" w:cs="Times New Roman"/>
        </w:rPr>
      </w:pPr>
    </w:p>
    <w:p w:rsidR="00A472F8" w:rsidRDefault="00A472F8" w:rsidP="005E3293">
      <w:pPr>
        <w:pStyle w:val="Default"/>
        <w:ind w:left="-142" w:firstLine="567"/>
        <w:jc w:val="both"/>
        <w:rPr>
          <w:rFonts w:ascii="Times New Roman" w:hAnsi="Times New Roman" w:cs="Times New Roman"/>
        </w:rPr>
      </w:pPr>
    </w:p>
    <w:p w:rsidR="00A472F8" w:rsidRDefault="00A472F8" w:rsidP="005E3293">
      <w:pPr>
        <w:pStyle w:val="Default"/>
        <w:ind w:left="-142" w:firstLine="567"/>
        <w:jc w:val="both"/>
        <w:rPr>
          <w:rFonts w:ascii="Times New Roman" w:hAnsi="Times New Roman" w:cs="Times New Roman"/>
        </w:rPr>
      </w:pPr>
    </w:p>
    <w:p w:rsidR="00A472F8" w:rsidRPr="005032B7" w:rsidRDefault="00A472F8"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1A3791" w:rsidTr="00B75933">
        <w:trPr>
          <w:trHeight w:val="863"/>
        </w:trPr>
        <w:tc>
          <w:tcPr>
            <w:tcW w:w="1004" w:type="pct"/>
            <w:vMerge w:val="restar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Наименование минимальной обеспеченности </w:t>
            </w:r>
          </w:p>
        </w:tc>
        <w:tc>
          <w:tcPr>
            <w:tcW w:w="1998" w:type="pct"/>
            <w:gridSpan w:val="2"/>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Отчет по годам </w:t>
            </w:r>
          </w:p>
        </w:tc>
        <w:tc>
          <w:tcPr>
            <w:tcW w:w="1998" w:type="pct"/>
            <w:gridSpan w:val="2"/>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Расчетные периоды по годам </w:t>
            </w:r>
          </w:p>
        </w:tc>
      </w:tr>
      <w:tr w:rsidR="005E3293" w:rsidRPr="001A3791" w:rsidTr="00B75933">
        <w:trPr>
          <w:trHeight w:val="220"/>
        </w:trPr>
        <w:tc>
          <w:tcPr>
            <w:tcW w:w="1004" w:type="pct"/>
            <w:vMerge/>
          </w:tcPr>
          <w:p w:rsidR="005E3293" w:rsidRPr="001A3791" w:rsidRDefault="005E3293" w:rsidP="00503132">
            <w:pPr>
              <w:pStyle w:val="Default"/>
              <w:ind w:left="-142" w:firstLine="567"/>
              <w:jc w:val="right"/>
              <w:rPr>
                <w:rFonts w:ascii="Times New Roman" w:hAnsi="Times New Roman" w:cs="Times New Roman"/>
                <w:color w:val="auto"/>
              </w:rPr>
            </w:pP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2001</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2006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2010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2020 </w:t>
            </w:r>
          </w:p>
        </w:tc>
      </w:tr>
      <w:tr w:rsidR="005E3293" w:rsidRPr="001A3791" w:rsidTr="00B75933">
        <w:trPr>
          <w:trHeight w:val="758"/>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Минимальная обеспеченность общей площадью жилых помещений, </w:t>
            </w:r>
          </w:p>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в том числе: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18,0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19,2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20,2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24,1 </w:t>
            </w:r>
          </w:p>
        </w:tc>
      </w:tr>
      <w:tr w:rsidR="005E3293" w:rsidRPr="001A3791" w:rsidTr="00B75933">
        <w:trPr>
          <w:trHeight w:val="220"/>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в городской местности,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17,5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19,7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23,2 </w:t>
            </w:r>
          </w:p>
        </w:tc>
      </w:tr>
      <w:tr w:rsidR="005E3293" w:rsidRPr="001A3791" w:rsidTr="00B75933">
        <w:trPr>
          <w:trHeight w:val="489"/>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из них государственное и муниципальное жилье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18,0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18</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w:t>
            </w:r>
          </w:p>
        </w:tc>
      </w:tr>
      <w:tr w:rsidR="005E3293" w:rsidRPr="001A3791" w:rsidTr="00B75933">
        <w:trPr>
          <w:trHeight w:val="220"/>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в сельской местности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18,9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19,5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21,1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B75933">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B75933">
        <w:trPr>
          <w:trHeight w:hRule="exact" w:val="301"/>
        </w:trPr>
        <w:tc>
          <w:tcPr>
            <w:tcW w:w="2042" w:type="pct"/>
            <w:vMerge w:val="restart"/>
            <w:tcBorders>
              <w:top w:val="single" w:sz="4" w:space="0" w:color="000000"/>
              <w:left w:val="single" w:sz="4" w:space="0" w:color="000000"/>
            </w:tcBorders>
          </w:tcPr>
          <w:p w:rsidR="005E3293" w:rsidRPr="005032B7" w:rsidRDefault="005E3293" w:rsidP="00503132">
            <w:pPr>
              <w:snapToGrid w:val="0"/>
              <w:ind w:left="-142" w:firstLine="567"/>
              <w:jc w:val="right"/>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B75933">
        <w:trPr>
          <w:trHeight w:hRule="exact" w:val="301"/>
        </w:trPr>
        <w:tc>
          <w:tcPr>
            <w:tcW w:w="2042" w:type="pct"/>
            <w:vMerge/>
            <w:tcBorders>
              <w:left w:val="single" w:sz="4" w:space="0" w:color="000000"/>
              <w:bottom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B75933">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3132">
            <w:pPr>
              <w:snapToGrid w:val="0"/>
              <w:ind w:left="-142" w:firstLine="567"/>
              <w:jc w:val="right"/>
              <w:rPr>
                <w:rFonts w:ascii="Times New Roman" w:hAnsi="Times New Roman" w:cs="Times New Roman"/>
              </w:rPr>
            </w:pPr>
            <w:r w:rsidRPr="005032B7">
              <w:rPr>
                <w:rFonts w:ascii="Times New Roman" w:hAnsi="Times New Roman" w:cs="Times New Roman"/>
              </w:rPr>
              <w:lastRenderedPageBreak/>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B75933">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B75933">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B75933">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B75933">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B75933">
        <w:tc>
          <w:tcPr>
            <w:tcW w:w="550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B75933">
        <w:tc>
          <w:tcPr>
            <w:tcW w:w="5070" w:type="dxa"/>
            <w:vMerge w:val="restart"/>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B75933">
        <w:tc>
          <w:tcPr>
            <w:tcW w:w="5070" w:type="dxa"/>
            <w:vMerge/>
          </w:tcPr>
          <w:p w:rsidR="005E3293" w:rsidRPr="005032B7" w:rsidRDefault="005E3293" w:rsidP="00B75933">
            <w:pPr>
              <w:ind w:left="-142" w:firstLine="567"/>
              <w:jc w:val="both"/>
              <w:rPr>
                <w:rFonts w:ascii="Times New Roman" w:hAnsi="Times New Roman" w:cs="Times New Roman"/>
              </w:rPr>
            </w:pP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vAlign w:val="center"/>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070" w:type="dxa"/>
            <w:tcBorders>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B75933">
            <w:pPr>
              <w:ind w:left="-142" w:firstLine="567"/>
              <w:jc w:val="both"/>
              <w:rPr>
                <w:rFonts w:ascii="Times New Roman" w:hAnsi="Times New Roman" w:cs="Times New Roman"/>
              </w:rPr>
            </w:pPr>
          </w:p>
        </w:tc>
      </w:tr>
    </w:tbl>
    <w:p w:rsidR="001A3791" w:rsidRDefault="001A3791" w:rsidP="005E3293">
      <w:pPr>
        <w:pStyle w:val="a7"/>
        <w:ind w:left="-142" w:firstLine="567"/>
        <w:jc w:val="both"/>
        <w:rPr>
          <w:b w:val="0"/>
        </w:rPr>
      </w:pPr>
    </w:p>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Default="005E3293" w:rsidP="005E3293">
      <w:pPr>
        <w:ind w:left="-142" w:firstLine="567"/>
        <w:jc w:val="both"/>
        <w:rPr>
          <w:rFonts w:ascii="Times New Roman" w:hAnsi="Times New Roman" w:cs="Times New Roman"/>
        </w:rPr>
      </w:pPr>
    </w:p>
    <w:p w:rsidR="001A3791" w:rsidRDefault="001A3791" w:rsidP="005E3293">
      <w:pPr>
        <w:ind w:left="-142" w:firstLine="567"/>
        <w:jc w:val="both"/>
        <w:rPr>
          <w:rFonts w:ascii="Times New Roman" w:hAnsi="Times New Roman" w:cs="Times New Roman"/>
        </w:rPr>
      </w:pPr>
    </w:p>
    <w:p w:rsidR="001A3791" w:rsidRPr="005032B7" w:rsidRDefault="001A3791"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B75933">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B75933">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03132" w:rsidP="00503132">
            <w:pPr>
              <w:snapToGrid w:val="0"/>
              <w:ind w:left="-142"/>
              <w:jc w:val="both"/>
              <w:rPr>
                <w:rFonts w:ascii="Times New Roman" w:hAnsi="Times New Roman" w:cs="Times New Roman"/>
              </w:rPr>
            </w:pPr>
            <w:r>
              <w:rPr>
                <w:rFonts w:ascii="Times New Roman" w:hAnsi="Times New Roman" w:cs="Times New Roman"/>
              </w:rPr>
              <w:t xml:space="preserve">Застройка </w:t>
            </w:r>
            <w:r w:rsidR="005E3293" w:rsidRPr="005032B7">
              <w:rPr>
                <w:rFonts w:ascii="Times New Roman" w:hAnsi="Times New Roman" w:cs="Times New Roman"/>
              </w:rPr>
              <w:t>объектами индивидуального жилищного строительства с участками при доме, м2</w:t>
            </w:r>
          </w:p>
          <w:p w:rsidR="005E3293" w:rsidRPr="005032B7" w:rsidRDefault="005E3293" w:rsidP="00B75933">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E3293" w:rsidP="00B75933">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1A3791" w:rsidRDefault="005E3293" w:rsidP="005E3293">
      <w:pPr>
        <w:ind w:left="-142" w:firstLine="567"/>
        <w:jc w:val="both"/>
        <w:rPr>
          <w:rFonts w:ascii="Times New Roman" w:hAnsi="Times New Roman" w:cs="Times New Roman"/>
          <w:sz w:val="16"/>
          <w:szCs w:val="16"/>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B75933">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B75933">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1A3791" w:rsidRDefault="005E3293" w:rsidP="005E3293">
      <w:pPr>
        <w:ind w:left="-142" w:firstLine="567"/>
        <w:jc w:val="both"/>
        <w:rPr>
          <w:rFonts w:ascii="Times New Roman" w:hAnsi="Times New Roman" w:cs="Times New Roman"/>
          <w:sz w:val="16"/>
          <w:szCs w:val="16"/>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B75933">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B75933">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B75933">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B75933">
        <w:trPr>
          <w:trHeight w:val="489"/>
        </w:trPr>
        <w:tc>
          <w:tcPr>
            <w:tcW w:w="836" w:type="pct"/>
            <w:vMerge w:val="restar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B75933">
        <w:trPr>
          <w:trHeight w:val="490"/>
        </w:trPr>
        <w:tc>
          <w:tcPr>
            <w:tcW w:w="836" w:type="pct"/>
            <w:vMerge/>
          </w:tcPr>
          <w:p w:rsidR="005E3293" w:rsidRPr="005032B7" w:rsidRDefault="005E3293" w:rsidP="00B75933">
            <w:pPr>
              <w:pStyle w:val="Default"/>
              <w:ind w:left="-142" w:firstLine="567"/>
              <w:jc w:val="both"/>
              <w:rPr>
                <w:rFonts w:ascii="Times New Roman" w:hAnsi="Times New Roman" w:cs="Times New Roman"/>
              </w:rPr>
            </w:pP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овц</w:t>
            </w:r>
            <w:r w:rsidR="00503132">
              <w:rPr>
                <w:rFonts w:ascii="Times New Roman" w:hAnsi="Times New Roman" w:cs="Times New Roman"/>
              </w:rPr>
              <w:t>ы</w:t>
            </w:r>
            <w:r w:rsidRPr="005032B7">
              <w:rPr>
                <w:rFonts w:ascii="Times New Roman" w:hAnsi="Times New Roman" w:cs="Times New Roman"/>
              </w:rPr>
              <w:t xml:space="preserve"> козы </w:t>
            </w:r>
          </w:p>
        </w:tc>
        <w:tc>
          <w:tcPr>
            <w:tcW w:w="633"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E3293" w:rsidRPr="005032B7" w:rsidTr="00B75933">
        <w:tc>
          <w:tcPr>
            <w:tcW w:w="6634"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B75933">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lastRenderedPageBreak/>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3132">
            <w:pPr>
              <w:ind w:left="-142" w:firstLine="567"/>
              <w:jc w:val="right"/>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B75933">
        <w:tc>
          <w:tcPr>
            <w:tcW w:w="11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B75933">
        <w:tc>
          <w:tcPr>
            <w:tcW w:w="1181"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503132">
            <w:pPr>
              <w:ind w:left="-142" w:firstLine="567"/>
              <w:jc w:val="right"/>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B75933">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B75933">
            <w:pPr>
              <w:ind w:left="-142" w:firstLine="567"/>
              <w:jc w:val="both"/>
              <w:rPr>
                <w:rFonts w:ascii="Times New Roman" w:hAnsi="Times New Roman" w:cs="Times New Roman"/>
              </w:rPr>
            </w:pP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503132">
            <w:pPr>
              <w:ind w:left="-142" w:firstLine="567"/>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B75933">
        <w:tc>
          <w:tcPr>
            <w:tcW w:w="1106"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B75933">
        <w:trPr>
          <w:trHeight w:val="161"/>
        </w:trPr>
        <w:tc>
          <w:tcPr>
            <w:tcW w:w="1106" w:type="pct"/>
            <w:vMerge w:val="restar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177"/>
        </w:trPr>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B75933">
            <w:pPr>
              <w:snapToGrid w:val="0"/>
              <w:ind w:left="-142" w:firstLine="567"/>
              <w:jc w:val="both"/>
              <w:rPr>
                <w:rFonts w:ascii="Times New Roman" w:hAnsi="Times New Roman" w:cs="Times New Roman"/>
                <w:color w:val="FF0000"/>
              </w:rPr>
            </w:pPr>
          </w:p>
        </w:tc>
      </w:tr>
      <w:tr w:rsidR="005E3293" w:rsidRPr="0046503F" w:rsidTr="00B75933">
        <w:trPr>
          <w:trHeight w:val="568"/>
        </w:trPr>
        <w:tc>
          <w:tcPr>
            <w:tcW w:w="1106" w:type="pct"/>
            <w:vMerge w:val="restart"/>
            <w:shd w:val="clear" w:color="auto" w:fill="auto"/>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Сельские массовые </w:t>
            </w:r>
            <w:r w:rsidRPr="0046503F">
              <w:rPr>
                <w:rFonts w:ascii="Times New Roman" w:hAnsi="Times New Roman" w:cs="Times New Roman"/>
              </w:rPr>
              <w:lastRenderedPageBreak/>
              <w:t>библиотеки (из расчета 30-мин. доступности)</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lastRenderedPageBreak/>
              <w:t>до 1,0 тыс.чел.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spacing w:val="-6"/>
              </w:rPr>
            </w:pPr>
            <w:r w:rsidRPr="0046503F">
              <w:rPr>
                <w:rFonts w:ascii="Times New Roman" w:hAnsi="Times New Roman" w:cs="Times New Roman"/>
                <w:spacing w:val="-6"/>
              </w:rPr>
              <w:t>кол.объектов. или</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spacing w:val="-6"/>
              </w:rPr>
              <w:lastRenderedPageBreak/>
              <w:t>кол. ед. хранения/кол. читательских мест на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lastRenderedPageBreak/>
              <w:t xml:space="preserve">1 </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Дополнительно в </w:t>
            </w:r>
            <w:r w:rsidRPr="0046503F">
              <w:rPr>
                <w:rFonts w:ascii="Times New Roman" w:hAnsi="Times New Roman" w:cs="Times New Roman"/>
              </w:rPr>
              <w:lastRenderedPageBreak/>
              <w:t>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5E3293" w:rsidRPr="0046503F" w:rsidTr="00B75933">
        <w:trPr>
          <w:trHeight w:val="770"/>
        </w:trPr>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B75933">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lastRenderedPageBreak/>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B75933">
        <w:tc>
          <w:tcPr>
            <w:tcW w:w="88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lastRenderedPageBreak/>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A3791" w:rsidRDefault="001A3791"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B75933">
        <w:tc>
          <w:tcPr>
            <w:tcW w:w="133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B75933">
        <w:trPr>
          <w:trHeight w:val="243"/>
        </w:trPr>
        <w:tc>
          <w:tcPr>
            <w:tcW w:w="1330" w:type="pct"/>
            <w:vMerge/>
          </w:tcPr>
          <w:p w:rsidR="005E3293" w:rsidRPr="0046503F" w:rsidRDefault="005E3293" w:rsidP="00B75933">
            <w:pPr>
              <w:ind w:left="-142" w:firstLine="567"/>
              <w:jc w:val="both"/>
              <w:rPr>
                <w:rFonts w:ascii="Times New Roman" w:hAnsi="Times New Roman" w:cs="Times New Roman"/>
              </w:rPr>
            </w:pPr>
          </w:p>
        </w:tc>
        <w:tc>
          <w:tcPr>
            <w:tcW w:w="450" w:type="pct"/>
            <w:vMerge/>
          </w:tcPr>
          <w:p w:rsidR="005E3293" w:rsidRPr="0046503F" w:rsidRDefault="005E3293" w:rsidP="00B75933">
            <w:pPr>
              <w:ind w:left="-142" w:firstLine="567"/>
              <w:jc w:val="both"/>
              <w:rPr>
                <w:rFonts w:ascii="Times New Roman" w:hAnsi="Times New Roman" w:cs="Times New Roman"/>
              </w:rPr>
            </w:pP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B75933">
        <w:trPr>
          <w:trHeight w:val="243"/>
        </w:trPr>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B75933">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B75933">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B75933">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5E3293" w:rsidRPr="0046503F" w:rsidRDefault="005E3293" w:rsidP="00B75933">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B75933">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 xml:space="preserve">Потребность в предприятиях питания на производственных предприятиях, организациях и учебных заведениях рассчитываются по ведомственным нормам на </w:t>
            </w:r>
            <w:r w:rsidRPr="0046503F">
              <w:rPr>
                <w:rFonts w:ascii="Times New Roman" w:hAnsi="Times New Roman" w:cs="Times New Roman"/>
                <w:spacing w:val="-12"/>
              </w:rPr>
              <w:lastRenderedPageBreak/>
              <w:t>1 тыс. работающих (учащихся) в максимальную смену.</w:t>
            </w:r>
          </w:p>
          <w:p w:rsidR="005E3293" w:rsidRPr="0046503F" w:rsidRDefault="005E3293" w:rsidP="00B75933">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B75933">
        <w:tc>
          <w:tcPr>
            <w:tcW w:w="129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29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B75933">
        <w:tc>
          <w:tcPr>
            <w:tcW w:w="1854"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B75933">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Предприятия бытового </w:t>
            </w:r>
            <w:r w:rsidRPr="0046503F">
              <w:rPr>
                <w:rFonts w:ascii="Times New Roman" w:hAnsi="Times New Roman" w:cs="Times New Roman"/>
              </w:rPr>
              <w:lastRenderedPageBreak/>
              <w:t>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рабочих </w:t>
            </w:r>
            <w:r w:rsidRPr="0046503F">
              <w:rPr>
                <w:rFonts w:ascii="Times New Roman" w:hAnsi="Times New Roman" w:cs="Times New Roman"/>
              </w:rPr>
              <w:lastRenderedPageBreak/>
              <w:t>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lastRenderedPageBreak/>
              <w:t xml:space="preserve">На 10 рабочих мест для </w:t>
            </w:r>
            <w:r w:rsidRPr="0046503F">
              <w:rPr>
                <w:rFonts w:ascii="Times New Roman" w:hAnsi="Times New Roman" w:cs="Times New Roman"/>
              </w:rPr>
              <w:lastRenderedPageBreak/>
              <w:t>предприятий мощностью:</w:t>
            </w:r>
          </w:p>
          <w:p w:rsidR="005E3293" w:rsidRPr="0046503F" w:rsidRDefault="005E3293" w:rsidP="00B7593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w:t>
            </w:r>
            <w:r w:rsidRPr="0046503F">
              <w:rPr>
                <w:rFonts w:ascii="Times New Roman" w:hAnsi="Times New Roman" w:cs="Times New Roman"/>
              </w:rPr>
              <w:lastRenderedPageBreak/>
              <w:t>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B75933">
        <w:tc>
          <w:tcPr>
            <w:tcW w:w="282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B75933">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B75933">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 кол.операционных касс, га на объект:</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B75933">
        <w:tc>
          <w:tcPr>
            <w:tcW w:w="97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B7593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B75933">
            <w:pPr>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w:t>
      </w:r>
      <w:r w:rsidRPr="0046503F">
        <w:rPr>
          <w:rFonts w:ascii="Times New Roman" w:hAnsi="Times New Roman" w:cs="Times New Roman"/>
        </w:rPr>
        <w:lastRenderedPageBreak/>
        <w:t>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B75933">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B75933">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i/>
                <w:color w:val="FF0000"/>
              </w:rPr>
            </w:pPr>
          </w:p>
        </w:tc>
      </w:tr>
      <w:tr w:rsidR="005E3293" w:rsidRPr="0046503F" w:rsidTr="00B75933">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B75933">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w:t>
      </w:r>
      <w:r w:rsidRPr="00A67C8A">
        <w:rPr>
          <w:rFonts w:ascii="Times New Roman" w:hAnsi="Times New Roman" w:cs="Times New Roman"/>
        </w:rPr>
        <w:lastRenderedPageBreak/>
        <w:t xml:space="preserve">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w:t>
      </w:r>
      <w:r w:rsidRPr="00A67C8A">
        <w:rPr>
          <w:rFonts w:ascii="Times New Roman" w:hAnsi="Times New Roman" w:cs="Times New Roman"/>
        </w:rPr>
        <w:lastRenderedPageBreak/>
        <w:t>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xml:space="preserve">на открытых стоянках для кратковременного хранения легковых </w:t>
            </w:r>
            <w:r w:rsidRPr="00A67C8A">
              <w:rPr>
                <w:rFonts w:ascii="Times New Roman" w:hAnsi="Times New Roman" w:cs="Times New Roman"/>
              </w:rPr>
              <w:lastRenderedPageBreak/>
              <w:t>автомобилей при специализированных зданиях</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lastRenderedPageBreak/>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xml:space="preserve">% мест от общего </w:t>
            </w:r>
            <w:r w:rsidRPr="00A67C8A">
              <w:rPr>
                <w:rFonts w:ascii="Times New Roman" w:hAnsi="Times New Roman" w:cs="Times New Roman"/>
              </w:rPr>
              <w:lastRenderedPageBreak/>
              <w:t>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B75933">
        <w:trPr>
          <w:trHeight w:val="612"/>
        </w:trPr>
        <w:tc>
          <w:tcPr>
            <w:tcW w:w="1335" w:type="pct"/>
            <w:vMerge w:val="restar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B75933">
        <w:trPr>
          <w:trHeight w:val="1025"/>
        </w:trPr>
        <w:tc>
          <w:tcPr>
            <w:tcW w:w="1335" w:type="pct"/>
            <w:vMerge/>
          </w:tcPr>
          <w:p w:rsidR="005E3293" w:rsidRPr="002D062D" w:rsidRDefault="005E3293" w:rsidP="00B75933">
            <w:pPr>
              <w:pStyle w:val="Default"/>
              <w:ind w:left="-142" w:firstLine="567"/>
              <w:jc w:val="both"/>
              <w:rPr>
                <w:rFonts w:ascii="Times New Roman" w:hAnsi="Times New Roman" w:cs="Times New Roman"/>
              </w:rPr>
            </w:pP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lastRenderedPageBreak/>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1A3791" w:rsidRDefault="005E3293" w:rsidP="005E3293">
      <w:pPr>
        <w:pStyle w:val="Default"/>
        <w:ind w:left="-142" w:firstLine="567"/>
        <w:jc w:val="both"/>
        <w:rPr>
          <w:rFonts w:ascii="Times New Roman" w:hAnsi="Times New Roman" w:cs="Times New Roman"/>
          <w:sz w:val="16"/>
          <w:szCs w:val="16"/>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B75933">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B75933">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bl>
    <w:p w:rsidR="005E3293" w:rsidRPr="001A3791" w:rsidRDefault="005E3293" w:rsidP="005E3293">
      <w:pPr>
        <w:pStyle w:val="Default"/>
        <w:ind w:left="-142" w:firstLine="567"/>
        <w:jc w:val="both"/>
        <w:rPr>
          <w:rFonts w:ascii="Times New Roman" w:hAnsi="Times New Roman" w:cs="Times New Roman"/>
          <w:sz w:val="16"/>
          <w:szCs w:val="16"/>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B75933">
        <w:tc>
          <w:tcPr>
            <w:tcW w:w="394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142" w:firstLine="567"/>
              <w:jc w:val="both"/>
              <w:rPr>
                <w:rFonts w:ascii="Times New Roman" w:hAnsi="Times New Roman" w:cs="Times New Roman"/>
              </w:rPr>
            </w:pPr>
          </w:p>
        </w:tc>
      </w:tr>
    </w:tbl>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lastRenderedPageBreak/>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B75933">
        <w:tc>
          <w:tcPr>
            <w:tcW w:w="3374"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727DC" w:rsidRPr="002D062D" w:rsidRDefault="000727DC" w:rsidP="005E3293">
      <w:pPr>
        <w:ind w:left="-142" w:firstLine="567"/>
        <w:jc w:val="both"/>
        <w:rPr>
          <w:rFonts w:ascii="Times New Roman" w:hAnsi="Times New Roman" w:cs="Times New Roman"/>
          <w:b/>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727DC" w:rsidRDefault="000727DC"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B75933">
        <w:trPr>
          <w:trHeight w:val="895"/>
        </w:trPr>
        <w:tc>
          <w:tcPr>
            <w:tcW w:w="2392" w:type="dxa"/>
            <w:vMerge w:val="restart"/>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B75933">
              <w:trPr>
                <w:trHeight w:val="758"/>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B75933">
            <w:pPr>
              <w:ind w:left="-142" w:firstLine="567"/>
              <w:jc w:val="both"/>
              <w:rPr>
                <w:rFonts w:ascii="Times New Roman" w:hAnsi="Times New Roman" w:cs="Times New Roman"/>
              </w:rPr>
            </w:pPr>
          </w:p>
        </w:tc>
      </w:tr>
      <w:tr w:rsidR="005E3293" w:rsidRPr="002D062D" w:rsidTr="00B75933">
        <w:tc>
          <w:tcPr>
            <w:tcW w:w="2392" w:type="dxa"/>
            <w:vMerge/>
          </w:tcPr>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Сторожка с </w:t>
                  </w:r>
                  <w:r w:rsidRPr="002D062D">
                    <w:rPr>
                      <w:rFonts w:ascii="Times New Roman" w:hAnsi="Times New Roman" w:cs="Times New Roman"/>
                    </w:rPr>
                    <w:lastRenderedPageBreak/>
                    <w:t>правлением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1- 0,7</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B75933">
        <w:tc>
          <w:tcPr>
            <w:tcW w:w="2392" w:type="dxa"/>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75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129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B75933">
        <w:tc>
          <w:tcPr>
            <w:tcW w:w="2714" w:type="pc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B75933">
        <w:tc>
          <w:tcPr>
            <w:tcW w:w="2344" w:type="pct"/>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B75933">
        <w:tc>
          <w:tcPr>
            <w:tcW w:w="2344" w:type="pct"/>
            <w:vMerge/>
          </w:tcPr>
          <w:p w:rsidR="005E3293" w:rsidRPr="002D062D" w:rsidRDefault="005E3293" w:rsidP="00B75933">
            <w:pPr>
              <w:ind w:left="-142" w:firstLine="567"/>
              <w:jc w:val="both"/>
              <w:rPr>
                <w:rFonts w:ascii="Times New Roman" w:hAnsi="Times New Roman" w:cs="Times New Roman"/>
              </w:rPr>
            </w:pP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B75933">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B75933">
        <w:tc>
          <w:tcPr>
            <w:tcW w:w="3902"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B75933">
        <w:tc>
          <w:tcPr>
            <w:tcW w:w="3902" w:type="dxa"/>
            <w:vMerge/>
          </w:tcPr>
          <w:p w:rsidR="005E3293" w:rsidRPr="002D062D" w:rsidRDefault="005E3293" w:rsidP="00B75933">
            <w:pPr>
              <w:ind w:left="-142" w:firstLine="567"/>
              <w:jc w:val="both"/>
              <w:rPr>
                <w:rFonts w:ascii="Times New Roman" w:hAnsi="Times New Roman" w:cs="Times New Roman"/>
              </w:rPr>
            </w:pP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377FEE">
        <w:rPr>
          <w:rFonts w:ascii="Times New Roman" w:hAnsi="Times New Roman" w:cs="Times New Roman"/>
        </w:rPr>
        <w:t>н</w:t>
      </w:r>
      <w:r w:rsidRPr="00C86A37">
        <w:rPr>
          <w:rFonts w:ascii="Times New Roman" w:hAnsi="Times New Roman" w:cs="Times New Roman"/>
        </w:rPr>
        <w:t xml:space="preserve">ормативов.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377FEE" w:rsidP="005E3293">
      <w:pPr>
        <w:pStyle w:val="Default"/>
        <w:ind w:left="-142" w:firstLine="567"/>
        <w:jc w:val="both"/>
        <w:rPr>
          <w:rFonts w:ascii="Times New Roman" w:hAnsi="Times New Roman" w:cs="Times New Roman"/>
        </w:rPr>
      </w:pPr>
      <w:r>
        <w:rPr>
          <w:rFonts w:ascii="Times New Roman" w:hAnsi="Times New Roman" w:cs="Times New Roman"/>
        </w:rPr>
        <w:t>7.1.4. Для жителей сельского поселения</w:t>
      </w:r>
      <w:r w:rsidR="005E3293" w:rsidRPr="00C86A37">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w:t>
      </w:r>
      <w:r w:rsidRPr="00C86A37">
        <w:rPr>
          <w:rFonts w:ascii="Times New Roman" w:hAnsi="Times New Roman" w:cs="Times New Roman"/>
        </w:rPr>
        <w:lastRenderedPageBreak/>
        <w:t>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lastRenderedPageBreak/>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B75933">
        <w:trPr>
          <w:trHeight w:val="758"/>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B75933">
        <w:trPr>
          <w:trHeight w:val="489"/>
        </w:trPr>
        <w:tc>
          <w:tcPr>
            <w:tcW w:w="5000" w:type="pct"/>
            <w:gridSpan w:val="5"/>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B75933">
        <w:trPr>
          <w:trHeight w:val="487"/>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B75933">
        <w:trPr>
          <w:trHeight w:val="489"/>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B75933">
        <w:trPr>
          <w:trHeight w:val="1293"/>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B75933">
        <w:trPr>
          <w:trHeight w:val="2176"/>
        </w:trPr>
        <w:tc>
          <w:tcPr>
            <w:tcW w:w="2433" w:type="pct"/>
            <w:vMerge w:val="restar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B75933">
        <w:trPr>
          <w:trHeight w:val="220"/>
        </w:trPr>
        <w:tc>
          <w:tcPr>
            <w:tcW w:w="2433" w:type="pct"/>
            <w:vMerge/>
          </w:tcPr>
          <w:p w:rsidR="005E3293" w:rsidRPr="00C86A37" w:rsidRDefault="005E3293" w:rsidP="00B75933">
            <w:pPr>
              <w:pStyle w:val="Default"/>
              <w:ind w:left="-142" w:firstLine="567"/>
              <w:jc w:val="both"/>
              <w:rPr>
                <w:rFonts w:ascii="Times New Roman" w:hAnsi="Times New Roman" w:cs="Times New Roman"/>
              </w:rPr>
            </w:pP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B75933">
        <w:trPr>
          <w:trHeight w:val="1294"/>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B75933">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B75933">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B75933">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B75933">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p>
        </w:tc>
      </w:tr>
      <w:tr w:rsidR="005E3293" w:rsidRPr="00C86A37" w:rsidTr="00B75933">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B75933">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B75933">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B75933">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B75933">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1A3791" w:rsidRDefault="005E3293" w:rsidP="005E3293">
      <w:pPr>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1A3791" w:rsidRDefault="005E3293" w:rsidP="005E3293">
      <w:pPr>
        <w:pStyle w:val="a9"/>
        <w:spacing w:after="0"/>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1A3791" w:rsidRDefault="005E3293" w:rsidP="005E3293">
      <w:pPr>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B75933">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1A3791" w:rsidRDefault="005E3293" w:rsidP="005E3293">
      <w:pPr>
        <w:pStyle w:val="a6"/>
        <w:spacing w:after="0"/>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B75933">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B75933">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B75933">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B75933">
        <w:trPr>
          <w:trHeight w:val="479"/>
        </w:trPr>
        <w:tc>
          <w:tcPr>
            <w:tcW w:w="2020" w:type="dxa"/>
            <w:tcBorders>
              <w:top w:val="single" w:sz="4" w:space="0" w:color="000000"/>
              <w:lef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B75933">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B75933">
        <w:trPr>
          <w:trHeight w:val="220"/>
        </w:trPr>
        <w:tc>
          <w:tcPr>
            <w:tcW w:w="2020" w:type="dxa"/>
            <w:tcBorders>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1A3791" w:rsidRDefault="005E3293" w:rsidP="005E3293">
      <w:pPr>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B75933">
        <w:tc>
          <w:tcPr>
            <w:tcW w:w="3799"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B75933">
        <w:tc>
          <w:tcPr>
            <w:tcW w:w="2523"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B75933">
        <w:trPr>
          <w:trHeight w:val="285"/>
        </w:trPr>
        <w:tc>
          <w:tcPr>
            <w:tcW w:w="3369"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lastRenderedPageBreak/>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B75933">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w:t>
      </w:r>
      <w:r w:rsidRPr="0044223E">
        <w:rPr>
          <w:rFonts w:ascii="Times New Roman" w:hAnsi="Times New Roman" w:cs="Times New Roman"/>
        </w:rPr>
        <w:lastRenderedPageBreak/>
        <w:t xml:space="preserve">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индивид.транспорта)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B75933">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xml:space="preserve">. </w:t>
            </w:r>
            <w:r w:rsidRPr="0044223E">
              <w:rPr>
                <w:rFonts w:ascii="Times New Roman" w:hAnsi="Times New Roman" w:cs="Times New Roman"/>
              </w:rPr>
              <w:lastRenderedPageBreak/>
              <w:t>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5-7</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8D1073" w:rsidRDefault="008D107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B75933">
        <w:tc>
          <w:tcPr>
            <w:tcW w:w="2154"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B75933">
        <w:tc>
          <w:tcPr>
            <w:tcW w:w="2154"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808"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B75933">
        <w:trPr>
          <w:trHeight w:val="379"/>
        </w:trPr>
        <w:tc>
          <w:tcPr>
            <w:tcW w:w="2154"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p>
        </w:tc>
        <w:tc>
          <w:tcPr>
            <w:tcW w:w="808" w:type="pct"/>
            <w:vAlign w:val="center"/>
          </w:tcPr>
          <w:p w:rsidR="005E3293" w:rsidRPr="0044223E" w:rsidRDefault="005E3293" w:rsidP="00B75933">
            <w:pPr>
              <w:ind w:left="-142" w:firstLine="567"/>
              <w:jc w:val="both"/>
              <w:rPr>
                <w:rFonts w:ascii="Times New Roman" w:hAnsi="Times New Roman" w:cs="Times New Roman"/>
              </w:rPr>
            </w:pPr>
          </w:p>
        </w:tc>
        <w:tc>
          <w:tcPr>
            <w:tcW w:w="905" w:type="pct"/>
            <w:vAlign w:val="center"/>
          </w:tcPr>
          <w:p w:rsidR="005E3293" w:rsidRPr="0044223E" w:rsidRDefault="005E3293" w:rsidP="00B75933">
            <w:pPr>
              <w:ind w:left="-142" w:firstLine="567"/>
              <w:jc w:val="both"/>
              <w:rPr>
                <w:rFonts w:ascii="Times New Roman" w:hAnsi="Times New Roman" w:cs="Times New Roman"/>
              </w:rPr>
            </w:pPr>
          </w:p>
        </w:tc>
        <w:tc>
          <w:tcPr>
            <w:tcW w:w="1133" w:type="pct"/>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Default="005E3293" w:rsidP="005E3293">
      <w:pPr>
        <w:ind w:left="-142" w:firstLine="567"/>
        <w:jc w:val="both"/>
        <w:rPr>
          <w:rFonts w:ascii="Times New Roman" w:hAnsi="Times New Roman" w:cs="Times New Roman"/>
          <w:sz w:val="20"/>
        </w:rPr>
      </w:pPr>
    </w:p>
    <w:p w:rsidR="008D1073" w:rsidRDefault="008D1073" w:rsidP="005E3293">
      <w:pPr>
        <w:ind w:left="-142" w:firstLine="567"/>
        <w:jc w:val="both"/>
        <w:rPr>
          <w:rFonts w:ascii="Times New Roman" w:hAnsi="Times New Roman" w:cs="Times New Roman"/>
          <w:sz w:val="20"/>
        </w:rPr>
      </w:pPr>
    </w:p>
    <w:p w:rsidR="008D1073" w:rsidRPr="00F75E58" w:rsidRDefault="008D107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B75933">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B75933">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B75933">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B75933">
        <w:tc>
          <w:tcPr>
            <w:tcW w:w="1557"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B75933">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B75933">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B75933">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B75933">
        <w:tc>
          <w:tcPr>
            <w:tcW w:w="2903"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B75933">
        <w:tc>
          <w:tcPr>
            <w:tcW w:w="2903"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1312"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B75933">
        <w:tc>
          <w:tcPr>
            <w:tcW w:w="2903"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w:t>
            </w:r>
            <w:r w:rsidRPr="0044223E">
              <w:rPr>
                <w:rFonts w:ascii="Times New Roman" w:hAnsi="Times New Roman" w:cs="Times New Roman"/>
              </w:rPr>
              <w:lastRenderedPageBreak/>
              <w:t xml:space="preserve">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B75933">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lastRenderedPageBreak/>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B75933">
        <w:tc>
          <w:tcPr>
            <w:tcW w:w="2081"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B75933">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w:t>
      </w:r>
      <w:r w:rsidRPr="00F75E58">
        <w:rPr>
          <w:rFonts w:ascii="Times New Roman" w:hAnsi="Times New Roman" w:cs="Times New Roman"/>
        </w:rPr>
        <w:lastRenderedPageBreak/>
        <w:t xml:space="preserve">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w:t>
      </w:r>
      <w:r w:rsidRPr="00F75E58">
        <w:rPr>
          <w:rFonts w:ascii="Times New Roman" w:hAnsi="Times New Roman" w:cs="Times New Roman"/>
        </w:rPr>
        <w:lastRenderedPageBreak/>
        <w:t xml:space="preserve">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B75933">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B75933">
        <w:tc>
          <w:tcPr>
            <w:tcW w:w="26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B75933">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B75933">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r w:rsidR="005E3293" w:rsidRPr="00F75E58" w:rsidTr="00B75933">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B75933">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8D1073" w:rsidRDefault="008D1073" w:rsidP="005E3293">
      <w:pPr>
        <w:pStyle w:val="22"/>
        <w:tabs>
          <w:tab w:val="left" w:pos="142"/>
        </w:tabs>
        <w:ind w:left="-142" w:firstLine="567"/>
        <w:jc w:val="both"/>
        <w:rPr>
          <w:rFonts w:ascii="Times New Roman" w:hAnsi="Times New Roman" w:cs="Times New Roman"/>
        </w:rPr>
      </w:pPr>
    </w:p>
    <w:p w:rsidR="008D1073" w:rsidRDefault="008D107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B75933">
        <w:tc>
          <w:tcPr>
            <w:tcW w:w="23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B75933">
        <w:tc>
          <w:tcPr>
            <w:tcW w:w="2063"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B75933">
        <w:tc>
          <w:tcPr>
            <w:tcW w:w="2063" w:type="dxa"/>
            <w:vMerge/>
          </w:tcPr>
          <w:p w:rsidR="005E3293" w:rsidRPr="003C3F3D" w:rsidRDefault="005E3293" w:rsidP="00B75933">
            <w:pPr>
              <w:pStyle w:val="Default"/>
              <w:ind w:left="-142" w:firstLine="567"/>
              <w:jc w:val="both"/>
              <w:rPr>
                <w:rFonts w:ascii="Times New Roman" w:hAnsi="Times New Roman" w:cs="Times New Roman"/>
              </w:rPr>
            </w:pPr>
          </w:p>
        </w:tc>
        <w:tc>
          <w:tcPr>
            <w:tcW w:w="1947" w:type="dxa"/>
            <w:vMerge/>
          </w:tcPr>
          <w:p w:rsidR="005E3293" w:rsidRPr="003C3F3D" w:rsidRDefault="005E3293" w:rsidP="00B75933">
            <w:pPr>
              <w:pStyle w:val="Default"/>
              <w:ind w:left="-142" w:firstLine="567"/>
              <w:jc w:val="both"/>
              <w:rPr>
                <w:rFonts w:ascii="Times New Roman" w:hAnsi="Times New Roman" w:cs="Times New Roman"/>
              </w:rPr>
            </w:pP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Default="005E3293" w:rsidP="005E3293">
      <w:pPr>
        <w:pStyle w:val="Default"/>
        <w:ind w:left="-142" w:firstLine="567"/>
        <w:jc w:val="both"/>
        <w:rPr>
          <w:rFonts w:ascii="Times New Roman" w:hAnsi="Times New Roman" w:cs="Times New Roman"/>
        </w:rPr>
      </w:pPr>
    </w:p>
    <w:p w:rsidR="008D1073" w:rsidRPr="003C3F3D" w:rsidRDefault="008D107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lastRenderedPageBreak/>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B75933">
        <w:trPr>
          <w:trHeight w:val="758"/>
        </w:trPr>
        <w:tc>
          <w:tcPr>
            <w:tcW w:w="1666"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B75933">
        <w:trPr>
          <w:trHeight w:val="220"/>
        </w:trPr>
        <w:tc>
          <w:tcPr>
            <w:tcW w:w="1666" w:type="pct"/>
            <w:vMerge/>
          </w:tcPr>
          <w:p w:rsidR="005E3293" w:rsidRPr="003C3F3D" w:rsidRDefault="005E3293" w:rsidP="00B75933">
            <w:pPr>
              <w:pStyle w:val="Default"/>
              <w:ind w:left="-142" w:firstLine="567"/>
              <w:jc w:val="both"/>
              <w:rPr>
                <w:rFonts w:ascii="Times New Roman" w:hAnsi="Times New Roman" w:cs="Times New Roman"/>
              </w:rPr>
            </w:pPr>
          </w:p>
        </w:tc>
        <w:tc>
          <w:tcPr>
            <w:tcW w:w="902" w:type="pct"/>
            <w:vMerge/>
          </w:tcPr>
          <w:p w:rsidR="005E3293" w:rsidRPr="003C3F3D" w:rsidRDefault="005E3293" w:rsidP="00B75933">
            <w:pPr>
              <w:pStyle w:val="Default"/>
              <w:ind w:left="-142" w:firstLine="567"/>
              <w:jc w:val="both"/>
              <w:rPr>
                <w:rFonts w:ascii="Times New Roman" w:hAnsi="Times New Roman" w:cs="Times New Roman"/>
              </w:rPr>
            </w:pP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B75933">
        <w:trPr>
          <w:trHeight w:val="758"/>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B75933">
        <w:trPr>
          <w:trHeight w:val="489"/>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r w:rsidRPr="003C3F3D">
        <w:rPr>
          <w:rFonts w:ascii="Times New Roman" w:hAnsi="Times New Roman" w:cs="Times New Roman"/>
        </w:rPr>
        <w:lastRenderedPageBreak/>
        <w:t>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B75933">
        <w:trPr>
          <w:trHeight w:val="489"/>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B75933">
        <w:trPr>
          <w:trHeight w:val="1094"/>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B75933">
        <w:trPr>
          <w:trHeight w:val="1343"/>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B75933">
        <w:trPr>
          <w:trHeight w:val="220"/>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B75933">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B75933">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B75933">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B75933">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B75933">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B75933">
        <w:trPr>
          <w:trHeight w:val="220"/>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lastRenderedPageBreak/>
              <w:t xml:space="preserve">Блок-станция проводного вещания (из расчета 30 - 60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B75933">
        <w:trPr>
          <w:trHeight w:val="1027"/>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B75933">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B75933">
              <w:trPr>
                <w:trHeight w:val="220"/>
              </w:trPr>
              <w:tc>
                <w:tcPr>
                  <w:tcW w:w="9815"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B75933">
            <w:pPr>
              <w:pStyle w:val="Default"/>
              <w:jc w:val="both"/>
              <w:rPr>
                <w:rFonts w:ascii="Times New Roman" w:hAnsi="Times New Roman" w:cs="Times New Roman"/>
              </w:rPr>
            </w:pPr>
          </w:p>
        </w:tc>
      </w:tr>
      <w:tr w:rsidR="005E3293" w:rsidRPr="00B74705" w:rsidTr="00B75933">
        <w:trPr>
          <w:trHeight w:val="489"/>
        </w:trPr>
        <w:tc>
          <w:tcPr>
            <w:tcW w:w="5000" w:type="pct"/>
            <w:gridSpan w:val="4"/>
          </w:tcPr>
          <w:p w:rsidR="005E3293" w:rsidRPr="00B74705" w:rsidRDefault="005E3293" w:rsidP="00B75933">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B75933">
              <w:trPr>
                <w:trHeight w:val="756"/>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1860"/>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B75933">
              <w:trPr>
                <w:trHeight w:val="1522"/>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B75933">
              <w:trPr>
                <w:trHeight w:val="1313"/>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2170"/>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B75933">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B75933">
        <w:trPr>
          <w:trHeight w:val="489"/>
        </w:trPr>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контейнерах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B75933">
        <w:trPr>
          <w:trHeight w:val="489"/>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B75933">
        <w:trPr>
          <w:trHeight w:val="49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Радиорелейные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B75933">
              <w:trPr>
                <w:trHeight w:val="489"/>
              </w:trPr>
              <w:tc>
                <w:tcPr>
                  <w:tcW w:w="8647" w:type="dxa"/>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B75933">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B75933">
        <w:trPr>
          <w:trHeight w:val="1027"/>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B75933">
        <w:trPr>
          <w:trHeight w:val="49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B75933">
        <w:trPr>
          <w:trHeight w:val="489"/>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Автоматические телефонные станции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B75933">
        <w:trPr>
          <w:trHeight w:val="252"/>
        </w:trPr>
        <w:tc>
          <w:tcPr>
            <w:tcW w:w="872"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B75933">
        <w:trPr>
          <w:trHeight w:val="251"/>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B75933">
        <w:trPr>
          <w:trHeight w:val="64"/>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B75933">
        <w:tc>
          <w:tcPr>
            <w:tcW w:w="1422" w:type="dxa"/>
          </w:tcPr>
          <w:p w:rsidR="005E3293" w:rsidRPr="00B74705" w:rsidRDefault="005E3293" w:rsidP="00B75933">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B75933">
              <w:trPr>
                <w:trHeight w:val="1027"/>
              </w:trPr>
              <w:tc>
                <w:tcPr>
                  <w:tcW w:w="1418"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B75933">
            <w:pPr>
              <w:jc w:val="both"/>
              <w:rPr>
                <w:rFonts w:ascii="Times New Roman" w:hAnsi="Times New Roman" w:cs="Times New Roman"/>
              </w:rPr>
            </w:pPr>
          </w:p>
        </w:tc>
        <w:tc>
          <w:tcPr>
            <w:tcW w:w="8149" w:type="dxa"/>
            <w:gridSpan w:val="4"/>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B75933">
            <w:pPr>
              <w:jc w:val="both"/>
              <w:rPr>
                <w:rFonts w:ascii="Times New Roman" w:hAnsi="Times New Roman" w:cs="Times New Roman"/>
              </w:rPr>
            </w:pPr>
          </w:p>
        </w:tc>
      </w:tr>
      <w:tr w:rsidR="005E3293" w:rsidRPr="00B74705" w:rsidTr="00B75933">
        <w:trPr>
          <w:trHeight w:val="849"/>
        </w:trPr>
        <w:tc>
          <w:tcPr>
            <w:tcW w:w="1422" w:type="dxa"/>
          </w:tcPr>
          <w:p w:rsidR="005E3293" w:rsidRPr="00B74705" w:rsidRDefault="005E3293" w:rsidP="00B75933">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B75933">
              <w:trPr>
                <w:trHeight w:val="1108"/>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B75933">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B75933">
              <w:trPr>
                <w:trHeight w:val="58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B75933">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B75933">
              <w:trPr>
                <w:trHeight w:val="605"/>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B75933">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tblPr>
            <w:tblGrid>
              <w:gridCol w:w="860"/>
            </w:tblGrid>
            <w:tr w:rsidR="005E3293" w:rsidRPr="00B74705" w:rsidTr="00B75933">
              <w:trPr>
                <w:trHeight w:val="22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tblPr>
            <w:tblGrid>
              <w:gridCol w:w="1179"/>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B75933">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B75933">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B75933">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B75933">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B75933">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B75933">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B75933">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B75933">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B75933">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B75933">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B75933">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B75933">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B75933">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B75933">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B75933">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lastRenderedPageBreak/>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B75933">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w:t>
      </w:r>
      <w:r w:rsidRPr="00B74705">
        <w:rPr>
          <w:rFonts w:ascii="Times New Roman" w:hAnsi="Times New Roman" w:cs="Times New Roman"/>
        </w:rPr>
        <w:lastRenderedPageBreak/>
        <w:t xml:space="preserve">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B75933">
        <w:trPr>
          <w:trHeight w:val="863"/>
        </w:trPr>
        <w:tc>
          <w:tcPr>
            <w:tcW w:w="2529" w:type="pct"/>
            <w:vMerge w:val="restar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B75933">
        <w:trPr>
          <w:trHeight w:val="489"/>
        </w:trPr>
        <w:tc>
          <w:tcPr>
            <w:tcW w:w="2529" w:type="pct"/>
            <w:vMerge/>
          </w:tcPr>
          <w:p w:rsidR="005E3293" w:rsidRPr="00B74705" w:rsidRDefault="005E3293" w:rsidP="00B75933">
            <w:pPr>
              <w:pStyle w:val="Default"/>
              <w:ind w:left="-142" w:firstLine="567"/>
              <w:jc w:val="both"/>
              <w:rPr>
                <w:rFonts w:ascii="Times New Roman" w:hAnsi="Times New Roman" w:cs="Times New Roman"/>
              </w:rPr>
            </w:pP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lastRenderedPageBreak/>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lastRenderedPageBreak/>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B75933">
        <w:trPr>
          <w:trHeight w:val="1000"/>
        </w:trPr>
        <w:tc>
          <w:tcPr>
            <w:tcW w:w="1528"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B75933">
        <w:trPr>
          <w:trHeight w:val="758"/>
        </w:trPr>
        <w:tc>
          <w:tcPr>
            <w:tcW w:w="1528" w:type="pct"/>
            <w:vMerge/>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B75933">
        <w:trPr>
          <w:trHeight w:val="489"/>
        </w:trPr>
        <w:tc>
          <w:tcPr>
            <w:tcW w:w="1199" w:type="pct"/>
            <w:vMerge w:val="restar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B75933">
        <w:trPr>
          <w:trHeight w:val="489"/>
        </w:trPr>
        <w:tc>
          <w:tcPr>
            <w:tcW w:w="1199" w:type="pct"/>
            <w:vMerge/>
          </w:tcPr>
          <w:p w:rsidR="005E3293" w:rsidRPr="00601251" w:rsidRDefault="005E3293" w:rsidP="00B75933">
            <w:pPr>
              <w:pStyle w:val="Default"/>
              <w:tabs>
                <w:tab w:val="left" w:pos="1140"/>
              </w:tabs>
              <w:jc w:val="both"/>
              <w:rPr>
                <w:rFonts w:ascii="Times New Roman" w:hAnsi="Times New Roman" w:cs="Times New Roman"/>
              </w:rPr>
            </w:pP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B75933">
        <w:trPr>
          <w:trHeight w:val="102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rPr>
          <w:trHeight w:val="156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1562"/>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B75933">
        <w:trPr>
          <w:trHeight w:val="220"/>
        </w:trPr>
        <w:tc>
          <w:tcPr>
            <w:tcW w:w="5000" w:type="pct"/>
            <w:gridSpan w:val="5"/>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lastRenderedPageBreak/>
              <w:t xml:space="preserve">Биологические пруды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м2</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B75933">
        <w:trPr>
          <w:trHeight w:val="597"/>
        </w:trPr>
        <w:tc>
          <w:tcPr>
            <w:tcW w:w="1667"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B75933">
        <w:trPr>
          <w:trHeight w:val="220"/>
        </w:trPr>
        <w:tc>
          <w:tcPr>
            <w:tcW w:w="1667" w:type="pct"/>
            <w:vMerge/>
          </w:tcPr>
          <w:p w:rsidR="005E3293" w:rsidRPr="00601251" w:rsidRDefault="005E3293" w:rsidP="00B75933">
            <w:pPr>
              <w:pStyle w:val="Default"/>
              <w:ind w:left="-142" w:firstLine="567"/>
              <w:jc w:val="both"/>
              <w:rPr>
                <w:rFonts w:ascii="Times New Roman" w:hAnsi="Times New Roman" w:cs="Times New Roman"/>
              </w:rPr>
            </w:pP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B75933">
        <w:trPr>
          <w:trHeight w:val="220"/>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B75933">
        <w:trPr>
          <w:trHeight w:val="49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w:t>
      </w:r>
      <w:r w:rsidRPr="00601251">
        <w:rPr>
          <w:rFonts w:ascii="Times New Roman" w:hAnsi="Times New Roman" w:cs="Times New Roman"/>
        </w:rPr>
        <w:lastRenderedPageBreak/>
        <w:t xml:space="preserve">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B75933">
        <w:trPr>
          <w:trHeight w:val="758"/>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B75933">
        <w:trPr>
          <w:trHeight w:val="489"/>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B75933">
        <w:trPr>
          <w:trHeight w:val="489"/>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B75933">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B75933">
        <w:tc>
          <w:tcPr>
            <w:tcW w:w="3941" w:type="dxa"/>
            <w:vMerge w:val="restart"/>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3941" w:type="dxa"/>
            <w:vMerge/>
            <w:tcBorders>
              <w:top w:val="single" w:sz="4" w:space="0" w:color="000000"/>
              <w:left w:val="single" w:sz="4" w:space="0" w:color="000000"/>
              <w:bottom w:val="single" w:sz="4" w:space="0" w:color="000000"/>
            </w:tcBorders>
          </w:tcPr>
          <w:p w:rsidR="005E3293" w:rsidRPr="00601251" w:rsidRDefault="005E3293" w:rsidP="00B75933">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w:t>
      </w:r>
      <w:r w:rsidRPr="00601251">
        <w:rPr>
          <w:rFonts w:ascii="Times New Roman" w:hAnsi="Times New Roman" w:cs="Times New Roman"/>
        </w:rPr>
        <w:lastRenderedPageBreak/>
        <w:t xml:space="preserve">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B75933">
        <w:tc>
          <w:tcPr>
            <w:tcW w:w="271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Расстояние,м</w:t>
            </w:r>
            <w:proofErr w:type="spellEnd"/>
            <w:r w:rsidRPr="00601251">
              <w:rPr>
                <w:rFonts w:ascii="Times New Roman" w:hAnsi="Times New Roman" w:cs="Times New Roman"/>
              </w:rPr>
              <w:t>, по горизонтали (в свету) от подземных осей до</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tcPr>
          <w:p w:rsidR="005E3293" w:rsidRPr="00601251" w:rsidRDefault="005E3293" w:rsidP="00B75933">
            <w:pPr>
              <w:ind w:left="-142" w:firstLine="567"/>
              <w:jc w:val="both"/>
              <w:rPr>
                <w:rFonts w:ascii="Times New Roman" w:hAnsi="Times New Roman" w:cs="Times New Roman"/>
              </w:rPr>
            </w:pPr>
          </w:p>
        </w:tc>
        <w:tc>
          <w:tcPr>
            <w:tcW w:w="1684" w:type="dxa"/>
            <w:vMerge/>
          </w:tcPr>
          <w:p w:rsidR="005E3293" w:rsidRPr="00601251" w:rsidRDefault="005E3293" w:rsidP="00B75933">
            <w:pPr>
              <w:ind w:left="-142" w:firstLine="567"/>
              <w:jc w:val="both"/>
              <w:rPr>
                <w:rFonts w:ascii="Times New Roman" w:hAnsi="Times New Roman" w:cs="Times New Roman"/>
              </w:rPr>
            </w:pP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B75933">
            <w:pPr>
              <w:ind w:left="-142" w:firstLine="567"/>
              <w:jc w:val="both"/>
              <w:rPr>
                <w:rFonts w:ascii="Times New Roman" w:hAnsi="Times New Roman" w:cs="Times New Roman"/>
              </w:rPr>
            </w:pPr>
          </w:p>
        </w:tc>
        <w:tc>
          <w:tcPr>
            <w:tcW w:w="1256" w:type="dxa"/>
            <w:vMerge/>
          </w:tcPr>
          <w:p w:rsidR="005E3293" w:rsidRPr="00601251" w:rsidRDefault="005E3293" w:rsidP="00B75933">
            <w:pPr>
              <w:ind w:left="-142" w:firstLine="567"/>
              <w:jc w:val="both"/>
              <w:rPr>
                <w:rFonts w:ascii="Times New Roman" w:hAnsi="Times New Roman" w:cs="Times New Roman"/>
              </w:rPr>
            </w:pP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B75933">
        <w:tc>
          <w:tcPr>
            <w:tcW w:w="209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B75933">
        <w:tc>
          <w:tcPr>
            <w:tcW w:w="2093" w:type="dxa"/>
            <w:vMerge/>
          </w:tcPr>
          <w:p w:rsidR="005E3293" w:rsidRPr="00601251" w:rsidRDefault="005E3293" w:rsidP="00B75933">
            <w:pPr>
              <w:jc w:val="both"/>
              <w:rPr>
                <w:rFonts w:ascii="Times New Roman" w:hAnsi="Times New Roman" w:cs="Times New Roman"/>
              </w:rPr>
            </w:pP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кабелей </w:t>
            </w:r>
            <w:proofErr w:type="spellStart"/>
            <w:r w:rsidRPr="00601251">
              <w:rPr>
                <w:rFonts w:ascii="Times New Roman" w:hAnsi="Times New Roman" w:cs="Times New Roman"/>
              </w:rPr>
              <w:t>сило-вых</w:t>
            </w:r>
            <w:proofErr w:type="spell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каналов, </w:t>
            </w:r>
            <w:proofErr w:type="spellStart"/>
            <w:r w:rsidRPr="00601251">
              <w:rPr>
                <w:rFonts w:ascii="Times New Roman" w:hAnsi="Times New Roman" w:cs="Times New Roman"/>
              </w:rPr>
              <w:t>тон-нелей</w:t>
            </w:r>
            <w:proofErr w:type="spellEnd"/>
          </w:p>
        </w:tc>
        <w:tc>
          <w:tcPr>
            <w:tcW w:w="94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B75933">
        <w:trPr>
          <w:trHeight w:val="413"/>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412"/>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tcPr>
          <w:p w:rsidR="005E3293" w:rsidRPr="00601251" w:rsidRDefault="005E3293" w:rsidP="00B75933">
            <w:pPr>
              <w:jc w:val="both"/>
              <w:rPr>
                <w:rFonts w:ascii="Times New Roman" w:hAnsi="Times New Roman" w:cs="Times New Roman"/>
              </w:rPr>
            </w:pPr>
          </w:p>
        </w:tc>
        <w:tc>
          <w:tcPr>
            <w:tcW w:w="1113" w:type="dxa"/>
            <w:vMerge/>
          </w:tcPr>
          <w:p w:rsidR="005E3293" w:rsidRPr="00601251" w:rsidRDefault="005E3293" w:rsidP="00B75933">
            <w:pPr>
              <w:jc w:val="both"/>
              <w:rPr>
                <w:rFonts w:ascii="Times New Roman" w:hAnsi="Times New Roman" w:cs="Times New Roman"/>
              </w:rPr>
            </w:pP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14</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637"/>
        </w:trPr>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B75933">
        <w:trPr>
          <w:trHeight w:val="328"/>
        </w:trPr>
        <w:tc>
          <w:tcPr>
            <w:tcW w:w="3619"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свету,м</w:t>
            </w:r>
            <w:proofErr w:type="spellEnd"/>
          </w:p>
        </w:tc>
        <w:tc>
          <w:tcPr>
            <w:tcW w:w="2495"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2162" w:type="dxa"/>
            <w:gridSpan w:val="3"/>
          </w:tcPr>
          <w:p w:rsidR="005E3293" w:rsidRPr="00601251" w:rsidRDefault="00E06401" w:rsidP="00B75933">
            <w:pPr>
              <w:jc w:val="both"/>
              <w:rPr>
                <w:rFonts w:ascii="Times New Roman" w:hAnsi="Times New Roman" w:cs="Times New Roman"/>
              </w:rPr>
            </w:pPr>
            <w:r w:rsidRPr="00601251">
              <w:rPr>
                <w:rFonts w:ascii="Times New Roman" w:hAnsi="Times New Roman" w:cs="Times New Roman"/>
              </w:rPr>
              <w:t>Н</w:t>
            </w:r>
            <w:r w:rsidR="005E3293" w:rsidRPr="00601251">
              <w:rPr>
                <w:rFonts w:ascii="Times New Roman" w:hAnsi="Times New Roman" w:cs="Times New Roman"/>
              </w:rPr>
              <w:t>адземных</w:t>
            </w:r>
          </w:p>
        </w:tc>
        <w:tc>
          <w:tcPr>
            <w:tcW w:w="2328" w:type="dxa"/>
            <w:gridSpan w:val="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установке,м</w:t>
            </w:r>
            <w:proofErr w:type="spellEnd"/>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02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564"/>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29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02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851"/>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756"/>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B75933">
            <w:pPr>
              <w:jc w:val="both"/>
              <w:rPr>
                <w:rFonts w:ascii="Times New Roman" w:hAnsi="Times New Roman" w:cs="Times New Roman"/>
              </w:rPr>
            </w:pPr>
          </w:p>
        </w:tc>
        <w:tc>
          <w:tcPr>
            <w:tcW w:w="6985" w:type="dxa"/>
            <w:gridSpan w:val="7"/>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B75933">
        <w:trPr>
          <w:trHeight w:val="360"/>
        </w:trPr>
        <w:tc>
          <w:tcPr>
            <w:tcW w:w="894"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B75933">
        <w:trPr>
          <w:trHeight w:val="360"/>
        </w:trPr>
        <w:tc>
          <w:tcPr>
            <w:tcW w:w="894" w:type="pct"/>
            <w:vMerge/>
          </w:tcPr>
          <w:p w:rsidR="005E3293" w:rsidRPr="00E0620A" w:rsidRDefault="005E3293" w:rsidP="00B75933">
            <w:pPr>
              <w:jc w:val="both"/>
              <w:rPr>
                <w:rFonts w:ascii="Times New Roman" w:hAnsi="Times New Roman" w:cs="Times New Roman"/>
                <w:sz w:val="20"/>
                <w:szCs w:val="20"/>
              </w:rPr>
            </w:pPr>
          </w:p>
        </w:tc>
        <w:tc>
          <w:tcPr>
            <w:tcW w:w="1500" w:type="pct"/>
            <w:gridSpan w:val="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5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570"/>
        </w:trPr>
        <w:tc>
          <w:tcPr>
            <w:tcW w:w="894" w:type="pct"/>
            <w:vMerge/>
          </w:tcPr>
          <w:p w:rsidR="005E3293" w:rsidRPr="00E0620A" w:rsidRDefault="005E3293" w:rsidP="00B75933">
            <w:pPr>
              <w:jc w:val="both"/>
              <w:rPr>
                <w:rFonts w:ascii="Times New Roman" w:hAnsi="Times New Roman" w:cs="Times New Roman"/>
                <w:sz w:val="20"/>
                <w:szCs w:val="20"/>
              </w:rPr>
            </w:pPr>
          </w:p>
        </w:tc>
        <w:tc>
          <w:tcPr>
            <w:tcW w:w="359"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8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65"/>
        </w:trPr>
        <w:tc>
          <w:tcPr>
            <w:tcW w:w="894" w:type="pct"/>
            <w:vMerge/>
          </w:tcPr>
          <w:p w:rsidR="005E3293" w:rsidRPr="00E0620A" w:rsidRDefault="005E3293" w:rsidP="00B75933">
            <w:pPr>
              <w:jc w:val="both"/>
              <w:rPr>
                <w:rFonts w:ascii="Times New Roman" w:hAnsi="Times New Roman" w:cs="Times New Roman"/>
                <w:sz w:val="20"/>
                <w:szCs w:val="20"/>
              </w:rPr>
            </w:pP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B75933">
        <w:trPr>
          <w:trHeight w:val="1132"/>
        </w:trPr>
        <w:tc>
          <w:tcPr>
            <w:tcW w:w="587"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B75933">
        <w:trPr>
          <w:trHeight w:val="1027"/>
        </w:trPr>
        <w:tc>
          <w:tcPr>
            <w:tcW w:w="587" w:type="pct"/>
            <w:vMerge/>
          </w:tcPr>
          <w:p w:rsidR="005E3293" w:rsidRPr="00AA464C" w:rsidRDefault="005E3293" w:rsidP="00B75933">
            <w:pPr>
              <w:pStyle w:val="Default"/>
              <w:jc w:val="both"/>
              <w:rPr>
                <w:rFonts w:ascii="Times New Roman" w:hAnsi="Times New Roman" w:cs="Times New Roman"/>
              </w:rPr>
            </w:pP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B75933">
            <w:pPr>
              <w:pStyle w:val="Default"/>
              <w:jc w:val="both"/>
              <w:rPr>
                <w:rFonts w:ascii="Times New Roman" w:hAnsi="Times New Roman" w:cs="Times New Roman"/>
              </w:rPr>
            </w:pPr>
          </w:p>
        </w:tc>
        <w:tc>
          <w:tcPr>
            <w:tcW w:w="721" w:type="pct"/>
            <w:vMerge/>
          </w:tcPr>
          <w:p w:rsidR="005E3293" w:rsidRPr="00AA464C" w:rsidRDefault="005E3293" w:rsidP="00B75933">
            <w:pPr>
              <w:pStyle w:val="Default"/>
              <w:jc w:val="both"/>
              <w:rPr>
                <w:rFonts w:ascii="Times New Roman" w:hAnsi="Times New Roman" w:cs="Times New Roman"/>
              </w:rPr>
            </w:pP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B75933">
        <w:trPr>
          <w:trHeight w:val="1214"/>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B75933">
        <w:trPr>
          <w:trHeight w:val="487"/>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B75933">
            <w:pPr>
              <w:pStyle w:val="Default"/>
              <w:ind w:left="142"/>
              <w:jc w:val="both"/>
              <w:rPr>
                <w:rFonts w:ascii="Times New Roman" w:hAnsi="Times New Roman" w:cs="Times New Roman"/>
              </w:rPr>
            </w:pPr>
          </w:p>
        </w:tc>
        <w:tc>
          <w:tcPr>
            <w:tcW w:w="530" w:type="pct"/>
          </w:tcPr>
          <w:p w:rsidR="005E3293" w:rsidRPr="00AA464C" w:rsidRDefault="005E3293" w:rsidP="00B75933">
            <w:pPr>
              <w:pStyle w:val="Default"/>
              <w:ind w:left="142"/>
              <w:jc w:val="both"/>
              <w:rPr>
                <w:rFonts w:ascii="Times New Roman" w:hAnsi="Times New Roman" w:cs="Times New Roman"/>
              </w:rPr>
            </w:pPr>
          </w:p>
        </w:tc>
        <w:tc>
          <w:tcPr>
            <w:tcW w:w="528" w:type="pct"/>
          </w:tcPr>
          <w:p w:rsidR="005E3293" w:rsidRPr="00AA464C" w:rsidRDefault="005E3293" w:rsidP="00B75933">
            <w:pPr>
              <w:pStyle w:val="Default"/>
              <w:ind w:left="142"/>
              <w:jc w:val="both"/>
              <w:rPr>
                <w:rFonts w:ascii="Times New Roman" w:hAnsi="Times New Roman" w:cs="Times New Roman"/>
              </w:rPr>
            </w:pPr>
          </w:p>
        </w:tc>
        <w:tc>
          <w:tcPr>
            <w:tcW w:w="532" w:type="pct"/>
            <w:gridSpan w:val="2"/>
          </w:tcPr>
          <w:p w:rsidR="005E3293" w:rsidRPr="00AA464C" w:rsidRDefault="005E3293" w:rsidP="00B75933">
            <w:pPr>
              <w:pStyle w:val="Default"/>
              <w:ind w:left="142"/>
              <w:jc w:val="both"/>
              <w:rPr>
                <w:rFonts w:ascii="Times New Roman" w:hAnsi="Times New Roman" w:cs="Times New Roman"/>
              </w:rPr>
            </w:pP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p>
        </w:tc>
        <w:tc>
          <w:tcPr>
            <w:tcW w:w="856" w:type="pct"/>
          </w:tcPr>
          <w:p w:rsidR="005E3293" w:rsidRPr="00AA464C" w:rsidRDefault="005E3293" w:rsidP="00B75933">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B75933">
        <w:trPr>
          <w:trHeight w:val="48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83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B75933">
        <w:trPr>
          <w:trHeight w:val="263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B75933">
        <w:trPr>
          <w:trHeight w:val="489"/>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B75933">
        <w:trPr>
          <w:trHeight w:val="489"/>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B75933">
        <w:trPr>
          <w:trHeight w:val="758"/>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B75933">
        <w:trPr>
          <w:gridAfter w:val="1"/>
          <w:wAfter w:w="6" w:type="pct"/>
          <w:trHeight w:val="1562"/>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B75933">
        <w:trPr>
          <w:gridAfter w:val="1"/>
          <w:wAfter w:w="6" w:type="pct"/>
          <w:trHeight w:val="1027"/>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B75933">
        <w:trPr>
          <w:trHeight w:val="1201"/>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024"/>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B75933">
        <w:trPr>
          <w:trHeight w:val="1293"/>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B75933">
        <w:trPr>
          <w:trHeight w:val="102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B75933">
        <w:trPr>
          <w:trHeight w:val="756"/>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499"/>
        </w:trPr>
        <w:tc>
          <w:tcPr>
            <w:tcW w:w="32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547"/>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725"/>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1611"/>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806"/>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758"/>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758"/>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024"/>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B75933">
        <w:trPr>
          <w:trHeight w:val="87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B75933">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B75933">
        <w:trPr>
          <w:trHeight w:val="220"/>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B75933">
        <w:trPr>
          <w:trHeight w:val="75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305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trHeight w:val="1562"/>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B75933">
        <w:trPr>
          <w:trHeight w:val="102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B75933">
        <w:trPr>
          <w:trHeight w:val="1293"/>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B75933">
        <w:trPr>
          <w:trHeight w:val="487"/>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489"/>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B75933">
        <w:trPr>
          <w:trHeight w:val="263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B75933">
        <w:trPr>
          <w:gridAfter w:val="1"/>
          <w:wAfter w:w="38" w:type="pct"/>
          <w:trHeight w:val="756"/>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B75933">
        <w:trPr>
          <w:gridAfter w:val="1"/>
          <w:wAfter w:w="38" w:type="pct"/>
          <w:trHeight w:val="489"/>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B75933">
        <w:trPr>
          <w:gridAfter w:val="1"/>
          <w:wAfter w:w="38" w:type="pct"/>
          <w:trHeight w:val="1024"/>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B75933">
        <w:trPr>
          <w:gridAfter w:val="1"/>
          <w:wAfter w:w="38" w:type="pct"/>
          <w:trHeight w:val="1027"/>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B75933">
        <w:trPr>
          <w:gridAfter w:val="1"/>
          <w:wAfter w:w="38" w:type="pct"/>
          <w:trHeight w:val="1343"/>
        </w:trPr>
        <w:tc>
          <w:tcPr>
            <w:tcW w:w="243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B75933">
        <w:trPr>
          <w:gridAfter w:val="1"/>
          <w:wAfter w:w="38" w:type="pct"/>
          <w:trHeight w:val="490"/>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B75933">
        <w:tc>
          <w:tcPr>
            <w:tcW w:w="1011"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29"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B75933">
        <w:tc>
          <w:tcPr>
            <w:tcW w:w="1011"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9427E6"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lang w:val="en-US"/>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B75933">
        <w:tc>
          <w:tcPr>
            <w:tcW w:w="1873" w:type="pct"/>
            <w:vMerge w:val="restar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B75933">
        <w:tc>
          <w:tcPr>
            <w:tcW w:w="1873" w:type="pct"/>
            <w:vMerge/>
          </w:tcPr>
          <w:p w:rsidR="005E3293" w:rsidRPr="006251D0" w:rsidRDefault="005E3293" w:rsidP="00B75933">
            <w:pPr>
              <w:ind w:left="-142" w:firstLine="567"/>
              <w:jc w:val="both"/>
              <w:rPr>
                <w:rFonts w:ascii="Times New Roman" w:hAnsi="Times New Roman" w:cs="Times New Roman"/>
              </w:rPr>
            </w:pP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Водозаправочные сооружения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B75933">
        <w:tc>
          <w:tcPr>
            <w:tcW w:w="999"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999" w:type="pct"/>
            <w:vMerge/>
          </w:tcPr>
          <w:p w:rsidR="005E3293" w:rsidRPr="006251D0" w:rsidRDefault="005E3293" w:rsidP="00B75933">
            <w:pPr>
              <w:pStyle w:val="Default"/>
              <w:ind w:left="-142" w:firstLine="567"/>
              <w:jc w:val="both"/>
              <w:rPr>
                <w:rFonts w:ascii="Times New Roman" w:hAnsi="Times New Roman" w:cs="Times New Roman"/>
              </w:rPr>
            </w:pPr>
          </w:p>
        </w:tc>
        <w:tc>
          <w:tcPr>
            <w:tcW w:w="1017" w:type="pct"/>
            <w:vMerge/>
          </w:tcPr>
          <w:p w:rsidR="005E3293" w:rsidRPr="006251D0" w:rsidRDefault="005E3293" w:rsidP="00B75933">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B75933">
        <w:trPr>
          <w:trHeight w:val="272"/>
        </w:trPr>
        <w:tc>
          <w:tcPr>
            <w:tcW w:w="357"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B75933">
        <w:trPr>
          <w:trHeight w:val="271"/>
        </w:trPr>
        <w:tc>
          <w:tcPr>
            <w:tcW w:w="357" w:type="pct"/>
            <w:vMerge/>
          </w:tcPr>
          <w:p w:rsidR="005E3293" w:rsidRPr="006251D0" w:rsidRDefault="005E3293" w:rsidP="00B75933">
            <w:pPr>
              <w:pStyle w:val="Default"/>
              <w:ind w:left="-142" w:firstLine="567"/>
              <w:jc w:val="both"/>
              <w:rPr>
                <w:rFonts w:ascii="Times New Roman" w:hAnsi="Times New Roman" w:cs="Times New Roman"/>
              </w:rPr>
            </w:pPr>
          </w:p>
        </w:tc>
        <w:tc>
          <w:tcPr>
            <w:tcW w:w="2996" w:type="pct"/>
            <w:vMerge/>
          </w:tcPr>
          <w:p w:rsidR="005E3293" w:rsidRPr="006251D0" w:rsidRDefault="005E3293" w:rsidP="00B75933">
            <w:pPr>
              <w:pStyle w:val="Default"/>
              <w:ind w:left="-142" w:firstLine="567"/>
              <w:jc w:val="both"/>
              <w:rPr>
                <w:rFonts w:ascii="Times New Roman" w:hAnsi="Times New Roman" w:cs="Times New Roman"/>
              </w:rPr>
            </w:pP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B75933">
        <w:trPr>
          <w:trHeight w:val="489"/>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460"/>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543"/>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B75933">
        <w:tc>
          <w:tcPr>
            <w:tcW w:w="851" w:type="pct"/>
            <w:vMerge w:val="restar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B75933">
        <w:tc>
          <w:tcPr>
            <w:tcW w:w="851" w:type="pct"/>
            <w:vMerge/>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2×8+4×6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3×8+5×6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3×8+6×6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3×8+8×6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B75933">
        <w:trPr>
          <w:trHeight w:val="863"/>
        </w:trPr>
        <w:tc>
          <w:tcPr>
            <w:tcW w:w="24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B75933">
        <w:trPr>
          <w:trHeight w:val="489"/>
        </w:trPr>
        <w:tc>
          <w:tcPr>
            <w:tcW w:w="2454" w:type="pct"/>
            <w:vMerge/>
          </w:tcPr>
          <w:p w:rsidR="005E3293" w:rsidRPr="006251D0" w:rsidRDefault="005E3293" w:rsidP="00B75933">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B75933">
        <w:trPr>
          <w:trHeight w:val="187"/>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rPr>
          <w:trHeight w:val="191"/>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B75933">
        <w:trPr>
          <w:trHeight w:val="180"/>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B75933">
        <w:tc>
          <w:tcPr>
            <w:tcW w:w="797" w:type="pct"/>
            <w:vMerge w:val="restar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B75933">
        <w:tc>
          <w:tcPr>
            <w:tcW w:w="797" w:type="pct"/>
            <w:vMerge/>
          </w:tcPr>
          <w:p w:rsidR="005E3293" w:rsidRPr="00E66E57" w:rsidRDefault="005E3293" w:rsidP="00B75933">
            <w:pPr>
              <w:jc w:val="both"/>
              <w:rPr>
                <w:rFonts w:ascii="Times New Roman" w:hAnsi="Times New Roman" w:cs="Times New Roman"/>
                <w:sz w:val="20"/>
                <w:szCs w:val="20"/>
              </w:rPr>
            </w:pPr>
          </w:p>
        </w:tc>
        <w:tc>
          <w:tcPr>
            <w:tcW w:w="1176"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B75933">
        <w:trPr>
          <w:trHeight w:val="463"/>
        </w:trPr>
        <w:tc>
          <w:tcPr>
            <w:tcW w:w="18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B75933">
        <w:trPr>
          <w:trHeight w:val="220"/>
        </w:trPr>
        <w:tc>
          <w:tcPr>
            <w:tcW w:w="1854" w:type="pct"/>
            <w:vMerge/>
            <w:vAlign w:val="center"/>
          </w:tcPr>
          <w:p w:rsidR="005E3293" w:rsidRPr="006251D0" w:rsidRDefault="005E3293" w:rsidP="00B75933">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bookmarkStart w:id="0" w:name="_GoBack"/>
      <w:bookmarkEnd w:id="0"/>
    </w:p>
    <w:sectPr w:rsidR="00B65B78" w:rsidSect="00B75933">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5E30FA"/>
    <w:rsid w:val="00005735"/>
    <w:rsid w:val="000452B7"/>
    <w:rsid w:val="00064C11"/>
    <w:rsid w:val="000727DC"/>
    <w:rsid w:val="001A3791"/>
    <w:rsid w:val="00240A24"/>
    <w:rsid w:val="002E3649"/>
    <w:rsid w:val="00377FEE"/>
    <w:rsid w:val="00446455"/>
    <w:rsid w:val="00503132"/>
    <w:rsid w:val="00525938"/>
    <w:rsid w:val="005710C1"/>
    <w:rsid w:val="005E30FA"/>
    <w:rsid w:val="005E3293"/>
    <w:rsid w:val="007D540B"/>
    <w:rsid w:val="008009FA"/>
    <w:rsid w:val="008D1073"/>
    <w:rsid w:val="009427E6"/>
    <w:rsid w:val="009434FB"/>
    <w:rsid w:val="009A0EBC"/>
    <w:rsid w:val="00A472F8"/>
    <w:rsid w:val="00AF73CB"/>
    <w:rsid w:val="00B65B78"/>
    <w:rsid w:val="00B65E7A"/>
    <w:rsid w:val="00B75933"/>
    <w:rsid w:val="00C83F76"/>
    <w:rsid w:val="00E06401"/>
    <w:rsid w:val="00E632FA"/>
    <w:rsid w:val="00E7646A"/>
    <w:rsid w:val="00F96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1">
    <w:name w:val="heading 1"/>
    <w:basedOn w:val="a0"/>
    <w:next w:val="a0"/>
    <w:link w:val="10"/>
    <w:uiPriority w:val="9"/>
    <w:qFormat/>
    <w:rsid w:val="001A379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aliases w:val="Знак"/>
    <w:basedOn w:val="a0"/>
    <w:link w:val="ac"/>
    <w:unhideWhenUsed/>
    <w:rsid w:val="005E3293"/>
    <w:pPr>
      <w:tabs>
        <w:tab w:val="center" w:pos="4677"/>
        <w:tab w:val="right" w:pos="9355"/>
      </w:tabs>
    </w:pPr>
  </w:style>
  <w:style w:type="character" w:customStyle="1" w:styleId="ac">
    <w:name w:val="Верхний колонтитул Знак"/>
    <w:aliases w:val="Знак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 w:type="paragraph" w:customStyle="1" w:styleId="11">
    <w:name w:val="Знак1"/>
    <w:basedOn w:val="a0"/>
    <w:next w:val="a0"/>
    <w:semiHidden/>
    <w:rsid w:val="00F96E23"/>
    <w:pPr>
      <w:spacing w:after="160" w:line="240" w:lineRule="exact"/>
    </w:pPr>
    <w:rPr>
      <w:rFonts w:eastAsia="Times New Roman"/>
      <w:sz w:val="20"/>
      <w:szCs w:val="20"/>
      <w:lang w:val="en-US"/>
    </w:rPr>
  </w:style>
  <w:style w:type="character" w:customStyle="1" w:styleId="10">
    <w:name w:val="Заголовок 1 Знак"/>
    <w:basedOn w:val="a1"/>
    <w:link w:val="1"/>
    <w:uiPriority w:val="9"/>
    <w:rsid w:val="001A3791"/>
    <w:rPr>
      <w:rFonts w:asciiTheme="majorHAnsi" w:eastAsiaTheme="majorEastAsia" w:hAnsiTheme="majorHAnsi" w:cstheme="majorBidi"/>
      <w:b/>
      <w:bCs/>
      <w:color w:val="2F5496" w:themeColor="accent1" w:themeShade="BF"/>
      <w:sz w:val="28"/>
      <w:szCs w:val="28"/>
    </w:rPr>
  </w:style>
  <w:style w:type="paragraph" w:styleId="af6">
    <w:name w:val="No Spacing"/>
    <w:uiPriority w:val="1"/>
    <w:qFormat/>
    <w:rsid w:val="001A3791"/>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C712-2412-4512-9F07-2F01DC6B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82384</Words>
  <Characters>469590</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User</cp:lastModifiedBy>
  <cp:revision>18</cp:revision>
  <cp:lastPrinted>2018-10-01T13:26:00Z</cp:lastPrinted>
  <dcterms:created xsi:type="dcterms:W3CDTF">2017-10-06T04:24:00Z</dcterms:created>
  <dcterms:modified xsi:type="dcterms:W3CDTF">2019-09-20T08:09:00Z</dcterms:modified>
</cp:coreProperties>
</file>