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558"/>
        <w:gridCol w:w="4253"/>
      </w:tblGrid>
      <w:tr w:rsidR="00B50018" w:rsidTr="0088779B">
        <w:trPr>
          <w:trHeight w:val="2531"/>
        </w:trPr>
        <w:tc>
          <w:tcPr>
            <w:tcW w:w="3970" w:type="dxa"/>
          </w:tcPr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803A40">
              <w:rPr>
                <w:b/>
                <w:sz w:val="16"/>
                <w:szCs w:val="16"/>
              </w:rPr>
              <w:t>Ы</w:t>
            </w:r>
            <w:proofErr w:type="gramEnd"/>
          </w:p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803A40">
              <w:rPr>
                <w:b/>
                <w:sz w:val="16"/>
                <w:szCs w:val="16"/>
              </w:rPr>
              <w:t>ИСКЕ</w:t>
            </w:r>
            <w:proofErr w:type="gramEnd"/>
            <w:r w:rsidRPr="00803A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B50018" w:rsidRPr="00803A40" w:rsidRDefault="00B50018" w:rsidP="00AB03C5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 xml:space="preserve">АУЫЛ </w:t>
            </w:r>
            <w:r w:rsidRPr="00803A40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803A40">
              <w:rPr>
                <w:b/>
                <w:sz w:val="16"/>
                <w:szCs w:val="16"/>
              </w:rPr>
              <w:t>ХАКИМИ</w:t>
            </w:r>
            <w:r w:rsidRPr="00803A40">
              <w:rPr>
                <w:b/>
                <w:iCs/>
                <w:sz w:val="16"/>
                <w:szCs w:val="16"/>
              </w:rPr>
              <w:t>Ә</w:t>
            </w:r>
            <w:r w:rsidRPr="00803A40">
              <w:rPr>
                <w:b/>
                <w:sz w:val="16"/>
                <w:szCs w:val="16"/>
              </w:rPr>
              <w:t>ТЕ</w:t>
            </w:r>
          </w:p>
          <w:p w:rsidR="00B50018" w:rsidRPr="00803A40" w:rsidRDefault="00B50018" w:rsidP="00AB03C5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03A40">
              <w:rPr>
                <w:bCs/>
                <w:sz w:val="20"/>
                <w:szCs w:val="20"/>
              </w:rPr>
              <w:t>Иске</w:t>
            </w:r>
            <w:proofErr w:type="gramEnd"/>
            <w:r w:rsidRPr="00803A40">
              <w:rPr>
                <w:bCs/>
                <w:sz w:val="20"/>
                <w:szCs w:val="20"/>
              </w:rPr>
              <w:t xml:space="preserve"> Томбағош </w:t>
            </w:r>
            <w:proofErr w:type="spellStart"/>
            <w:r w:rsidRPr="00803A40">
              <w:rPr>
                <w:bCs/>
                <w:sz w:val="20"/>
                <w:szCs w:val="20"/>
              </w:rPr>
              <w:t>ауылы</w:t>
            </w:r>
            <w:proofErr w:type="spellEnd"/>
            <w:r w:rsidRPr="00803A40">
              <w:rPr>
                <w:bCs/>
                <w:sz w:val="20"/>
                <w:szCs w:val="20"/>
              </w:rPr>
              <w:t>, тел.(34769) 2-47-19</w:t>
            </w:r>
          </w:p>
        </w:tc>
        <w:tc>
          <w:tcPr>
            <w:tcW w:w="1558" w:type="dxa"/>
          </w:tcPr>
          <w:p w:rsidR="00B50018" w:rsidRPr="00803A40" w:rsidRDefault="00B50018" w:rsidP="00AB03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РЕСПУБЛИКА БАШКОРТОСТАН</w:t>
            </w:r>
          </w:p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B50018" w:rsidRPr="00803A40" w:rsidRDefault="00B50018" w:rsidP="00AB03C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03A40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B50018" w:rsidRDefault="00B50018" w:rsidP="00AB03C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03A40">
              <w:rPr>
                <w:bCs/>
                <w:sz w:val="20"/>
                <w:szCs w:val="20"/>
              </w:rPr>
              <w:t>с. Старотумбагушево, тел.(34769) 2-47-19</w:t>
            </w:r>
          </w:p>
          <w:p w:rsidR="00B50018" w:rsidRPr="00803A40" w:rsidRDefault="00B50018" w:rsidP="00AB03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50018" w:rsidRPr="00D75356" w:rsidRDefault="00B50018" w:rsidP="00B50018">
      <w:pPr>
        <w:widowControl w:val="0"/>
        <w:autoSpaceDE w:val="0"/>
        <w:autoSpaceDN w:val="0"/>
        <w:adjustRightInd w:val="0"/>
        <w:rPr>
          <w:rFonts w:ascii="ER Bukinist Bashkir" w:hAnsi="ER Bukinist Bashkir"/>
          <w:sz w:val="16"/>
          <w:szCs w:val="16"/>
        </w:rPr>
      </w:pPr>
    </w:p>
    <w:p w:rsidR="0088779B" w:rsidRDefault="00B50018" w:rsidP="0088779B">
      <w:pPr>
        <w:jc w:val="center"/>
        <w:rPr>
          <w:rFonts w:eastAsia="Arial Unicode MS"/>
          <w:b/>
          <w:sz w:val="26"/>
          <w:szCs w:val="26"/>
        </w:rPr>
      </w:pPr>
      <w:r w:rsidRPr="00461855">
        <w:rPr>
          <w:rFonts w:eastAsia="Arial Unicode MS" w:hAnsi="Lucida Sans Unicode"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 w:rsidRPr="004E1B2D">
        <w:rPr>
          <w:rFonts w:eastAsia="Arial Unicode MS"/>
          <w:sz w:val="26"/>
          <w:szCs w:val="26"/>
        </w:rPr>
        <w:t>№</w:t>
      </w:r>
      <w:r w:rsidR="0088779B">
        <w:rPr>
          <w:rFonts w:eastAsia="Arial Unicode MS"/>
          <w:sz w:val="26"/>
          <w:szCs w:val="26"/>
        </w:rPr>
        <w:t>16</w:t>
      </w:r>
      <w:r w:rsidRPr="004E1B2D">
        <w:rPr>
          <w:rFonts w:eastAsia="Arial Unicode MS"/>
          <w:b/>
          <w:sz w:val="26"/>
          <w:szCs w:val="26"/>
        </w:rPr>
        <w:t xml:space="preserve">                    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B50018" w:rsidRDefault="00B50018" w:rsidP="00B50018">
      <w:pPr>
        <w:tabs>
          <w:tab w:val="left" w:pos="5460"/>
        </w:tabs>
        <w:ind w:left="-1000" w:firstLine="700"/>
        <w:jc w:val="center"/>
        <w:rPr>
          <w:rFonts w:eastAsia="Arial Unicode MS"/>
        </w:rPr>
      </w:pPr>
      <w:r w:rsidRPr="00311FFC">
        <w:rPr>
          <w:rFonts w:eastAsia="Arial Unicode MS"/>
        </w:rPr>
        <w:t>«</w:t>
      </w:r>
      <w:r w:rsidR="0088779B">
        <w:rPr>
          <w:rFonts w:eastAsia="Arial Unicode MS"/>
        </w:rPr>
        <w:t>12</w:t>
      </w:r>
      <w:r w:rsidRPr="00311FFC">
        <w:rPr>
          <w:rFonts w:eastAsia="Arial Unicode MS"/>
        </w:rPr>
        <w:t xml:space="preserve">» </w:t>
      </w:r>
      <w:r w:rsidR="0088779B">
        <w:rPr>
          <w:rFonts w:eastAsia="Arial Unicode MS"/>
        </w:rPr>
        <w:t>май</w:t>
      </w:r>
      <w:r w:rsidRPr="00311FFC">
        <w:rPr>
          <w:rFonts w:eastAsia="Arial Unicode MS"/>
        </w:rPr>
        <w:t xml:space="preserve"> </w:t>
      </w:r>
      <w:r w:rsidR="0088779B">
        <w:rPr>
          <w:rFonts w:eastAsia="Arial Unicode MS"/>
        </w:rPr>
        <w:t xml:space="preserve"> </w:t>
      </w:r>
      <w:r w:rsidRPr="00311FFC">
        <w:rPr>
          <w:rFonts w:eastAsia="Arial Unicode MS"/>
        </w:rPr>
        <w:t>201</w:t>
      </w:r>
      <w:r>
        <w:rPr>
          <w:rFonts w:eastAsia="Arial Unicode MS"/>
        </w:rPr>
        <w:t xml:space="preserve">4 </w:t>
      </w:r>
      <w:proofErr w:type="spellStart"/>
      <w:r w:rsidRPr="00311FFC">
        <w:rPr>
          <w:rFonts w:eastAsia="Arial Unicode MS"/>
        </w:rPr>
        <w:t>й</w:t>
      </w:r>
      <w:proofErr w:type="spellEnd"/>
      <w:r w:rsidRPr="00311FFC">
        <w:rPr>
          <w:rFonts w:eastAsia="Arial Unicode MS"/>
        </w:rPr>
        <w:t>.</w:t>
      </w:r>
      <w:r>
        <w:rPr>
          <w:rFonts w:eastAsia="Arial Unicode MS"/>
        </w:rPr>
        <w:t xml:space="preserve">          </w:t>
      </w:r>
      <w:r w:rsidRPr="00311FFC">
        <w:rPr>
          <w:rFonts w:eastAsia="Arial Unicode MS"/>
        </w:rPr>
        <w:t xml:space="preserve">                                             «</w:t>
      </w:r>
      <w:r>
        <w:rPr>
          <w:rFonts w:eastAsia="Arial Unicode MS"/>
        </w:rPr>
        <w:t>1</w:t>
      </w:r>
      <w:r w:rsidR="0088779B">
        <w:rPr>
          <w:rFonts w:eastAsia="Arial Unicode MS"/>
        </w:rPr>
        <w:t>2</w:t>
      </w:r>
      <w:r w:rsidRPr="00311FFC">
        <w:rPr>
          <w:rFonts w:eastAsia="Arial Unicode MS"/>
        </w:rPr>
        <w:t xml:space="preserve">» </w:t>
      </w:r>
      <w:r w:rsidR="0088779B">
        <w:rPr>
          <w:rFonts w:eastAsia="Arial Unicode MS"/>
        </w:rPr>
        <w:t xml:space="preserve">мая </w:t>
      </w:r>
      <w:r w:rsidRPr="00311FFC">
        <w:rPr>
          <w:rFonts w:eastAsia="Arial Unicode MS"/>
        </w:rPr>
        <w:t xml:space="preserve"> 201</w:t>
      </w:r>
      <w:r>
        <w:rPr>
          <w:rFonts w:eastAsia="Arial Unicode MS"/>
        </w:rPr>
        <w:t xml:space="preserve">4 </w:t>
      </w:r>
      <w:r w:rsidRPr="00311FFC">
        <w:rPr>
          <w:rFonts w:eastAsia="Arial Unicode MS"/>
        </w:rPr>
        <w:t>г.</w:t>
      </w:r>
    </w:p>
    <w:p w:rsidR="0088779B" w:rsidRPr="00311FFC" w:rsidRDefault="0088779B" w:rsidP="00B50018">
      <w:pPr>
        <w:tabs>
          <w:tab w:val="left" w:pos="5460"/>
        </w:tabs>
        <w:ind w:left="-1000" w:firstLine="700"/>
        <w:jc w:val="center"/>
        <w:rPr>
          <w:rFonts w:eastAsia="Arial Unicode MS"/>
        </w:rPr>
      </w:pPr>
    </w:p>
    <w:p w:rsidR="0088779B" w:rsidRDefault="0088779B" w:rsidP="0088779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главы сельского поселения Старотумбагушевский сельсовет №89 от 01.11.2005 года «О сохранении жилья за несовершеннолетними </w:t>
      </w:r>
      <w:proofErr w:type="spellStart"/>
      <w:r>
        <w:rPr>
          <w:sz w:val="28"/>
          <w:szCs w:val="28"/>
        </w:rPr>
        <w:t>Давлетгареевым</w:t>
      </w:r>
      <w:proofErr w:type="spellEnd"/>
      <w:r>
        <w:rPr>
          <w:sz w:val="28"/>
          <w:szCs w:val="28"/>
        </w:rPr>
        <w:t xml:space="preserve"> Кириллом Рустамовичем, 1993 года рождения и </w:t>
      </w:r>
      <w:proofErr w:type="spellStart"/>
      <w:r>
        <w:rPr>
          <w:sz w:val="28"/>
          <w:szCs w:val="28"/>
        </w:rPr>
        <w:t>Давлетгареевым</w:t>
      </w:r>
      <w:proofErr w:type="spellEnd"/>
      <w:r>
        <w:rPr>
          <w:sz w:val="28"/>
          <w:szCs w:val="28"/>
        </w:rPr>
        <w:t xml:space="preserve"> Станиславом Рустамовичем, </w:t>
      </w:r>
    </w:p>
    <w:p w:rsidR="0088779B" w:rsidRDefault="0088779B" w:rsidP="0088779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1999 года рождения »</w:t>
      </w:r>
    </w:p>
    <w:p w:rsidR="0088779B" w:rsidRDefault="0088779B" w:rsidP="00B5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признанием дома, находящегося по адресу: Республика Башкортостан, Шаранский район, д. Старый Кичкиняш,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одгорная, д.36, не пригодным для проживания</w:t>
      </w:r>
    </w:p>
    <w:p w:rsidR="00B50018" w:rsidRDefault="00B50018" w:rsidP="00B5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B50018" w:rsidRPr="0088779B" w:rsidRDefault="00F35607" w:rsidP="0088779B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88779B">
        <w:rPr>
          <w:sz w:val="28"/>
          <w:szCs w:val="28"/>
        </w:rPr>
        <w:t>Отменить постановление №</w:t>
      </w:r>
      <w:r w:rsidR="0088779B" w:rsidRPr="0088779B">
        <w:rPr>
          <w:sz w:val="28"/>
          <w:szCs w:val="28"/>
        </w:rPr>
        <w:t>89</w:t>
      </w:r>
      <w:r w:rsidR="00B50018" w:rsidRPr="0088779B">
        <w:rPr>
          <w:sz w:val="28"/>
          <w:szCs w:val="28"/>
        </w:rPr>
        <w:t xml:space="preserve"> от </w:t>
      </w:r>
      <w:r w:rsidR="0088779B" w:rsidRPr="0088779B">
        <w:rPr>
          <w:sz w:val="28"/>
          <w:szCs w:val="28"/>
        </w:rPr>
        <w:t>01.11.2005</w:t>
      </w:r>
      <w:r w:rsidR="00B50018" w:rsidRPr="0088779B">
        <w:rPr>
          <w:sz w:val="28"/>
          <w:szCs w:val="28"/>
        </w:rPr>
        <w:t xml:space="preserve"> года «</w:t>
      </w:r>
      <w:r w:rsidR="0088779B" w:rsidRPr="0088779B">
        <w:rPr>
          <w:sz w:val="28"/>
          <w:szCs w:val="28"/>
        </w:rPr>
        <w:t xml:space="preserve">О сохранении жилья за несовершеннолетними </w:t>
      </w:r>
      <w:proofErr w:type="spellStart"/>
      <w:r w:rsidR="0088779B" w:rsidRPr="0088779B">
        <w:rPr>
          <w:sz w:val="28"/>
          <w:szCs w:val="28"/>
        </w:rPr>
        <w:t>Давлетгареевым</w:t>
      </w:r>
      <w:proofErr w:type="spellEnd"/>
      <w:r w:rsidR="0088779B" w:rsidRPr="0088779B">
        <w:rPr>
          <w:sz w:val="28"/>
          <w:szCs w:val="28"/>
        </w:rPr>
        <w:t xml:space="preserve"> Кириллом Рустамовичем, 1993 года рождения и </w:t>
      </w:r>
      <w:proofErr w:type="spellStart"/>
      <w:r w:rsidR="0088779B" w:rsidRPr="0088779B">
        <w:rPr>
          <w:sz w:val="28"/>
          <w:szCs w:val="28"/>
        </w:rPr>
        <w:t>Давлетгареевым</w:t>
      </w:r>
      <w:proofErr w:type="spellEnd"/>
      <w:r w:rsidR="0088779B" w:rsidRPr="0088779B">
        <w:rPr>
          <w:sz w:val="28"/>
          <w:szCs w:val="28"/>
        </w:rPr>
        <w:t xml:space="preserve"> Станиславом Рустамовичем, 1999 года рождения</w:t>
      </w:r>
      <w:r w:rsidRPr="0088779B">
        <w:rPr>
          <w:sz w:val="28"/>
          <w:szCs w:val="28"/>
        </w:rPr>
        <w:t xml:space="preserve">» </w:t>
      </w:r>
    </w:p>
    <w:p w:rsidR="00B50018" w:rsidRDefault="00F35607" w:rsidP="00F35607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  на официальном сайте.</w:t>
      </w:r>
    </w:p>
    <w:p w:rsidR="00F35607" w:rsidRPr="00F35607" w:rsidRDefault="00F35607" w:rsidP="00F35607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B50018" w:rsidRDefault="00B50018" w:rsidP="00B50018">
      <w:pPr>
        <w:pStyle w:val="a3"/>
        <w:ind w:left="708"/>
        <w:jc w:val="both"/>
        <w:rPr>
          <w:sz w:val="28"/>
          <w:szCs w:val="28"/>
        </w:rPr>
      </w:pPr>
    </w:p>
    <w:p w:rsidR="00F35607" w:rsidRDefault="00F35607" w:rsidP="00B50018">
      <w:pPr>
        <w:pStyle w:val="a3"/>
        <w:ind w:left="708"/>
        <w:jc w:val="both"/>
        <w:rPr>
          <w:sz w:val="28"/>
          <w:szCs w:val="28"/>
        </w:rPr>
      </w:pPr>
    </w:p>
    <w:p w:rsidR="00F35607" w:rsidRDefault="00F35607" w:rsidP="00B50018">
      <w:pPr>
        <w:pStyle w:val="a3"/>
        <w:ind w:left="708"/>
        <w:jc w:val="both"/>
        <w:rPr>
          <w:sz w:val="28"/>
          <w:szCs w:val="28"/>
        </w:rPr>
      </w:pPr>
    </w:p>
    <w:p w:rsidR="00B50018" w:rsidRDefault="00B50018" w:rsidP="00B50018">
      <w:pPr>
        <w:pStyle w:val="a3"/>
        <w:ind w:left="708"/>
        <w:jc w:val="both"/>
        <w:rPr>
          <w:sz w:val="28"/>
          <w:szCs w:val="28"/>
        </w:rPr>
      </w:pPr>
    </w:p>
    <w:p w:rsidR="00B50018" w:rsidRPr="00F35607" w:rsidRDefault="00F35607" w:rsidP="00F35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607">
        <w:rPr>
          <w:rFonts w:ascii="Times New Roman" w:hAnsi="Times New Roman" w:cs="Times New Roman"/>
          <w:sz w:val="28"/>
          <w:szCs w:val="28"/>
        </w:rPr>
        <w:t>Глава сельского  поселения                                  И.Х. Бадамшин</w:t>
      </w:r>
    </w:p>
    <w:p w:rsidR="00B50018" w:rsidRDefault="00B50018" w:rsidP="00B50018"/>
    <w:p w:rsidR="00173813" w:rsidRDefault="00173813"/>
    <w:sectPr w:rsidR="00173813" w:rsidSect="000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64"/>
    <w:multiLevelType w:val="hybridMultilevel"/>
    <w:tmpl w:val="92847764"/>
    <w:lvl w:ilvl="0" w:tplc="61F08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018"/>
    <w:rsid w:val="00173813"/>
    <w:rsid w:val="001E309B"/>
    <w:rsid w:val="003C5FB9"/>
    <w:rsid w:val="00431C18"/>
    <w:rsid w:val="00655549"/>
    <w:rsid w:val="0088779B"/>
    <w:rsid w:val="009440A1"/>
    <w:rsid w:val="00B50018"/>
    <w:rsid w:val="00D5159C"/>
    <w:rsid w:val="00EB491A"/>
    <w:rsid w:val="00EF03E3"/>
    <w:rsid w:val="00F3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rsid w:val="00B50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500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2014-05-10T05:18:00Z</cp:lastPrinted>
  <dcterms:created xsi:type="dcterms:W3CDTF">2014-02-13T11:20:00Z</dcterms:created>
  <dcterms:modified xsi:type="dcterms:W3CDTF">2014-05-10T05:20:00Z</dcterms:modified>
</cp:coreProperties>
</file>