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E912A7" w:rsidRPr="00242BB8" w:rsidTr="00947FB9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E912A7" w:rsidRPr="00242BB8" w:rsidRDefault="00E912A7" w:rsidP="00947FB9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2A7" w:rsidRPr="00242BB8" w:rsidRDefault="00E912A7" w:rsidP="00947FB9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E912A7" w:rsidRPr="00242BB8" w:rsidRDefault="00E912A7" w:rsidP="00947FB9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E912A7" w:rsidRPr="00242BB8" w:rsidRDefault="00E912A7" w:rsidP="00947FB9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E912A7" w:rsidRDefault="00E912A7" w:rsidP="00E912A7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   </w:t>
      </w:r>
    </w:p>
    <w:p w:rsidR="00E912A7" w:rsidRDefault="00E912A7" w:rsidP="00E912A7">
      <w:pPr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КАРАР                                                                               РЕШЕНИЕ</w:t>
      </w:r>
    </w:p>
    <w:p w:rsidR="00E912A7" w:rsidRPr="00CE6F21" w:rsidRDefault="00E912A7" w:rsidP="00E912A7">
      <w:pPr>
        <w:jc w:val="both"/>
        <w:rPr>
          <w:b/>
          <w:sz w:val="24"/>
          <w:szCs w:val="24"/>
        </w:rPr>
      </w:pPr>
    </w:p>
    <w:p w:rsidR="00E912A7" w:rsidRPr="00CE6F21" w:rsidRDefault="00E912A7" w:rsidP="00E912A7">
      <w:pPr>
        <w:spacing w:line="276" w:lineRule="auto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E912A7" w:rsidRDefault="00E912A7" w:rsidP="00E912A7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Старотумбагушевский  сельсовет № 321 от 17.12.201</w:t>
      </w:r>
      <w:r>
        <w:rPr>
          <w:b/>
          <w:sz w:val="24"/>
          <w:szCs w:val="24"/>
        </w:rPr>
        <w:t>3</w:t>
      </w:r>
      <w:r w:rsidRPr="00CE6F21">
        <w:rPr>
          <w:b/>
          <w:sz w:val="24"/>
          <w:szCs w:val="24"/>
        </w:rPr>
        <w:t xml:space="preserve"> года «О бюджете сельского поселения Старотумбагушевский  сельсовет муниципального района Шаранский район Республики Башкортостан на 2014 год и на плановый период  2015 и 2016 годов»</w:t>
      </w:r>
    </w:p>
    <w:p w:rsidR="00E912A7" w:rsidRDefault="00E912A7" w:rsidP="00E912A7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E912A7" w:rsidRDefault="00E912A7" w:rsidP="00E912A7">
      <w:pPr>
        <w:ind w:firstLine="567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В целях качественного исполнения бюджета сельского поселения и заслушав главу сельского поселения Бадамшин</w:t>
      </w:r>
      <w:r w:rsidR="00D316E0">
        <w:rPr>
          <w:sz w:val="24"/>
          <w:szCs w:val="24"/>
        </w:rPr>
        <w:t>а</w:t>
      </w:r>
      <w:r w:rsidRPr="00CE6F21">
        <w:rPr>
          <w:sz w:val="24"/>
          <w:szCs w:val="24"/>
        </w:rPr>
        <w:t xml:space="preserve"> И.Х.</w:t>
      </w:r>
    </w:p>
    <w:p w:rsidR="00E912A7" w:rsidRPr="00CE6F21" w:rsidRDefault="00E912A7" w:rsidP="00E912A7">
      <w:pPr>
        <w:ind w:firstLine="567"/>
        <w:jc w:val="both"/>
        <w:rPr>
          <w:sz w:val="24"/>
          <w:szCs w:val="24"/>
        </w:rPr>
      </w:pPr>
    </w:p>
    <w:p w:rsidR="00E912A7" w:rsidRDefault="00E912A7" w:rsidP="00E91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E6F21">
        <w:rPr>
          <w:sz w:val="24"/>
          <w:szCs w:val="24"/>
        </w:rPr>
        <w:t>Совет сельского поселения Старотумбагушевский сельсовет муниципального района Шаранский район Республики Башкортостан (далее - сельское поселение) РЕШИЛ:</w:t>
      </w:r>
    </w:p>
    <w:p w:rsidR="00E912A7" w:rsidRDefault="00E912A7" w:rsidP="00E912A7">
      <w:pPr>
        <w:jc w:val="both"/>
        <w:rPr>
          <w:sz w:val="24"/>
          <w:szCs w:val="24"/>
        </w:rPr>
      </w:pPr>
    </w:p>
    <w:p w:rsidR="00E912A7" w:rsidRDefault="00E912A7" w:rsidP="00E912A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CE6F21">
        <w:rPr>
          <w:bCs/>
          <w:sz w:val="24"/>
          <w:szCs w:val="24"/>
        </w:rPr>
        <w:t xml:space="preserve">Внести изменения в решение Совета сельского поселения </w:t>
      </w:r>
      <w:r w:rsidRPr="00CE6F21">
        <w:rPr>
          <w:sz w:val="24"/>
          <w:szCs w:val="24"/>
        </w:rPr>
        <w:t>Старотумбагушевский</w:t>
      </w:r>
      <w:r w:rsidRPr="00CE6F21">
        <w:rPr>
          <w:bCs/>
          <w:sz w:val="24"/>
          <w:szCs w:val="24"/>
        </w:rPr>
        <w:t xml:space="preserve"> сельсовет  от 17.12.2013 года № 321 « О  бюджете сельского поселения </w:t>
      </w:r>
      <w:r w:rsidRPr="00CE6F21">
        <w:rPr>
          <w:sz w:val="24"/>
          <w:szCs w:val="24"/>
        </w:rPr>
        <w:t>Старотумбагушевский</w:t>
      </w:r>
      <w:r w:rsidRPr="00CE6F21">
        <w:rPr>
          <w:bCs/>
          <w:sz w:val="24"/>
          <w:szCs w:val="24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Pr="00CE6F21">
        <w:rPr>
          <w:sz w:val="24"/>
          <w:szCs w:val="24"/>
        </w:rPr>
        <w:t xml:space="preserve">  </w:t>
      </w:r>
      <w:proofErr w:type="gramStart"/>
      <w:r w:rsidRPr="00CE6F21">
        <w:rPr>
          <w:sz w:val="24"/>
          <w:szCs w:val="24"/>
        </w:rPr>
        <w:t>согласно приложения</w:t>
      </w:r>
      <w:proofErr w:type="gramEnd"/>
      <w:r w:rsidRPr="00CE6F21">
        <w:rPr>
          <w:sz w:val="24"/>
          <w:szCs w:val="24"/>
        </w:rPr>
        <w:t xml:space="preserve"> 1,2,3 к настоящему решению</w:t>
      </w:r>
    </w:p>
    <w:p w:rsidR="00E912A7" w:rsidRDefault="00E912A7" w:rsidP="00E912A7">
      <w:pPr>
        <w:jc w:val="both"/>
        <w:rPr>
          <w:sz w:val="24"/>
          <w:szCs w:val="24"/>
        </w:rPr>
      </w:pPr>
    </w:p>
    <w:p w:rsidR="00D316E0" w:rsidRDefault="00D316E0" w:rsidP="00E912A7">
      <w:pPr>
        <w:jc w:val="both"/>
        <w:rPr>
          <w:sz w:val="24"/>
          <w:szCs w:val="24"/>
        </w:rPr>
      </w:pPr>
    </w:p>
    <w:tbl>
      <w:tblPr>
        <w:tblW w:w="10072" w:type="dxa"/>
        <w:jc w:val="righ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9"/>
        <w:gridCol w:w="1311"/>
        <w:gridCol w:w="4962"/>
      </w:tblGrid>
      <w:tr w:rsidR="00E912A7" w:rsidRPr="00CE6F21" w:rsidTr="00947FB9">
        <w:trPr>
          <w:trHeight w:val="556"/>
          <w:jc w:val="right"/>
        </w:trPr>
        <w:tc>
          <w:tcPr>
            <w:tcW w:w="3799" w:type="dxa"/>
          </w:tcPr>
          <w:p w:rsidR="00E912A7" w:rsidRPr="00CE6F21" w:rsidRDefault="00E912A7" w:rsidP="00947FB9">
            <w:pPr>
              <w:ind w:right="-828"/>
              <w:jc w:val="center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КБК</w:t>
            </w:r>
          </w:p>
        </w:tc>
        <w:tc>
          <w:tcPr>
            <w:tcW w:w="1311" w:type="dxa"/>
          </w:tcPr>
          <w:p w:rsidR="00E912A7" w:rsidRPr="00CE6F21" w:rsidRDefault="00E912A7" w:rsidP="00947FB9">
            <w:pPr>
              <w:jc w:val="both"/>
              <w:rPr>
                <w:sz w:val="24"/>
                <w:szCs w:val="24"/>
              </w:rPr>
            </w:pPr>
            <w:r w:rsidRPr="00CE6F21">
              <w:rPr>
                <w:sz w:val="24"/>
                <w:szCs w:val="24"/>
              </w:rPr>
              <w:t>сумма</w:t>
            </w:r>
          </w:p>
        </w:tc>
        <w:tc>
          <w:tcPr>
            <w:tcW w:w="4962" w:type="dxa"/>
          </w:tcPr>
          <w:p w:rsidR="00E912A7" w:rsidRPr="00CE6F21" w:rsidRDefault="00E912A7" w:rsidP="00947FB9">
            <w:pPr>
              <w:jc w:val="both"/>
              <w:rPr>
                <w:sz w:val="24"/>
                <w:szCs w:val="24"/>
              </w:rPr>
            </w:pPr>
          </w:p>
        </w:tc>
      </w:tr>
      <w:tr w:rsidR="00E912A7" w:rsidRPr="00CE6F21" w:rsidTr="00947FB9">
        <w:trPr>
          <w:trHeight w:val="423"/>
          <w:jc w:val="right"/>
        </w:trPr>
        <w:tc>
          <w:tcPr>
            <w:tcW w:w="3799" w:type="dxa"/>
          </w:tcPr>
          <w:p w:rsidR="00E912A7" w:rsidRPr="00F65FDB" w:rsidRDefault="00E912A7" w:rsidP="00947FB9">
            <w:pPr>
              <w:ind w:right="-828"/>
              <w:jc w:val="both"/>
            </w:pPr>
            <w:r w:rsidRPr="00F65FDB">
              <w:t>010</w:t>
            </w:r>
            <w:r>
              <w:t>2</w:t>
            </w:r>
            <w:r w:rsidRPr="00F65FDB">
              <w:t>\791\99\0\020</w:t>
            </w:r>
            <w:r>
              <w:t>3</w:t>
            </w:r>
            <w:r w:rsidRPr="00F65FDB">
              <w:t>\12</w:t>
            </w:r>
            <w:r>
              <w:t>1</w:t>
            </w:r>
            <w:r w:rsidRPr="00F65FDB">
              <w:t>\21</w:t>
            </w:r>
            <w:r>
              <w:t>3</w:t>
            </w:r>
            <w:r w:rsidRPr="00F65FDB">
              <w:t>\ФЗ131</w:t>
            </w:r>
          </w:p>
          <w:p w:rsidR="00E912A7" w:rsidRPr="00F65FDB" w:rsidRDefault="00E912A7" w:rsidP="00947FB9">
            <w:pPr>
              <w:ind w:right="-828"/>
              <w:jc w:val="both"/>
            </w:pPr>
            <w:r w:rsidRPr="00F65FDB">
              <w:t>-03_98\\РП-А-0100\3.00.000.000\\</w:t>
            </w:r>
          </w:p>
        </w:tc>
        <w:tc>
          <w:tcPr>
            <w:tcW w:w="1311" w:type="dxa"/>
          </w:tcPr>
          <w:p w:rsidR="00E912A7" w:rsidRDefault="00E912A7" w:rsidP="00947FB9">
            <w:pPr>
              <w:spacing w:line="360" w:lineRule="auto"/>
              <w:jc w:val="center"/>
            </w:pPr>
            <w:r>
              <w:t>4637,80</w:t>
            </w:r>
          </w:p>
        </w:tc>
        <w:tc>
          <w:tcPr>
            <w:tcW w:w="4962" w:type="dxa"/>
          </w:tcPr>
          <w:p w:rsidR="00E912A7" w:rsidRPr="00F65FDB" w:rsidRDefault="00E912A7" w:rsidP="00947FB9">
            <w:pPr>
              <w:jc w:val="both"/>
            </w:pPr>
            <w:r>
              <w:t>На оплату начислений от заработной платы главе сельского поселения</w:t>
            </w:r>
          </w:p>
        </w:tc>
      </w:tr>
      <w:tr w:rsidR="00E912A7" w:rsidRPr="00CE6F21" w:rsidTr="00947FB9">
        <w:trPr>
          <w:trHeight w:val="422"/>
          <w:jc w:val="right"/>
        </w:trPr>
        <w:tc>
          <w:tcPr>
            <w:tcW w:w="3799" w:type="dxa"/>
          </w:tcPr>
          <w:p w:rsidR="00E912A7" w:rsidRPr="00F65FDB" w:rsidRDefault="00E912A7" w:rsidP="00947FB9">
            <w:pPr>
              <w:ind w:right="-828"/>
              <w:jc w:val="both"/>
            </w:pPr>
            <w:r w:rsidRPr="00F65FDB">
              <w:t>\0104\791\99\0\0204\12</w:t>
            </w:r>
            <w:r>
              <w:t>1</w:t>
            </w:r>
            <w:r w:rsidRPr="00F65FDB">
              <w:t>\21</w:t>
            </w:r>
            <w:r>
              <w:t>3</w:t>
            </w:r>
            <w:r w:rsidRPr="00F65FDB">
              <w:t>\ФЗ131-</w:t>
            </w:r>
          </w:p>
          <w:p w:rsidR="00E912A7" w:rsidRPr="00F65FDB" w:rsidRDefault="00E912A7" w:rsidP="00947FB9">
            <w:pPr>
              <w:ind w:right="-828"/>
              <w:jc w:val="both"/>
            </w:pPr>
            <w:r w:rsidRPr="00F65FDB">
              <w:t>03_98\\РП-А-0100\3.00.000.000\\</w:t>
            </w:r>
          </w:p>
        </w:tc>
        <w:tc>
          <w:tcPr>
            <w:tcW w:w="1311" w:type="dxa"/>
          </w:tcPr>
          <w:p w:rsidR="00E912A7" w:rsidRDefault="00E912A7" w:rsidP="00947FB9">
            <w:pPr>
              <w:spacing w:line="360" w:lineRule="auto"/>
              <w:jc w:val="center"/>
            </w:pPr>
            <w:r>
              <w:t>- 4637,80</w:t>
            </w:r>
          </w:p>
        </w:tc>
        <w:tc>
          <w:tcPr>
            <w:tcW w:w="4962" w:type="dxa"/>
          </w:tcPr>
          <w:p w:rsidR="00E912A7" w:rsidRPr="00F65FDB" w:rsidRDefault="00E912A7" w:rsidP="00947FB9">
            <w:pPr>
              <w:jc w:val="both"/>
            </w:pPr>
          </w:p>
        </w:tc>
      </w:tr>
    </w:tbl>
    <w:p w:rsidR="00E912A7" w:rsidRDefault="00E912A7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E912A7" w:rsidRDefault="00E912A7" w:rsidP="00E912A7">
      <w:pPr>
        <w:ind w:hanging="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Глава сельского поселения:                                   </w:t>
      </w:r>
      <w:r>
        <w:rPr>
          <w:sz w:val="24"/>
          <w:szCs w:val="24"/>
        </w:rPr>
        <w:t xml:space="preserve">                      </w:t>
      </w:r>
      <w:r w:rsidRPr="00CE6F21">
        <w:rPr>
          <w:sz w:val="24"/>
          <w:szCs w:val="24"/>
        </w:rPr>
        <w:t xml:space="preserve">              И.Х. Бадамшин</w:t>
      </w: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D316E0" w:rsidRDefault="00D316E0" w:rsidP="00E912A7">
      <w:pPr>
        <w:ind w:hanging="142"/>
        <w:jc w:val="both"/>
        <w:rPr>
          <w:sz w:val="24"/>
          <w:szCs w:val="24"/>
        </w:rPr>
      </w:pPr>
    </w:p>
    <w:p w:rsidR="00E912A7" w:rsidRPr="00CE6F21" w:rsidRDefault="00E912A7" w:rsidP="00E912A7">
      <w:pPr>
        <w:ind w:hanging="142"/>
        <w:jc w:val="both"/>
        <w:rPr>
          <w:sz w:val="24"/>
          <w:szCs w:val="24"/>
        </w:rPr>
      </w:pPr>
    </w:p>
    <w:p w:rsidR="00E912A7" w:rsidRPr="00CE6F21" w:rsidRDefault="00E912A7" w:rsidP="00E912A7">
      <w:pPr>
        <w:ind w:left="-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с. Старотумбагушево</w:t>
      </w:r>
    </w:p>
    <w:p w:rsidR="00E912A7" w:rsidRDefault="00E912A7" w:rsidP="00E912A7">
      <w:pPr>
        <w:ind w:left="-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418 </w:t>
      </w:r>
    </w:p>
    <w:p w:rsidR="00E912A7" w:rsidRDefault="00E912A7" w:rsidP="00E912A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от 18 декабря</w:t>
      </w:r>
      <w:r w:rsidRPr="00CE6F2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4 </w:t>
      </w:r>
      <w:r w:rsidRPr="00CE6F21">
        <w:rPr>
          <w:sz w:val="24"/>
          <w:szCs w:val="24"/>
        </w:rPr>
        <w:t>года</w:t>
      </w:r>
    </w:p>
    <w:p w:rsidR="00E912A7" w:rsidRDefault="00E912A7" w:rsidP="00E912A7">
      <w:pPr>
        <w:ind w:left="-142"/>
        <w:jc w:val="both"/>
        <w:rPr>
          <w:sz w:val="24"/>
          <w:szCs w:val="24"/>
        </w:rPr>
      </w:pPr>
    </w:p>
    <w:p w:rsidR="00E912A7" w:rsidRDefault="00E912A7" w:rsidP="00E912A7">
      <w:pPr>
        <w:ind w:left="-142"/>
        <w:jc w:val="both"/>
        <w:rPr>
          <w:sz w:val="24"/>
          <w:szCs w:val="24"/>
        </w:rPr>
      </w:pPr>
    </w:p>
    <w:p w:rsidR="00E912A7" w:rsidRDefault="00E912A7" w:rsidP="00E912A7">
      <w:pPr>
        <w:ind w:left="-142"/>
        <w:jc w:val="both"/>
        <w:rPr>
          <w:sz w:val="24"/>
          <w:szCs w:val="24"/>
        </w:rPr>
      </w:pPr>
    </w:p>
    <w:p w:rsidR="00E912A7" w:rsidRDefault="00E912A7" w:rsidP="00E912A7">
      <w:pPr>
        <w:ind w:left="-142"/>
        <w:jc w:val="both"/>
        <w:rPr>
          <w:sz w:val="24"/>
          <w:szCs w:val="24"/>
        </w:rPr>
      </w:pPr>
    </w:p>
    <w:p w:rsidR="00E912A7" w:rsidRDefault="00E912A7" w:rsidP="00E912A7">
      <w:pPr>
        <w:ind w:left="-142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E912A7" w:rsidRPr="004F1790" w:rsidTr="00947FB9">
        <w:trPr>
          <w:trHeight w:val="1906"/>
        </w:trPr>
        <w:tc>
          <w:tcPr>
            <w:tcW w:w="9540" w:type="dxa"/>
          </w:tcPr>
          <w:p w:rsidR="00E912A7" w:rsidRPr="007009BD" w:rsidRDefault="00E912A7" w:rsidP="00947FB9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009BD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Приложение</w:t>
            </w:r>
            <w:r w:rsidRPr="007009BD">
              <w:rPr>
                <w:b w:val="0"/>
                <w:color w:val="000000" w:themeColor="text1"/>
                <w:sz w:val="24"/>
                <w:szCs w:val="24"/>
              </w:rPr>
              <w:t xml:space="preserve"> 1                             </w:t>
            </w:r>
          </w:p>
          <w:p w:rsidR="00E912A7" w:rsidRPr="004F1790" w:rsidRDefault="00E912A7" w:rsidP="00947FB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E912A7" w:rsidRPr="004F1790" w:rsidRDefault="00E912A7" w:rsidP="00947FB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18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>
              <w:rPr>
                <w:sz w:val="24"/>
                <w:szCs w:val="24"/>
              </w:rPr>
              <w:t>418</w:t>
            </w:r>
          </w:p>
        </w:tc>
      </w:tr>
    </w:tbl>
    <w:p w:rsidR="00E912A7" w:rsidRDefault="00E912A7" w:rsidP="00E912A7">
      <w:pPr>
        <w:pStyle w:val="a5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E912A7" w:rsidRDefault="00E912A7" w:rsidP="00E912A7">
      <w:pPr>
        <w:pStyle w:val="a5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E912A7" w:rsidRDefault="00E912A7" w:rsidP="00E912A7">
      <w:pPr>
        <w:pStyle w:val="a5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2014 год по разделам, подразделам, целевым статьям (программам сельского поселения и </w:t>
      </w:r>
      <w:proofErr w:type="spellStart"/>
      <w:r w:rsidRPr="004F1790">
        <w:rPr>
          <w:sz w:val="24"/>
          <w:szCs w:val="24"/>
        </w:rPr>
        <w:t>непрограммным</w:t>
      </w:r>
      <w:proofErr w:type="spellEnd"/>
      <w:r w:rsidRPr="004F1790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4F1790">
        <w:rPr>
          <w:sz w:val="24"/>
          <w:szCs w:val="24"/>
        </w:rPr>
        <w:t>видов расходов классификации расходов бюджетов</w:t>
      </w:r>
      <w:proofErr w:type="gramEnd"/>
      <w:r w:rsidRPr="004F1790">
        <w:rPr>
          <w:sz w:val="24"/>
          <w:szCs w:val="24"/>
        </w:rPr>
        <w:t xml:space="preserve">  </w:t>
      </w:r>
    </w:p>
    <w:p w:rsidR="00E912A7" w:rsidRPr="004F1790" w:rsidRDefault="00E912A7" w:rsidP="00E912A7">
      <w:pPr>
        <w:pStyle w:val="a5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912A7" w:rsidRDefault="00E912A7" w:rsidP="00E91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100"/>
        <w:gridCol w:w="1406"/>
        <w:gridCol w:w="834"/>
        <w:gridCol w:w="1337"/>
      </w:tblGrid>
      <w:tr w:rsidR="00E912A7" w:rsidRPr="00A95595" w:rsidTr="00947FB9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proofErr w:type="spellStart"/>
            <w:r w:rsidRPr="00A95595"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proofErr w:type="spellStart"/>
            <w:r w:rsidRPr="00A95595"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proofErr w:type="spellStart"/>
            <w:r w:rsidRPr="00A95595"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Сумма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5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rPr>
                <w:b/>
              </w:rPr>
            </w:pPr>
            <w:r w:rsidRPr="00A95595">
              <w:rPr>
                <w:b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right"/>
            </w:pPr>
            <w:r w:rsidRPr="00A95595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rPr>
                <w:b/>
                <w:bCs/>
              </w:rPr>
            </w:pPr>
            <w:r w:rsidRPr="00A955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  <w:rPr>
                <w:b/>
                <w:bCs/>
              </w:rPr>
            </w:pPr>
            <w:r w:rsidRPr="00A95595">
              <w:rPr>
                <w:b/>
                <w:bCs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both"/>
            </w:pPr>
            <w:r w:rsidRPr="00A95595">
              <w:t xml:space="preserve">Функционирование </w:t>
            </w:r>
            <w:proofErr w:type="gramStart"/>
            <w:r w:rsidRPr="00A95595">
              <w:t>высшего</w:t>
            </w:r>
            <w:proofErr w:type="gramEnd"/>
          </w:p>
          <w:p w:rsidR="00E912A7" w:rsidRPr="00A95595" w:rsidRDefault="00E912A7" w:rsidP="00947FB9">
            <w:pPr>
              <w:jc w:val="both"/>
            </w:pPr>
            <w:r w:rsidRPr="00A95595"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both"/>
            </w:pPr>
            <w:proofErr w:type="spellStart"/>
            <w:r w:rsidRPr="00A95595">
              <w:t>Непрограммные</w:t>
            </w:r>
            <w:proofErr w:type="spellEnd"/>
            <w:r w:rsidRPr="00A95595"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9900000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both"/>
            </w:pPr>
            <w:r w:rsidRPr="00A95595"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both"/>
            </w:pPr>
            <w:r w:rsidRPr="00A9559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both"/>
            </w:pPr>
            <w:r w:rsidRPr="00A9559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both"/>
            </w:pPr>
            <w:proofErr w:type="spellStart"/>
            <w:r w:rsidRPr="00A95595">
              <w:t>Непрограммные</w:t>
            </w:r>
            <w:proofErr w:type="spellEnd"/>
            <w:r w:rsidRPr="00A95595"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9900000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both"/>
            </w:pPr>
            <w:r w:rsidRPr="00A95595"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  <w:tr w:rsidR="00E912A7" w:rsidRPr="00A95595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both"/>
            </w:pPr>
            <w:r w:rsidRPr="00A9559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 w:rsidRPr="00A95595"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</w:tbl>
    <w:p w:rsidR="00E912A7" w:rsidRDefault="00E912A7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Pr="007009BD" w:rsidRDefault="00D316E0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E912A7" w:rsidRPr="001C5778" w:rsidTr="00947FB9">
        <w:trPr>
          <w:trHeight w:val="262"/>
        </w:trPr>
        <w:tc>
          <w:tcPr>
            <w:tcW w:w="5490" w:type="dxa"/>
            <w:noWrap/>
            <w:vAlign w:val="bottom"/>
          </w:tcPr>
          <w:p w:rsidR="00E912A7" w:rsidRPr="001C5778" w:rsidRDefault="00E912A7" w:rsidP="00947FB9">
            <w:pPr>
              <w:rPr>
                <w:sz w:val="24"/>
                <w:szCs w:val="24"/>
              </w:rPr>
            </w:pPr>
            <w:r w:rsidRPr="001C5778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E912A7" w:rsidRPr="001C5778" w:rsidRDefault="00E912A7" w:rsidP="00947FB9">
            <w:pPr>
              <w:ind w:left="2345" w:hanging="2345"/>
              <w:jc w:val="center"/>
              <w:rPr>
                <w:sz w:val="24"/>
                <w:szCs w:val="24"/>
                <w:lang w:val="tt-RU"/>
              </w:rPr>
            </w:pPr>
            <w:r w:rsidRPr="001C5778">
              <w:rPr>
                <w:sz w:val="24"/>
                <w:szCs w:val="24"/>
              </w:rPr>
              <w:t>И.Х. Бадамшин</w:t>
            </w:r>
          </w:p>
        </w:tc>
      </w:tr>
      <w:tr w:rsidR="00E912A7" w:rsidRPr="004F1790" w:rsidTr="00947FB9">
        <w:trPr>
          <w:trHeight w:val="262"/>
        </w:trPr>
        <w:tc>
          <w:tcPr>
            <w:tcW w:w="5490" w:type="dxa"/>
            <w:noWrap/>
            <w:vAlign w:val="bottom"/>
          </w:tcPr>
          <w:p w:rsidR="00E912A7" w:rsidRPr="004F1790" w:rsidRDefault="00E912A7" w:rsidP="00947FB9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noWrap/>
            <w:vAlign w:val="bottom"/>
          </w:tcPr>
          <w:p w:rsidR="00E912A7" w:rsidRPr="004F1790" w:rsidRDefault="00E912A7" w:rsidP="00947FB9">
            <w:pPr>
              <w:rPr>
                <w:sz w:val="24"/>
                <w:szCs w:val="24"/>
              </w:rPr>
            </w:pPr>
          </w:p>
        </w:tc>
      </w:tr>
    </w:tbl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p w:rsidR="00E912A7" w:rsidRDefault="00E912A7" w:rsidP="00E912A7">
      <w:pPr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E912A7" w:rsidRPr="00855050" w:rsidTr="00947FB9">
        <w:trPr>
          <w:trHeight w:val="1845"/>
        </w:trPr>
        <w:tc>
          <w:tcPr>
            <w:tcW w:w="9570" w:type="dxa"/>
          </w:tcPr>
          <w:p w:rsidR="00E912A7" w:rsidRPr="00794524" w:rsidRDefault="00E912A7" w:rsidP="00947FB9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945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794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E912A7" w:rsidRPr="00855050" w:rsidRDefault="00E912A7" w:rsidP="00947FB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      </w:r>
          </w:p>
          <w:p w:rsidR="00E912A7" w:rsidRPr="00855050" w:rsidRDefault="00E912A7" w:rsidP="00947FB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18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>
              <w:rPr>
                <w:sz w:val="24"/>
                <w:szCs w:val="24"/>
              </w:rPr>
              <w:t>418</w:t>
            </w:r>
          </w:p>
        </w:tc>
      </w:tr>
    </w:tbl>
    <w:p w:rsidR="00E912A7" w:rsidRPr="00855050" w:rsidRDefault="00E912A7" w:rsidP="00E912A7">
      <w:pPr>
        <w:pStyle w:val="a5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855050">
        <w:rPr>
          <w:sz w:val="24"/>
          <w:szCs w:val="24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2014 год по целевым статьям (муниципальным программам сельского поселения и </w:t>
      </w:r>
      <w:proofErr w:type="spellStart"/>
      <w:r w:rsidRPr="00855050">
        <w:rPr>
          <w:sz w:val="24"/>
          <w:szCs w:val="24"/>
        </w:rPr>
        <w:t>непрограммным</w:t>
      </w:r>
      <w:proofErr w:type="spellEnd"/>
      <w:r w:rsidRPr="00855050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855050">
        <w:rPr>
          <w:sz w:val="24"/>
          <w:szCs w:val="24"/>
        </w:rPr>
        <w:t>видов расходов классификации расходов бюджетов</w:t>
      </w:r>
      <w:proofErr w:type="gramEnd"/>
      <w:r w:rsidRPr="008550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912A7" w:rsidRDefault="00E912A7" w:rsidP="00E91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2A7" w:rsidRDefault="00E912A7" w:rsidP="00E91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06"/>
        <w:gridCol w:w="683"/>
        <w:gridCol w:w="1387"/>
      </w:tblGrid>
      <w:tr w:rsidR="00E912A7" w:rsidRPr="008C4AF5" w:rsidTr="00947FB9">
        <w:trPr>
          <w:tblHeader/>
        </w:trPr>
        <w:tc>
          <w:tcPr>
            <w:tcW w:w="6521" w:type="dxa"/>
          </w:tcPr>
          <w:p w:rsidR="00E912A7" w:rsidRPr="008C4AF5" w:rsidRDefault="00E912A7" w:rsidP="00947FB9">
            <w:pPr>
              <w:jc w:val="center"/>
            </w:pPr>
            <w:r w:rsidRPr="008C4AF5">
              <w:t>Наименование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</w:pPr>
            <w:proofErr w:type="spellStart"/>
            <w:r w:rsidRPr="008C4AF5">
              <w:t>Цср</w:t>
            </w:r>
            <w:proofErr w:type="spellEnd"/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</w:pPr>
            <w:proofErr w:type="spellStart"/>
            <w:r w:rsidRPr="008C4AF5">
              <w:t>Вр</w:t>
            </w:r>
            <w:proofErr w:type="spellEnd"/>
          </w:p>
        </w:tc>
        <w:tc>
          <w:tcPr>
            <w:tcW w:w="1387" w:type="dxa"/>
          </w:tcPr>
          <w:p w:rsidR="00E912A7" w:rsidRPr="008C4AF5" w:rsidRDefault="00E912A7" w:rsidP="00947FB9">
            <w:pPr>
              <w:jc w:val="center"/>
            </w:pPr>
            <w:r w:rsidRPr="008C4AF5">
              <w:t>сумма</w:t>
            </w:r>
          </w:p>
        </w:tc>
      </w:tr>
      <w:tr w:rsidR="00E912A7" w:rsidRPr="008C4AF5" w:rsidTr="00947FB9">
        <w:tblPrEx>
          <w:tblLook w:val="0000"/>
        </w:tblPrEx>
        <w:trPr>
          <w:trHeight w:val="208"/>
          <w:tblHeader/>
        </w:trPr>
        <w:tc>
          <w:tcPr>
            <w:tcW w:w="6521" w:type="dxa"/>
          </w:tcPr>
          <w:p w:rsidR="00E912A7" w:rsidRPr="008C4AF5" w:rsidRDefault="00E912A7" w:rsidP="00947FB9">
            <w:pPr>
              <w:jc w:val="center"/>
            </w:pPr>
            <w:r w:rsidRPr="008C4AF5">
              <w:t>1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</w:pPr>
            <w:r w:rsidRPr="008C4AF5">
              <w:t>2</w:t>
            </w:r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</w:pPr>
            <w:r w:rsidRPr="008C4AF5">
              <w:t>3</w:t>
            </w:r>
          </w:p>
        </w:tc>
        <w:tc>
          <w:tcPr>
            <w:tcW w:w="1387" w:type="dxa"/>
          </w:tcPr>
          <w:p w:rsidR="00E912A7" w:rsidRPr="008C4AF5" w:rsidRDefault="00E912A7" w:rsidP="00947FB9">
            <w:pPr>
              <w:jc w:val="center"/>
            </w:pPr>
            <w:r w:rsidRPr="008C4AF5">
              <w:t>4</w:t>
            </w:r>
          </w:p>
        </w:tc>
      </w:tr>
      <w:tr w:rsidR="00E912A7" w:rsidRPr="008C4AF5" w:rsidTr="00947FB9">
        <w:tblPrEx>
          <w:tblLook w:val="0000"/>
        </w:tblPrEx>
        <w:trPr>
          <w:trHeight w:val="330"/>
        </w:trPr>
        <w:tc>
          <w:tcPr>
            <w:tcW w:w="6521" w:type="dxa"/>
          </w:tcPr>
          <w:p w:rsidR="00E912A7" w:rsidRPr="008C4AF5" w:rsidRDefault="00E912A7" w:rsidP="00947FB9">
            <w:pPr>
              <w:rPr>
                <w:b/>
              </w:rPr>
            </w:pPr>
            <w:r w:rsidRPr="008C4AF5">
              <w:rPr>
                <w:b/>
              </w:rPr>
              <w:t xml:space="preserve">ВСЕГО      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12A7" w:rsidRPr="008C4AF5" w:rsidTr="00947FB9">
        <w:tblPrEx>
          <w:tblLook w:val="0000"/>
        </w:tblPrEx>
        <w:trPr>
          <w:trHeight w:val="228"/>
        </w:trPr>
        <w:tc>
          <w:tcPr>
            <w:tcW w:w="6521" w:type="dxa"/>
          </w:tcPr>
          <w:p w:rsidR="00E912A7" w:rsidRPr="008C4AF5" w:rsidRDefault="00E912A7" w:rsidP="00947FB9">
            <w:pPr>
              <w:jc w:val="both"/>
              <w:rPr>
                <w:b/>
              </w:rPr>
            </w:pPr>
            <w:proofErr w:type="spellStart"/>
            <w:r w:rsidRPr="008C4AF5">
              <w:rPr>
                <w:b/>
              </w:rPr>
              <w:t>Непрограммные</w:t>
            </w:r>
            <w:proofErr w:type="spellEnd"/>
            <w:r w:rsidRPr="008C4AF5">
              <w:rPr>
                <w:b/>
              </w:rPr>
              <w:t xml:space="preserve"> расходы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  <w:rPr>
                <w:b/>
              </w:rPr>
            </w:pPr>
            <w:r w:rsidRPr="008C4AF5">
              <w:rPr>
                <w:b/>
              </w:rPr>
              <w:t>9900000</w:t>
            </w:r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12A7" w:rsidRPr="008C4AF5" w:rsidTr="00947FB9">
        <w:tblPrEx>
          <w:tblLook w:val="0000"/>
        </w:tblPrEx>
        <w:trPr>
          <w:trHeight w:val="175"/>
        </w:trPr>
        <w:tc>
          <w:tcPr>
            <w:tcW w:w="6521" w:type="dxa"/>
          </w:tcPr>
          <w:p w:rsidR="00E912A7" w:rsidRPr="008C4AF5" w:rsidRDefault="00E912A7" w:rsidP="00947FB9">
            <w:pPr>
              <w:jc w:val="both"/>
            </w:pPr>
            <w:r w:rsidRPr="008C4AF5">
              <w:t>Глава муниципального образования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</w:pPr>
          </w:p>
        </w:tc>
        <w:tc>
          <w:tcPr>
            <w:tcW w:w="1387" w:type="dxa"/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8C4AF5" w:rsidTr="00947FB9">
        <w:tblPrEx>
          <w:tblLook w:val="0000"/>
        </w:tblPrEx>
        <w:trPr>
          <w:trHeight w:val="325"/>
        </w:trPr>
        <w:tc>
          <w:tcPr>
            <w:tcW w:w="6521" w:type="dxa"/>
          </w:tcPr>
          <w:p w:rsidR="00E912A7" w:rsidRPr="008C4AF5" w:rsidRDefault="00E912A7" w:rsidP="00947FB9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</w:pPr>
            <w:r w:rsidRPr="008C4AF5">
              <w:t>100</w:t>
            </w:r>
          </w:p>
        </w:tc>
        <w:tc>
          <w:tcPr>
            <w:tcW w:w="1387" w:type="dxa"/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8C4AF5" w:rsidTr="00947FB9">
        <w:tblPrEx>
          <w:tblLook w:val="0000"/>
        </w:tblPrEx>
        <w:trPr>
          <w:trHeight w:val="339"/>
        </w:trPr>
        <w:tc>
          <w:tcPr>
            <w:tcW w:w="6521" w:type="dxa"/>
          </w:tcPr>
          <w:p w:rsidR="00E912A7" w:rsidRPr="008C4AF5" w:rsidRDefault="00E912A7" w:rsidP="00947FB9">
            <w:pPr>
              <w:jc w:val="both"/>
            </w:pPr>
            <w:r w:rsidRPr="008C4AF5">
              <w:t>Аппараты органов местного самоуправления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</w:pPr>
          </w:p>
        </w:tc>
        <w:tc>
          <w:tcPr>
            <w:tcW w:w="1387" w:type="dxa"/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  <w:tr w:rsidR="00E912A7" w:rsidRPr="008C4AF5" w:rsidTr="00947FB9">
        <w:tblPrEx>
          <w:tblLook w:val="0000"/>
        </w:tblPrEx>
        <w:trPr>
          <w:trHeight w:val="525"/>
        </w:trPr>
        <w:tc>
          <w:tcPr>
            <w:tcW w:w="6521" w:type="dxa"/>
          </w:tcPr>
          <w:p w:rsidR="00E912A7" w:rsidRPr="008C4AF5" w:rsidRDefault="00E912A7" w:rsidP="00947FB9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E912A7" w:rsidRPr="008C4AF5" w:rsidRDefault="00E912A7" w:rsidP="00947FB9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</w:tcPr>
          <w:p w:rsidR="00E912A7" w:rsidRPr="008C4AF5" w:rsidRDefault="00E912A7" w:rsidP="00947FB9">
            <w:pPr>
              <w:jc w:val="center"/>
            </w:pPr>
            <w:r w:rsidRPr="008C4AF5">
              <w:t>100</w:t>
            </w:r>
          </w:p>
        </w:tc>
        <w:tc>
          <w:tcPr>
            <w:tcW w:w="1387" w:type="dxa"/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</w:tbl>
    <w:p w:rsidR="00E912A7" w:rsidRPr="00855050" w:rsidRDefault="00E912A7" w:rsidP="00E9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Ind w:w="392" w:type="dxa"/>
        <w:tblLayout w:type="fixed"/>
        <w:tblLook w:val="04A0"/>
      </w:tblPr>
      <w:tblGrid>
        <w:gridCol w:w="5490"/>
        <w:gridCol w:w="3682"/>
      </w:tblGrid>
      <w:tr w:rsidR="00E912A7" w:rsidRPr="00855050" w:rsidTr="00947FB9">
        <w:trPr>
          <w:trHeight w:val="262"/>
        </w:trPr>
        <w:tc>
          <w:tcPr>
            <w:tcW w:w="5490" w:type="dxa"/>
            <w:noWrap/>
            <w:vAlign w:val="bottom"/>
          </w:tcPr>
          <w:p w:rsidR="00E912A7" w:rsidRDefault="00E912A7" w:rsidP="00947FB9">
            <w:pPr>
              <w:rPr>
                <w:sz w:val="24"/>
                <w:szCs w:val="24"/>
              </w:rPr>
            </w:pPr>
          </w:p>
          <w:p w:rsidR="00D316E0" w:rsidRDefault="00D316E0" w:rsidP="00947FB9">
            <w:pPr>
              <w:rPr>
                <w:sz w:val="24"/>
                <w:szCs w:val="24"/>
              </w:rPr>
            </w:pPr>
          </w:p>
          <w:p w:rsidR="00D316E0" w:rsidRPr="00855050" w:rsidRDefault="00D316E0" w:rsidP="00947FB9">
            <w:pPr>
              <w:rPr>
                <w:sz w:val="24"/>
                <w:szCs w:val="24"/>
              </w:rPr>
            </w:pPr>
          </w:p>
          <w:p w:rsidR="00E912A7" w:rsidRPr="00855050" w:rsidRDefault="00E912A7" w:rsidP="00947FB9">
            <w:pPr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E912A7" w:rsidRPr="00855050" w:rsidRDefault="00E912A7" w:rsidP="00947FB9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855050">
              <w:rPr>
                <w:sz w:val="24"/>
                <w:szCs w:val="24"/>
              </w:rPr>
              <w:t>И.Х. Бадамшин</w:t>
            </w:r>
          </w:p>
        </w:tc>
      </w:tr>
      <w:tr w:rsidR="00E912A7" w:rsidRPr="00855050" w:rsidTr="00947FB9">
        <w:trPr>
          <w:trHeight w:val="262"/>
        </w:trPr>
        <w:tc>
          <w:tcPr>
            <w:tcW w:w="5490" w:type="dxa"/>
            <w:noWrap/>
            <w:vAlign w:val="bottom"/>
          </w:tcPr>
          <w:p w:rsidR="00E912A7" w:rsidRPr="00855050" w:rsidRDefault="00E912A7" w:rsidP="00947FB9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noWrap/>
            <w:vAlign w:val="bottom"/>
          </w:tcPr>
          <w:p w:rsidR="00E912A7" w:rsidRPr="00855050" w:rsidRDefault="00E912A7" w:rsidP="00947FB9">
            <w:pPr>
              <w:rPr>
                <w:sz w:val="24"/>
                <w:szCs w:val="24"/>
              </w:rPr>
            </w:pPr>
          </w:p>
        </w:tc>
      </w:tr>
    </w:tbl>
    <w:p w:rsidR="00E912A7" w:rsidRDefault="00E912A7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p w:rsidR="00D316E0" w:rsidRDefault="00D316E0" w:rsidP="00E912A7">
      <w:pPr>
        <w:rPr>
          <w:sz w:val="24"/>
          <w:szCs w:val="24"/>
        </w:rPr>
      </w:pPr>
    </w:p>
    <w:tbl>
      <w:tblPr>
        <w:tblW w:w="10080" w:type="dxa"/>
        <w:tblInd w:w="108" w:type="dxa"/>
        <w:tblLook w:val="01E0"/>
      </w:tblPr>
      <w:tblGrid>
        <w:gridCol w:w="10080"/>
      </w:tblGrid>
      <w:tr w:rsidR="00E912A7" w:rsidRPr="005C280E" w:rsidTr="00947FB9">
        <w:trPr>
          <w:trHeight w:val="1863"/>
        </w:trPr>
        <w:tc>
          <w:tcPr>
            <w:tcW w:w="10080" w:type="dxa"/>
          </w:tcPr>
          <w:p w:rsidR="00E912A7" w:rsidRPr="006C4F42" w:rsidRDefault="00E912A7" w:rsidP="00947FB9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280E">
              <w:rPr>
                <w:b w:val="0"/>
                <w:bCs w:val="0"/>
                <w:sz w:val="24"/>
                <w:szCs w:val="24"/>
              </w:rPr>
              <w:lastRenderedPageBreak/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6C4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6C4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                              </w:t>
            </w:r>
          </w:p>
          <w:p w:rsidR="00E912A7" w:rsidRPr="005C280E" w:rsidRDefault="00E912A7" w:rsidP="00947FB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5C280E">
              <w:rPr>
                <w:sz w:val="24"/>
                <w:szCs w:val="24"/>
                <w:lang w:val="tt-RU"/>
              </w:rPr>
              <w:t>Старотумбагушевский</w:t>
            </w:r>
            <w:r w:rsidRPr="005C280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E912A7" w:rsidRPr="005C280E" w:rsidRDefault="00E912A7" w:rsidP="00D316E0">
            <w:pPr>
              <w:ind w:left="4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F1790">
              <w:rPr>
                <w:sz w:val="24"/>
                <w:szCs w:val="24"/>
              </w:rPr>
              <w:t xml:space="preserve">от </w:t>
            </w:r>
            <w:r w:rsidR="00D316E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 w:rsidR="00D316E0">
              <w:rPr>
                <w:sz w:val="24"/>
                <w:szCs w:val="24"/>
              </w:rPr>
              <w:t>418</w:t>
            </w:r>
          </w:p>
        </w:tc>
      </w:tr>
    </w:tbl>
    <w:p w:rsidR="00E912A7" w:rsidRPr="005C280E" w:rsidRDefault="00E912A7" w:rsidP="00E912A7">
      <w:pPr>
        <w:pStyle w:val="a5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5C280E">
        <w:rPr>
          <w:sz w:val="24"/>
          <w:szCs w:val="24"/>
        </w:rPr>
        <w:t xml:space="preserve">Ведомственная структура  расходов бюджета сельского поселения Старотумбагушевский сельсовет муниципального района Шаранский район  Республики Башкортостан на 2014 год </w:t>
      </w:r>
    </w:p>
    <w:p w:rsidR="00E912A7" w:rsidRPr="005C280E" w:rsidRDefault="00E912A7" w:rsidP="00E91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80E">
        <w:rPr>
          <w:rFonts w:ascii="Times New Roman" w:hAnsi="Times New Roman" w:cs="Times New Roman"/>
          <w:sz w:val="24"/>
          <w:szCs w:val="24"/>
        </w:rPr>
        <w:t xml:space="preserve">  (тыс. рублей)</w:t>
      </w:r>
    </w:p>
    <w:tbl>
      <w:tblPr>
        <w:tblW w:w="9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206"/>
        <w:gridCol w:w="1362"/>
        <w:gridCol w:w="683"/>
        <w:gridCol w:w="1174"/>
      </w:tblGrid>
      <w:tr w:rsidR="00E912A7" w:rsidRPr="005C280E" w:rsidTr="00947FB9">
        <w:trPr>
          <w:tblHeader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280E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proofErr w:type="spellStart"/>
            <w:r w:rsidRPr="005C280E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proofErr w:type="spellStart"/>
            <w:r w:rsidRPr="005C280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сумма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4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2A7" w:rsidRPr="008C4AF5" w:rsidRDefault="00E912A7" w:rsidP="00947FB9">
            <w:pPr>
              <w:rPr>
                <w:b/>
              </w:rPr>
            </w:pPr>
            <w:r w:rsidRPr="008C4AF5">
              <w:rPr>
                <w:b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2A7" w:rsidRPr="009E2620" w:rsidRDefault="00E912A7" w:rsidP="00947FB9">
            <w:pPr>
              <w:rPr>
                <w:b/>
                <w:sz w:val="24"/>
                <w:szCs w:val="24"/>
              </w:rPr>
            </w:pPr>
            <w:r w:rsidRPr="009E2620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2A7" w:rsidRPr="009E2620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2A7" w:rsidRPr="008C4AF5" w:rsidRDefault="00E912A7" w:rsidP="00947FB9">
            <w:pPr>
              <w:jc w:val="both"/>
              <w:rPr>
                <w:b/>
              </w:rPr>
            </w:pPr>
            <w:proofErr w:type="spellStart"/>
            <w:r w:rsidRPr="008C4AF5">
              <w:rPr>
                <w:b/>
              </w:rPr>
              <w:t>Непрограммные</w:t>
            </w:r>
            <w:proofErr w:type="spellEnd"/>
            <w:r w:rsidRPr="008C4AF5">
              <w:rPr>
                <w:b/>
              </w:rPr>
              <w:t xml:space="preserve">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  <w:rPr>
                <w:b/>
              </w:rPr>
            </w:pPr>
            <w:r w:rsidRPr="008C4AF5">
              <w:rPr>
                <w:b/>
              </w:rPr>
              <w:t>9900000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2A7" w:rsidRPr="008C4AF5" w:rsidRDefault="00E912A7" w:rsidP="00947FB9">
            <w:pPr>
              <w:jc w:val="both"/>
            </w:pPr>
            <w:r w:rsidRPr="008C4AF5">
              <w:t>Глава муниципального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3146BB" w:rsidRDefault="00E912A7" w:rsidP="00947FB9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2A7" w:rsidRPr="008C4AF5" w:rsidRDefault="00E912A7" w:rsidP="00947FB9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  <w:r w:rsidRPr="008C4AF5">
              <w:t>9900203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  <w:r w:rsidRPr="008C4AF5"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4,6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2A7" w:rsidRPr="008C4AF5" w:rsidRDefault="00E912A7" w:rsidP="00947FB9">
            <w:pPr>
              <w:jc w:val="both"/>
            </w:pPr>
            <w:r w:rsidRPr="008C4AF5">
              <w:t>Аппараты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5C280E" w:rsidRDefault="00E912A7" w:rsidP="00947FB9">
            <w:pPr>
              <w:jc w:val="center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  <w:tr w:rsidR="00E912A7" w:rsidRPr="005C280E" w:rsidTr="00947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9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12A7" w:rsidRPr="008C4AF5" w:rsidRDefault="00E912A7" w:rsidP="00947FB9">
            <w:pPr>
              <w:jc w:val="both"/>
            </w:pPr>
            <w:r w:rsidRPr="008C4AF5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A7" w:rsidRPr="003146BB" w:rsidRDefault="00E912A7" w:rsidP="00947FB9">
            <w:pPr>
              <w:jc w:val="center"/>
              <w:rPr>
                <w:sz w:val="24"/>
                <w:szCs w:val="24"/>
              </w:rPr>
            </w:pPr>
            <w:r w:rsidRPr="003146BB">
              <w:rPr>
                <w:sz w:val="24"/>
                <w:szCs w:val="24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  <w:r w:rsidRPr="008C4AF5"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8C4AF5" w:rsidRDefault="00E912A7" w:rsidP="00947FB9">
            <w:pPr>
              <w:jc w:val="center"/>
            </w:pPr>
            <w:r w:rsidRPr="008C4AF5"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2A7" w:rsidRPr="00A95595" w:rsidRDefault="00E912A7" w:rsidP="00947FB9">
            <w:pPr>
              <w:jc w:val="center"/>
            </w:pPr>
            <w:r>
              <w:t>- 4,6</w:t>
            </w:r>
          </w:p>
        </w:tc>
      </w:tr>
    </w:tbl>
    <w:p w:rsidR="00E912A7" w:rsidRDefault="00E912A7" w:rsidP="00E912A7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E912A7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16E0" w:rsidRDefault="00D316E0" w:rsidP="00E912A7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16E0" w:rsidRPr="005C280E" w:rsidRDefault="00D316E0" w:rsidP="00E912A7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Layout w:type="fixed"/>
        <w:tblLook w:val="04A0"/>
      </w:tblPr>
      <w:tblGrid>
        <w:gridCol w:w="5490"/>
        <w:gridCol w:w="3682"/>
      </w:tblGrid>
      <w:tr w:rsidR="00E912A7" w:rsidRPr="005C280E" w:rsidTr="00947FB9">
        <w:trPr>
          <w:trHeight w:val="262"/>
        </w:trPr>
        <w:tc>
          <w:tcPr>
            <w:tcW w:w="5490" w:type="dxa"/>
            <w:noWrap/>
            <w:vAlign w:val="bottom"/>
          </w:tcPr>
          <w:p w:rsidR="00E912A7" w:rsidRPr="005C280E" w:rsidRDefault="00E912A7" w:rsidP="00947FB9">
            <w:pPr>
              <w:rPr>
                <w:sz w:val="24"/>
                <w:szCs w:val="24"/>
              </w:rPr>
            </w:pPr>
          </w:p>
          <w:p w:rsidR="00E912A7" w:rsidRPr="005C280E" w:rsidRDefault="00E912A7" w:rsidP="00947FB9">
            <w:pPr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noWrap/>
            <w:vAlign w:val="bottom"/>
          </w:tcPr>
          <w:p w:rsidR="00E912A7" w:rsidRPr="005C280E" w:rsidRDefault="00E912A7" w:rsidP="00947FB9">
            <w:pPr>
              <w:ind w:left="2345" w:hanging="2345"/>
              <w:jc w:val="right"/>
              <w:rPr>
                <w:sz w:val="24"/>
                <w:szCs w:val="24"/>
                <w:lang w:val="tt-RU"/>
              </w:rPr>
            </w:pPr>
            <w:r w:rsidRPr="005C280E">
              <w:rPr>
                <w:sz w:val="24"/>
                <w:szCs w:val="24"/>
              </w:rPr>
              <w:t>И.Х. Бадамшин</w:t>
            </w:r>
          </w:p>
        </w:tc>
      </w:tr>
    </w:tbl>
    <w:p w:rsidR="00E912A7" w:rsidRPr="007009BD" w:rsidRDefault="00E912A7" w:rsidP="00E912A7">
      <w:pPr>
        <w:rPr>
          <w:sz w:val="24"/>
          <w:szCs w:val="24"/>
        </w:rPr>
      </w:pPr>
    </w:p>
    <w:p w:rsidR="00F20839" w:rsidRDefault="00F20839"/>
    <w:sectPr w:rsidR="00F20839" w:rsidSect="00A350B7">
      <w:pgSz w:w="11907" w:h="16840" w:code="9"/>
      <w:pgMar w:top="567" w:right="851" w:bottom="567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A7"/>
    <w:rsid w:val="00002A08"/>
    <w:rsid w:val="00023862"/>
    <w:rsid w:val="001255B9"/>
    <w:rsid w:val="001363AF"/>
    <w:rsid w:val="001409D9"/>
    <w:rsid w:val="00186653"/>
    <w:rsid w:val="002254F7"/>
    <w:rsid w:val="00290624"/>
    <w:rsid w:val="0034618A"/>
    <w:rsid w:val="00416EB1"/>
    <w:rsid w:val="00483D42"/>
    <w:rsid w:val="005658A5"/>
    <w:rsid w:val="005C2793"/>
    <w:rsid w:val="005D23B5"/>
    <w:rsid w:val="00617ABA"/>
    <w:rsid w:val="00704319"/>
    <w:rsid w:val="007C5144"/>
    <w:rsid w:val="007F0B7B"/>
    <w:rsid w:val="007F23B6"/>
    <w:rsid w:val="008C3757"/>
    <w:rsid w:val="009571FD"/>
    <w:rsid w:val="00971E9E"/>
    <w:rsid w:val="00A568B0"/>
    <w:rsid w:val="00B30B3B"/>
    <w:rsid w:val="00B8395B"/>
    <w:rsid w:val="00BF46D9"/>
    <w:rsid w:val="00D14A7A"/>
    <w:rsid w:val="00D316E0"/>
    <w:rsid w:val="00D52680"/>
    <w:rsid w:val="00D63A3B"/>
    <w:rsid w:val="00E5013D"/>
    <w:rsid w:val="00E912A7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912A7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1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12A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E9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E912A7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E912A7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E912A7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E9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1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2014-12-23T09:58:00Z</dcterms:created>
  <dcterms:modified xsi:type="dcterms:W3CDTF">2014-12-23T10:00:00Z</dcterms:modified>
</cp:coreProperties>
</file>