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Ind w:w="-1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0"/>
        <w:gridCol w:w="2100"/>
        <w:gridCol w:w="3940"/>
      </w:tblGrid>
      <w:tr w:rsidR="00DE79E1" w:rsidRPr="00B25DA8" w:rsidTr="00B25DA8">
        <w:trPr>
          <w:trHeight w:val="1562"/>
          <w:jc w:val="center"/>
        </w:trPr>
        <w:tc>
          <w:tcPr>
            <w:tcW w:w="3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E79E1" w:rsidRPr="00B25DA8" w:rsidRDefault="00DE79E1" w:rsidP="00B25DA8">
            <w:pPr>
              <w:pStyle w:val="1"/>
              <w:spacing w:line="276" w:lineRule="auto"/>
              <w:ind w:left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B25DA8">
              <w:rPr>
                <w:b w:val="0"/>
                <w:bCs w:val="0"/>
                <w:sz w:val="16"/>
                <w:szCs w:val="16"/>
              </w:rPr>
              <w:t>БАШ</w:t>
            </w:r>
            <w:r w:rsidRPr="00B25DA8">
              <w:rPr>
                <w:rFonts w:eastAsia="MS Mincho" w:hAnsi="MS Mincho"/>
                <w:b w:val="0"/>
                <w:bCs w:val="0"/>
                <w:sz w:val="16"/>
                <w:szCs w:val="16"/>
              </w:rPr>
              <w:t>Ҡ</w:t>
            </w:r>
            <w:r w:rsidRPr="00B25DA8">
              <w:rPr>
                <w:b w:val="0"/>
                <w:bCs w:val="0"/>
                <w:sz w:val="16"/>
                <w:szCs w:val="16"/>
              </w:rPr>
              <w:t>ОРТОСТАН  РЕСПУБЛИКАҺ</w:t>
            </w:r>
            <w:proofErr w:type="gramStart"/>
            <w:r w:rsidRPr="00B25DA8">
              <w:rPr>
                <w:b w:val="0"/>
                <w:bCs w:val="0"/>
                <w:sz w:val="16"/>
                <w:szCs w:val="16"/>
              </w:rPr>
              <w:t>Ы</w:t>
            </w:r>
            <w:proofErr w:type="gramEnd"/>
            <w:r w:rsidR="000D7A44">
              <w:rPr>
                <w:b w:val="0"/>
                <w:bCs w:val="0"/>
                <w:sz w:val="16"/>
                <w:szCs w:val="16"/>
              </w:rPr>
              <w:t xml:space="preserve">          </w:t>
            </w:r>
            <w:r w:rsidRPr="00B25DA8">
              <w:rPr>
                <w:b w:val="0"/>
                <w:bCs w:val="0"/>
                <w:sz w:val="16"/>
                <w:szCs w:val="16"/>
              </w:rPr>
              <w:t>ШАРАН  РАЙОНЫ</w:t>
            </w:r>
          </w:p>
          <w:p w:rsidR="00DE79E1" w:rsidRPr="00B25DA8" w:rsidRDefault="00DE79E1" w:rsidP="00B25DA8">
            <w:pPr>
              <w:pStyle w:val="1"/>
              <w:spacing w:line="276" w:lineRule="auto"/>
              <w:ind w:left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B25DA8">
              <w:rPr>
                <w:b w:val="0"/>
                <w:bCs w:val="0"/>
                <w:sz w:val="16"/>
                <w:szCs w:val="16"/>
              </w:rPr>
              <w:t>МУНИЦИПАЛЬ  РАЙОНЫНЫ</w:t>
            </w:r>
          </w:p>
          <w:p w:rsidR="00DE79E1" w:rsidRPr="00B25DA8" w:rsidRDefault="00DE79E1" w:rsidP="00B25DA8">
            <w:pPr>
              <w:pStyle w:val="1"/>
              <w:spacing w:line="276" w:lineRule="auto"/>
              <w:ind w:left="0"/>
              <w:jc w:val="center"/>
              <w:rPr>
                <w:b w:val="0"/>
                <w:bCs w:val="0"/>
                <w:sz w:val="16"/>
                <w:szCs w:val="16"/>
              </w:rPr>
            </w:pPr>
            <w:proofErr w:type="gramStart"/>
            <w:r w:rsidRPr="00B25DA8">
              <w:rPr>
                <w:b w:val="0"/>
                <w:bCs w:val="0"/>
                <w:sz w:val="16"/>
                <w:szCs w:val="16"/>
              </w:rPr>
              <w:t>ИСКЕ</w:t>
            </w:r>
            <w:proofErr w:type="gramEnd"/>
            <w:r w:rsidRPr="00B25DA8">
              <w:rPr>
                <w:b w:val="0"/>
                <w:bCs w:val="0"/>
                <w:sz w:val="16"/>
                <w:szCs w:val="16"/>
              </w:rPr>
              <w:t xml:space="preserve"> ТОМБАҒОШ АУЫЛ СОВЕТЫ</w:t>
            </w:r>
          </w:p>
          <w:p w:rsidR="00DE79E1" w:rsidRPr="00B25DA8" w:rsidRDefault="00DE79E1" w:rsidP="00B25DA8">
            <w:pPr>
              <w:pStyle w:val="1"/>
              <w:spacing w:line="276" w:lineRule="auto"/>
              <w:ind w:left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B25DA8">
              <w:rPr>
                <w:b w:val="0"/>
                <w:bCs w:val="0"/>
                <w:sz w:val="16"/>
                <w:szCs w:val="16"/>
              </w:rPr>
              <w:t>АУЫЛ БИЛӘМӘҺЕ СОВЕТЫ</w:t>
            </w:r>
          </w:p>
          <w:p w:rsidR="00DE79E1" w:rsidRPr="00B25DA8" w:rsidRDefault="00DE79E1" w:rsidP="00B25DA8">
            <w:pPr>
              <w:pStyle w:val="1"/>
              <w:spacing w:line="276" w:lineRule="auto"/>
              <w:ind w:left="210"/>
              <w:jc w:val="center"/>
              <w:rPr>
                <w:b w:val="0"/>
                <w:bCs w:val="0"/>
                <w:sz w:val="16"/>
                <w:szCs w:val="16"/>
              </w:rPr>
            </w:pPr>
            <w:r w:rsidRPr="00B25DA8">
              <w:rPr>
                <w:b w:val="0"/>
                <w:bCs w:val="0"/>
                <w:sz w:val="16"/>
                <w:szCs w:val="16"/>
              </w:rPr>
              <w:t xml:space="preserve">Иске Томбағош </w:t>
            </w:r>
            <w:proofErr w:type="spellStart"/>
            <w:r w:rsidRPr="00B25DA8">
              <w:rPr>
                <w:b w:val="0"/>
                <w:bCs w:val="0"/>
                <w:sz w:val="16"/>
                <w:szCs w:val="16"/>
              </w:rPr>
              <w:t>ауылы</w:t>
            </w:r>
            <w:proofErr w:type="gramStart"/>
            <w:r w:rsidRPr="00B25DA8">
              <w:rPr>
                <w:b w:val="0"/>
                <w:bCs w:val="0"/>
                <w:sz w:val="16"/>
                <w:szCs w:val="16"/>
              </w:rPr>
              <w:t>,т</w:t>
            </w:r>
            <w:proofErr w:type="gramEnd"/>
            <w:r w:rsidRPr="00B25DA8">
              <w:rPr>
                <w:b w:val="0"/>
                <w:bCs w:val="0"/>
                <w:sz w:val="16"/>
                <w:szCs w:val="16"/>
              </w:rPr>
              <w:t>ел</w:t>
            </w:r>
            <w:proofErr w:type="spellEnd"/>
            <w:r w:rsidRPr="00B25DA8">
              <w:rPr>
                <w:b w:val="0"/>
                <w:bCs w:val="0"/>
                <w:sz w:val="16"/>
                <w:szCs w:val="16"/>
              </w:rPr>
              <w:t>(34769) 2-47-19</w:t>
            </w:r>
          </w:p>
        </w:tc>
        <w:tc>
          <w:tcPr>
            <w:tcW w:w="21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E79E1" w:rsidRPr="00B25DA8" w:rsidRDefault="00DE79E1" w:rsidP="0019755F">
            <w:pPr>
              <w:pStyle w:val="1"/>
              <w:spacing w:line="276" w:lineRule="auto"/>
              <w:ind w:left="130"/>
              <w:rPr>
                <w:bCs w:val="0"/>
                <w:sz w:val="16"/>
                <w:szCs w:val="16"/>
              </w:rPr>
            </w:pPr>
            <w:r w:rsidRPr="00B25DA8">
              <w:rPr>
                <w:noProof/>
                <w:sz w:val="16"/>
                <w:szCs w:val="16"/>
              </w:rPr>
              <w:drawing>
                <wp:inline distT="0" distB="0" distL="0" distR="0">
                  <wp:extent cx="10763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DA8">
              <w:rPr>
                <w:b w:val="0"/>
                <w:bCs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E79E1" w:rsidRPr="00B25DA8" w:rsidRDefault="00DE79E1" w:rsidP="00B25DA8">
            <w:pPr>
              <w:pStyle w:val="1"/>
              <w:spacing w:line="276" w:lineRule="auto"/>
              <w:ind w:left="0"/>
              <w:jc w:val="center"/>
              <w:rPr>
                <w:bCs w:val="0"/>
                <w:sz w:val="16"/>
                <w:szCs w:val="16"/>
              </w:rPr>
            </w:pPr>
            <w:r w:rsidRPr="00B25DA8">
              <w:rPr>
                <w:b w:val="0"/>
                <w:bCs w:val="0"/>
                <w:sz w:val="16"/>
                <w:szCs w:val="16"/>
              </w:rPr>
              <w:t>РЕСПУБЛИКА  БАШКОРТОСТАН</w:t>
            </w:r>
          </w:p>
          <w:p w:rsidR="00DE79E1" w:rsidRPr="00B25DA8" w:rsidRDefault="00DE79E1" w:rsidP="00B25DA8">
            <w:pPr>
              <w:pStyle w:val="1"/>
              <w:spacing w:line="276" w:lineRule="auto"/>
              <w:ind w:left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B25DA8">
              <w:rPr>
                <w:b w:val="0"/>
                <w:bCs w:val="0"/>
                <w:sz w:val="16"/>
                <w:szCs w:val="16"/>
              </w:rPr>
              <w:t>МУНИЦИПАЛЬНЫЙ РАЙОН</w:t>
            </w:r>
          </w:p>
          <w:p w:rsidR="00DE79E1" w:rsidRPr="00B25DA8" w:rsidRDefault="00DE79E1" w:rsidP="00B25DA8">
            <w:pPr>
              <w:pStyle w:val="1"/>
              <w:spacing w:line="276" w:lineRule="auto"/>
              <w:ind w:left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B25DA8">
              <w:rPr>
                <w:b w:val="0"/>
                <w:bCs w:val="0"/>
                <w:sz w:val="16"/>
                <w:szCs w:val="16"/>
              </w:rPr>
              <w:t>ШАРАНСКИЙ РАЙОН</w:t>
            </w:r>
          </w:p>
          <w:p w:rsidR="00DE79E1" w:rsidRPr="00B25DA8" w:rsidRDefault="00DE79E1" w:rsidP="00B25DA8">
            <w:pPr>
              <w:pStyle w:val="1"/>
              <w:spacing w:line="276" w:lineRule="auto"/>
              <w:ind w:left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B25DA8">
              <w:rPr>
                <w:b w:val="0"/>
                <w:bCs w:val="0"/>
                <w:sz w:val="16"/>
                <w:szCs w:val="16"/>
              </w:rPr>
              <w:t>СОВЕТ  СЕЛЬСКОГО ПОСЕЛЕНИЯ</w:t>
            </w:r>
          </w:p>
          <w:p w:rsidR="00DE79E1" w:rsidRPr="00B25DA8" w:rsidRDefault="00DE79E1" w:rsidP="00B25DA8">
            <w:pPr>
              <w:pStyle w:val="1"/>
              <w:spacing w:line="276" w:lineRule="auto"/>
              <w:ind w:left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B25DA8">
              <w:rPr>
                <w:b w:val="0"/>
                <w:bCs w:val="0"/>
                <w:sz w:val="16"/>
                <w:szCs w:val="16"/>
              </w:rPr>
              <w:t>СТАРОТУМБАГУШЕВСКИЙ СЕЛЬСОВЕТ</w:t>
            </w:r>
            <w:r w:rsidR="00B25DA8" w:rsidRPr="00B25DA8">
              <w:rPr>
                <w:b w:val="0"/>
                <w:bCs w:val="0"/>
                <w:sz w:val="16"/>
                <w:szCs w:val="16"/>
              </w:rPr>
              <w:t xml:space="preserve">  </w:t>
            </w:r>
            <w:r w:rsidR="00B25DA8">
              <w:rPr>
                <w:b w:val="0"/>
                <w:bCs w:val="0"/>
                <w:sz w:val="16"/>
                <w:szCs w:val="16"/>
              </w:rPr>
              <w:t xml:space="preserve">                 </w:t>
            </w:r>
            <w:r w:rsidR="00B25DA8" w:rsidRPr="00B25DA8">
              <w:rPr>
                <w:b w:val="0"/>
                <w:bCs w:val="0"/>
                <w:sz w:val="16"/>
                <w:szCs w:val="16"/>
              </w:rPr>
              <w:t xml:space="preserve">     </w:t>
            </w:r>
            <w:r w:rsidRPr="00B25DA8">
              <w:rPr>
                <w:b w:val="0"/>
                <w:bCs w:val="0"/>
                <w:sz w:val="16"/>
                <w:szCs w:val="16"/>
              </w:rPr>
              <w:t>с. Старотумбагушево, тел.(34769)  2-47-19</w:t>
            </w:r>
          </w:p>
        </w:tc>
      </w:tr>
    </w:tbl>
    <w:p w:rsidR="00DE79E1" w:rsidRPr="00B25DA8" w:rsidRDefault="00DE79E1" w:rsidP="00B25D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DA8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РЕШЕНИЕ</w:t>
      </w:r>
    </w:p>
    <w:p w:rsidR="00DE79E1" w:rsidRPr="000D7A44" w:rsidRDefault="00DE79E1" w:rsidP="00B25D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44">
        <w:rPr>
          <w:rFonts w:ascii="Times New Roman" w:hAnsi="Times New Roman" w:cs="Times New Roman"/>
          <w:b/>
          <w:sz w:val="28"/>
          <w:szCs w:val="28"/>
        </w:rPr>
        <w:t>О  внесении изменений  в решение совета сельского поселения</w:t>
      </w:r>
    </w:p>
    <w:p w:rsidR="00DE79E1" w:rsidRPr="000D7A44" w:rsidRDefault="00DE79E1" w:rsidP="00B25DA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44">
        <w:rPr>
          <w:rFonts w:ascii="Times New Roman" w:hAnsi="Times New Roman" w:cs="Times New Roman"/>
          <w:b/>
          <w:sz w:val="28"/>
          <w:szCs w:val="28"/>
        </w:rPr>
        <w:t>Старотумбагушевский  сельсовет № 321 от 17.12.2013 года «О бюджете сельского поселения Старотумбагушевский  сельсовет муниципального района Шаранский район Республики Башкортостан на 2014 год и на плановый период  2015 и 2016 годов»</w:t>
      </w:r>
    </w:p>
    <w:p w:rsidR="00DE79E1" w:rsidRPr="000D7A44" w:rsidRDefault="00DE79E1" w:rsidP="00B25D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A44">
        <w:rPr>
          <w:rFonts w:ascii="Times New Roman" w:hAnsi="Times New Roman" w:cs="Times New Roman"/>
          <w:sz w:val="28"/>
          <w:szCs w:val="28"/>
        </w:rPr>
        <w:t>В целях качественного исполнения бюджета сельского поселения и заслушав главу сельского поселения Бадамшин И.Х.</w:t>
      </w:r>
    </w:p>
    <w:p w:rsidR="00DE79E1" w:rsidRPr="000D7A44" w:rsidRDefault="00DE79E1" w:rsidP="00B25D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A44">
        <w:rPr>
          <w:rFonts w:ascii="Times New Roman" w:hAnsi="Times New Roman" w:cs="Times New Roman"/>
          <w:sz w:val="28"/>
          <w:szCs w:val="28"/>
        </w:rPr>
        <w:t>Совет сельского поселения Старотумбагушевский сельсовет муниципального района Шаранский район Республики Башкортостан (далее - сельское поселение) РЕШИЛ:</w:t>
      </w:r>
    </w:p>
    <w:p w:rsidR="00DE79E1" w:rsidRPr="000D7A44" w:rsidRDefault="00DE79E1" w:rsidP="00B25D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A44">
        <w:rPr>
          <w:rFonts w:ascii="Times New Roman" w:hAnsi="Times New Roman" w:cs="Times New Roman"/>
          <w:bCs/>
          <w:sz w:val="28"/>
          <w:szCs w:val="28"/>
        </w:rPr>
        <w:t xml:space="preserve">            Внести изменения в решение Совета сельского поселения </w:t>
      </w:r>
      <w:r w:rsidRPr="000D7A44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Pr="000D7A44">
        <w:rPr>
          <w:rFonts w:ascii="Times New Roman" w:hAnsi="Times New Roman" w:cs="Times New Roman"/>
          <w:bCs/>
          <w:sz w:val="28"/>
          <w:szCs w:val="28"/>
        </w:rPr>
        <w:t xml:space="preserve"> сельсовет  от 17.12.2013 года № 321 « О  бюджете сельского поселения </w:t>
      </w:r>
      <w:r w:rsidRPr="000D7A44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Pr="000D7A4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Шаранский район  Республики Башкортостан на 2014год и на плановый период 2015 и 2016 годов»</w:t>
      </w:r>
      <w:r w:rsidRPr="000D7A4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D7A4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D7A44">
        <w:rPr>
          <w:rFonts w:ascii="Times New Roman" w:hAnsi="Times New Roman" w:cs="Times New Roman"/>
          <w:sz w:val="28"/>
          <w:szCs w:val="28"/>
        </w:rPr>
        <w:t xml:space="preserve"> 1,2,3 к настоящему решению</w:t>
      </w:r>
      <w:r w:rsidR="00B25DA8" w:rsidRPr="000D7A4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204" w:type="dxa"/>
        <w:jc w:val="right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5"/>
        <w:gridCol w:w="1126"/>
        <w:gridCol w:w="4223"/>
      </w:tblGrid>
      <w:tr w:rsidR="00DE79E1" w:rsidRPr="000D7A44" w:rsidTr="00B25DA8">
        <w:trPr>
          <w:trHeight w:val="556"/>
          <w:jc w:val="right"/>
        </w:trPr>
        <w:tc>
          <w:tcPr>
            <w:tcW w:w="4855" w:type="dxa"/>
          </w:tcPr>
          <w:p w:rsidR="00DE79E1" w:rsidRPr="000D7A44" w:rsidRDefault="00DE79E1" w:rsidP="00B25DA8">
            <w:pPr>
              <w:spacing w:line="240" w:lineRule="auto"/>
              <w:ind w:right="-8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1126" w:type="dxa"/>
          </w:tcPr>
          <w:p w:rsidR="00DE79E1" w:rsidRPr="000D7A44" w:rsidRDefault="00DE79E1" w:rsidP="00B25D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4223" w:type="dxa"/>
          </w:tcPr>
          <w:p w:rsidR="00DE79E1" w:rsidRPr="000D7A44" w:rsidRDefault="00DE79E1" w:rsidP="00B25D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9E1" w:rsidRPr="000D7A44" w:rsidTr="00B25DA8">
        <w:trPr>
          <w:trHeight w:val="1251"/>
          <w:jc w:val="right"/>
        </w:trPr>
        <w:tc>
          <w:tcPr>
            <w:tcW w:w="4855" w:type="dxa"/>
          </w:tcPr>
          <w:p w:rsidR="00DE79E1" w:rsidRPr="000D7A44" w:rsidRDefault="00DE79E1" w:rsidP="00B25DA8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0104\791\99\0\0204\852\290.1.2\ФЗ131-03_98\\РП-А-0100\3-00-000-000\0</w:t>
            </w:r>
          </w:p>
        </w:tc>
        <w:tc>
          <w:tcPr>
            <w:tcW w:w="1126" w:type="dxa"/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4223" w:type="dxa"/>
          </w:tcPr>
          <w:p w:rsidR="00DE79E1" w:rsidRPr="000D7A44" w:rsidRDefault="00DE79E1" w:rsidP="00B25D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Расходы по уплате государственной пошлины по исполнительному листу (дело № А07-4638/2014 от 14.05.2014 г.)</w:t>
            </w:r>
          </w:p>
        </w:tc>
      </w:tr>
      <w:tr w:rsidR="00DE79E1" w:rsidRPr="000D7A44" w:rsidTr="00B25DA8">
        <w:trPr>
          <w:trHeight w:val="3144"/>
          <w:jc w:val="right"/>
        </w:trPr>
        <w:tc>
          <w:tcPr>
            <w:tcW w:w="4855" w:type="dxa"/>
          </w:tcPr>
          <w:p w:rsidR="00DE79E1" w:rsidRPr="000D7A44" w:rsidRDefault="00DE79E1" w:rsidP="00B25DA8">
            <w:pPr>
              <w:spacing w:line="240" w:lineRule="auto"/>
              <w:ind w:right="-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0502\791\20\4\0356\244\226.10\ФЗ131</w:t>
            </w:r>
          </w:p>
          <w:p w:rsidR="00DE79E1" w:rsidRPr="000D7A44" w:rsidRDefault="00DE79E1" w:rsidP="00B25DA8">
            <w:pPr>
              <w:spacing w:line="240" w:lineRule="auto"/>
              <w:ind w:right="-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-03_101\\РП-А-1100\2.20.004.000\\</w:t>
            </w:r>
          </w:p>
        </w:tc>
        <w:tc>
          <w:tcPr>
            <w:tcW w:w="1126" w:type="dxa"/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1447,00</w:t>
            </w:r>
          </w:p>
        </w:tc>
        <w:tc>
          <w:tcPr>
            <w:tcW w:w="4223" w:type="dxa"/>
          </w:tcPr>
          <w:p w:rsidR="00DE79E1" w:rsidRPr="000D7A44" w:rsidRDefault="00DE79E1" w:rsidP="00B25D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Расходы на оплату задолженности за экспертизу достоверности определения сметной стоимости по объекту «ВЛ 0,38-10 кВ для электроснабжению жилых домов ул</w:t>
            </w:r>
            <w:proofErr w:type="gramStart"/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D7A44">
              <w:rPr>
                <w:rFonts w:ascii="Times New Roman" w:hAnsi="Times New Roman" w:cs="Times New Roman"/>
                <w:sz w:val="28"/>
                <w:szCs w:val="28"/>
              </w:rPr>
              <w:t xml:space="preserve">олодежная, д. </w:t>
            </w:r>
            <w:proofErr w:type="spellStart"/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Стротумбагушево</w:t>
            </w:r>
            <w:proofErr w:type="spellEnd"/>
            <w:r w:rsidRPr="000D7A44">
              <w:rPr>
                <w:rFonts w:ascii="Times New Roman" w:hAnsi="Times New Roman" w:cs="Times New Roman"/>
                <w:sz w:val="28"/>
                <w:szCs w:val="28"/>
              </w:rPr>
              <w:t xml:space="preserve"> по исполнительному листу (дело № А07-4638/2014 от 14.05.2014 г.)</w:t>
            </w:r>
          </w:p>
        </w:tc>
      </w:tr>
      <w:tr w:rsidR="00DE79E1" w:rsidRPr="000D7A44" w:rsidTr="00B25DA8">
        <w:trPr>
          <w:trHeight w:val="617"/>
          <w:jc w:val="right"/>
        </w:trPr>
        <w:tc>
          <w:tcPr>
            <w:tcW w:w="4855" w:type="dxa"/>
          </w:tcPr>
          <w:p w:rsidR="00DE79E1" w:rsidRPr="000D7A44" w:rsidRDefault="00DE79E1" w:rsidP="00B25DA8">
            <w:pPr>
              <w:spacing w:line="240" w:lineRule="auto"/>
              <w:ind w:right="-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0113\791\99\0\0904\244\226.2\ФЗ131</w:t>
            </w:r>
          </w:p>
          <w:p w:rsidR="00DE79E1" w:rsidRPr="000D7A44" w:rsidRDefault="00DE79E1" w:rsidP="00B25DA8">
            <w:pPr>
              <w:spacing w:line="240" w:lineRule="auto"/>
              <w:ind w:right="-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-03_100\\РП-А-1000\3.00.000.000\\</w:t>
            </w:r>
          </w:p>
        </w:tc>
        <w:tc>
          <w:tcPr>
            <w:tcW w:w="1126" w:type="dxa"/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7565,64</w:t>
            </w:r>
          </w:p>
        </w:tc>
        <w:tc>
          <w:tcPr>
            <w:tcW w:w="4223" w:type="dxa"/>
          </w:tcPr>
          <w:p w:rsidR="00DE79E1" w:rsidRPr="000D7A44" w:rsidRDefault="00DE79E1" w:rsidP="00B25D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технического плана объектов летнего лагеря СП Старотумбагушевский </w:t>
            </w:r>
            <w:proofErr w:type="gramStart"/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DE79E1" w:rsidRPr="000D7A44" w:rsidTr="00B25DA8">
        <w:trPr>
          <w:trHeight w:val="617"/>
          <w:jc w:val="right"/>
        </w:trPr>
        <w:tc>
          <w:tcPr>
            <w:tcW w:w="4855" w:type="dxa"/>
          </w:tcPr>
          <w:p w:rsidR="00DE79E1" w:rsidRPr="000D7A44" w:rsidRDefault="00DE79E1" w:rsidP="00B25DA8">
            <w:pPr>
              <w:tabs>
                <w:tab w:val="center" w:pos="4677"/>
                <w:tab w:val="right" w:pos="9355"/>
              </w:tabs>
              <w:spacing w:line="240" w:lineRule="auto"/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\0104\791\99\0\0204\242\226.7\ФЗ131- </w:t>
            </w:r>
          </w:p>
          <w:p w:rsidR="00DE79E1" w:rsidRPr="000D7A44" w:rsidRDefault="00DE79E1" w:rsidP="00B25DA8">
            <w:pPr>
              <w:tabs>
                <w:tab w:val="center" w:pos="4677"/>
                <w:tab w:val="right" w:pos="9355"/>
              </w:tabs>
              <w:spacing w:line="240" w:lineRule="auto"/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03_98\\РП-А-0100\3.00.000.000\</w:t>
            </w:r>
          </w:p>
        </w:tc>
        <w:tc>
          <w:tcPr>
            <w:tcW w:w="1126" w:type="dxa"/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- 1162,64</w:t>
            </w:r>
          </w:p>
        </w:tc>
        <w:tc>
          <w:tcPr>
            <w:tcW w:w="4223" w:type="dxa"/>
          </w:tcPr>
          <w:p w:rsidR="00DE79E1" w:rsidRPr="000D7A44" w:rsidRDefault="00DE79E1" w:rsidP="00B25D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9E1" w:rsidRPr="000D7A44" w:rsidTr="00B25DA8">
        <w:trPr>
          <w:trHeight w:val="746"/>
          <w:jc w:val="right"/>
        </w:trPr>
        <w:tc>
          <w:tcPr>
            <w:tcW w:w="4855" w:type="dxa"/>
          </w:tcPr>
          <w:p w:rsidR="00DE79E1" w:rsidRPr="000D7A44" w:rsidRDefault="00DE79E1" w:rsidP="00B25DA8">
            <w:pPr>
              <w:tabs>
                <w:tab w:val="center" w:pos="4677"/>
                <w:tab w:val="right" w:pos="9355"/>
              </w:tabs>
              <w:spacing w:line="240" w:lineRule="auto"/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 xml:space="preserve">\0104\791\99\0\0204\244\340.3\ФЗ131- </w:t>
            </w:r>
          </w:p>
          <w:p w:rsidR="00DE79E1" w:rsidRPr="000D7A44" w:rsidRDefault="00DE79E1" w:rsidP="00B25DA8">
            <w:pPr>
              <w:tabs>
                <w:tab w:val="center" w:pos="4677"/>
                <w:tab w:val="right" w:pos="9355"/>
              </w:tabs>
              <w:spacing w:line="240" w:lineRule="auto"/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03_98\\РП-А-0100\3.00.000.000\</w:t>
            </w:r>
          </w:p>
        </w:tc>
        <w:tc>
          <w:tcPr>
            <w:tcW w:w="1126" w:type="dxa"/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- 9985,00</w:t>
            </w:r>
          </w:p>
        </w:tc>
        <w:tc>
          <w:tcPr>
            <w:tcW w:w="4223" w:type="dxa"/>
          </w:tcPr>
          <w:p w:rsidR="00DE79E1" w:rsidRPr="000D7A44" w:rsidRDefault="00DE79E1" w:rsidP="00B25D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9E1" w:rsidRPr="000D7A44" w:rsidRDefault="00DE79E1" w:rsidP="00B25DA8">
      <w:pPr>
        <w:pStyle w:val="a3"/>
        <w:rPr>
          <w:sz w:val="28"/>
          <w:szCs w:val="28"/>
        </w:rPr>
      </w:pPr>
    </w:p>
    <w:p w:rsidR="00DE79E1" w:rsidRPr="000D7A44" w:rsidRDefault="00DE79E1" w:rsidP="00B25DA8">
      <w:pPr>
        <w:pStyle w:val="a3"/>
        <w:rPr>
          <w:sz w:val="28"/>
          <w:szCs w:val="28"/>
        </w:rPr>
      </w:pPr>
    </w:p>
    <w:p w:rsidR="00DE79E1" w:rsidRPr="000D7A44" w:rsidRDefault="00DE79E1" w:rsidP="00B25D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A44"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         И.Х. Бадамшин</w:t>
      </w:r>
    </w:p>
    <w:p w:rsidR="00DE79E1" w:rsidRPr="000D7A44" w:rsidRDefault="00DE79E1" w:rsidP="00B25D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1A0" w:rsidRPr="000D7A44" w:rsidRDefault="007511A0" w:rsidP="00B25D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9E1" w:rsidRPr="000D7A44" w:rsidRDefault="00DE79E1" w:rsidP="00B25D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A44">
        <w:rPr>
          <w:rFonts w:ascii="Times New Roman" w:hAnsi="Times New Roman" w:cs="Times New Roman"/>
          <w:sz w:val="28"/>
          <w:szCs w:val="28"/>
        </w:rPr>
        <w:t>с. Старотумбагушево</w:t>
      </w:r>
    </w:p>
    <w:p w:rsidR="00DE79E1" w:rsidRPr="000D7A44" w:rsidRDefault="00DE79E1" w:rsidP="00B25D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A44">
        <w:rPr>
          <w:rFonts w:ascii="Times New Roman" w:hAnsi="Times New Roman" w:cs="Times New Roman"/>
          <w:sz w:val="28"/>
          <w:szCs w:val="28"/>
        </w:rPr>
        <w:t>08 августа 2014 года</w:t>
      </w:r>
    </w:p>
    <w:p w:rsidR="00DE79E1" w:rsidRPr="000D7A44" w:rsidRDefault="00DE79E1" w:rsidP="00B25D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A44">
        <w:rPr>
          <w:rFonts w:ascii="Times New Roman" w:hAnsi="Times New Roman" w:cs="Times New Roman"/>
          <w:sz w:val="28"/>
          <w:szCs w:val="28"/>
        </w:rPr>
        <w:t>№ 385</w:t>
      </w:r>
    </w:p>
    <w:p w:rsidR="00BF66BA" w:rsidRPr="000D7A44" w:rsidRDefault="00BF66BA" w:rsidP="00B2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DA8" w:rsidRPr="000D7A44" w:rsidRDefault="00B25DA8" w:rsidP="00B2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DA8" w:rsidRPr="000D7A44" w:rsidRDefault="00B25DA8" w:rsidP="00B2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DA8" w:rsidRPr="000D7A44" w:rsidRDefault="00B25DA8" w:rsidP="00B2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DA8" w:rsidRPr="000D7A44" w:rsidRDefault="00B25DA8" w:rsidP="00B2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DA8" w:rsidRPr="000D7A44" w:rsidRDefault="00B25DA8" w:rsidP="00B2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DA8" w:rsidRPr="000D7A44" w:rsidRDefault="00B25DA8" w:rsidP="00B2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DA8" w:rsidRPr="000D7A44" w:rsidRDefault="00B25DA8" w:rsidP="00B2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DA8" w:rsidRPr="000D7A44" w:rsidRDefault="00B25DA8" w:rsidP="00B2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DA8" w:rsidRPr="000D7A44" w:rsidRDefault="00B25DA8" w:rsidP="00B2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DA8" w:rsidRPr="000D7A44" w:rsidRDefault="00B25DA8" w:rsidP="00B2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DA8" w:rsidRPr="000D7A44" w:rsidRDefault="00B25DA8" w:rsidP="00B2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DA8" w:rsidRPr="000D7A44" w:rsidRDefault="00B25DA8" w:rsidP="00B2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DA8" w:rsidRPr="000D7A44" w:rsidRDefault="00B25DA8" w:rsidP="00B2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Look w:val="01E0"/>
      </w:tblPr>
      <w:tblGrid>
        <w:gridCol w:w="9540"/>
      </w:tblGrid>
      <w:tr w:rsidR="00DE79E1" w:rsidRPr="000D7A44" w:rsidTr="0019755F">
        <w:trPr>
          <w:trHeight w:val="1906"/>
        </w:trPr>
        <w:tc>
          <w:tcPr>
            <w:tcW w:w="9540" w:type="dxa"/>
          </w:tcPr>
          <w:p w:rsidR="00DE79E1" w:rsidRPr="000D7A44" w:rsidRDefault="007511A0" w:rsidP="00B25DA8">
            <w:pPr>
              <w:pStyle w:val="2"/>
              <w:tabs>
                <w:tab w:val="center" w:pos="4932"/>
              </w:tabs>
              <w:spacing w:before="0" w:line="240" w:lineRule="auto"/>
              <w:ind w:left="457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  </w:t>
            </w:r>
            <w:r w:rsidR="00DE79E1" w:rsidRPr="000D7A4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Приложение</w:t>
            </w:r>
            <w:r w:rsidR="00DE79E1" w:rsidRPr="000D7A4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1                             </w:t>
            </w:r>
          </w:p>
          <w:p w:rsidR="00DE79E1" w:rsidRPr="000D7A44" w:rsidRDefault="00DE79E1" w:rsidP="00B25DA8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8"/>
                <w:szCs w:val="28"/>
              </w:rPr>
            </w:pPr>
            <w:r w:rsidRPr="000D7A44">
              <w:rPr>
                <w:sz w:val="28"/>
                <w:szCs w:val="28"/>
              </w:rPr>
              <w:t xml:space="preserve">к решению Совета сельского поселения </w:t>
            </w:r>
            <w:r w:rsidRPr="000D7A44">
              <w:rPr>
                <w:sz w:val="28"/>
                <w:szCs w:val="28"/>
                <w:lang w:val="tt-RU"/>
              </w:rPr>
              <w:t>Старотумбагушевский</w:t>
            </w:r>
            <w:r w:rsidRPr="000D7A44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</w:t>
            </w:r>
          </w:p>
          <w:p w:rsidR="00DE79E1" w:rsidRPr="000D7A44" w:rsidRDefault="00DE79E1" w:rsidP="00B25DA8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sz w:val="28"/>
                <w:szCs w:val="28"/>
              </w:rPr>
            </w:pPr>
            <w:r w:rsidRPr="000D7A44">
              <w:rPr>
                <w:sz w:val="28"/>
                <w:szCs w:val="28"/>
              </w:rPr>
              <w:t>от 08 августа 2014 года № 385</w:t>
            </w:r>
          </w:p>
          <w:p w:rsidR="00DE79E1" w:rsidRPr="000D7A44" w:rsidRDefault="00DE79E1" w:rsidP="00B25DA8">
            <w:pPr>
              <w:spacing w:line="240" w:lineRule="auto"/>
              <w:ind w:left="4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9E1" w:rsidRPr="000D7A44" w:rsidRDefault="00DE79E1" w:rsidP="00B25DA8">
      <w:pPr>
        <w:pStyle w:val="a6"/>
        <w:shd w:val="clear" w:color="auto" w:fill="auto"/>
        <w:spacing w:before="0" w:line="240" w:lineRule="auto"/>
        <w:ind w:right="0"/>
        <w:jc w:val="center"/>
        <w:rPr>
          <w:szCs w:val="28"/>
        </w:rPr>
      </w:pPr>
      <w:r w:rsidRPr="000D7A44">
        <w:rPr>
          <w:szCs w:val="28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 Республики Башкортостан   на 2014 год по разделам, подразделам, целевым статьям (программам сельского поселения и </w:t>
      </w:r>
      <w:proofErr w:type="spellStart"/>
      <w:r w:rsidRPr="000D7A44">
        <w:rPr>
          <w:szCs w:val="28"/>
        </w:rPr>
        <w:t>непрограммным</w:t>
      </w:r>
      <w:proofErr w:type="spellEnd"/>
      <w:r w:rsidRPr="000D7A44">
        <w:rPr>
          <w:szCs w:val="28"/>
        </w:rPr>
        <w:t xml:space="preserve"> направлениям деятельности), группам </w:t>
      </w:r>
      <w:proofErr w:type="gramStart"/>
      <w:r w:rsidRPr="000D7A44">
        <w:rPr>
          <w:szCs w:val="28"/>
        </w:rPr>
        <w:t>видов расходов классификации расходов бюджетов</w:t>
      </w:r>
      <w:proofErr w:type="gramEnd"/>
      <w:r w:rsidRPr="000D7A44">
        <w:rPr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DE79E1" w:rsidRPr="000D7A44" w:rsidRDefault="00DE79E1" w:rsidP="00B25D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7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2"/>
        <w:gridCol w:w="1100"/>
        <w:gridCol w:w="1406"/>
        <w:gridCol w:w="834"/>
        <w:gridCol w:w="1337"/>
      </w:tblGrid>
      <w:tr w:rsidR="00DE79E1" w:rsidRPr="000D7A44" w:rsidTr="0019755F">
        <w:trPr>
          <w:tblHeader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E79E1" w:rsidRPr="000D7A44" w:rsidTr="0019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79E1" w:rsidRPr="000D7A44" w:rsidTr="00B25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91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E79E1" w:rsidRPr="000D7A44" w:rsidTr="00B25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7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- 1,4</w:t>
            </w:r>
          </w:p>
        </w:tc>
      </w:tr>
      <w:tr w:rsidR="00DE79E1" w:rsidRPr="000D7A44" w:rsidTr="00B25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08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- 9,0</w:t>
            </w:r>
          </w:p>
        </w:tc>
      </w:tr>
      <w:tr w:rsidR="00DE79E1" w:rsidRPr="000D7A44" w:rsidTr="0019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0D7A44">
              <w:rPr>
                <w:rFonts w:ascii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9900000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- 9,0</w:t>
            </w:r>
          </w:p>
        </w:tc>
      </w:tr>
      <w:tr w:rsidR="00DE79E1" w:rsidRPr="000D7A44" w:rsidTr="0019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Аппараты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9900204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- 9,0</w:t>
            </w:r>
          </w:p>
        </w:tc>
      </w:tr>
      <w:tr w:rsidR="00DE79E1" w:rsidRPr="000D7A44" w:rsidTr="0019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9900204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- 11,0</w:t>
            </w:r>
          </w:p>
        </w:tc>
      </w:tr>
      <w:tr w:rsidR="00DE79E1" w:rsidRPr="000D7A44" w:rsidTr="0019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9900204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E79E1" w:rsidRPr="000D7A44" w:rsidTr="00B25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1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b/>
                <w:sz w:val="28"/>
                <w:szCs w:val="28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b/>
                <w:sz w:val="28"/>
                <w:szCs w:val="28"/>
              </w:rPr>
              <w:t>7,6</w:t>
            </w:r>
          </w:p>
        </w:tc>
      </w:tr>
      <w:tr w:rsidR="00DE79E1" w:rsidRPr="000D7A44" w:rsidTr="00B25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1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0D7A44">
              <w:rPr>
                <w:rFonts w:ascii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9900000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DE79E1" w:rsidRPr="000D7A44" w:rsidTr="0019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9900904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DE79E1" w:rsidRPr="000D7A44" w:rsidTr="0019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9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9900904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DE79E1" w:rsidRPr="000D7A44" w:rsidTr="0019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b/>
                <w:sz w:val="28"/>
                <w:szCs w:val="28"/>
              </w:rPr>
              <w:t>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b/>
                <w:sz w:val="28"/>
                <w:szCs w:val="28"/>
              </w:rPr>
              <w:t>1,4</w:t>
            </w:r>
          </w:p>
        </w:tc>
      </w:tr>
      <w:tr w:rsidR="00DE79E1" w:rsidRPr="000D7A44" w:rsidTr="0019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на  2014-2016 года»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2000000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DE79E1" w:rsidRPr="000D7A44" w:rsidTr="0019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Подпрограмма «Мероприятия в области коммунального хозяйства»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2040000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DE79E1" w:rsidRPr="000D7A44" w:rsidTr="0019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2040356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DE79E1" w:rsidRPr="000D7A44" w:rsidTr="0019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2040356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</w:tbl>
    <w:p w:rsidR="00DE79E1" w:rsidRPr="000D7A44" w:rsidRDefault="00DE79E1" w:rsidP="00B25D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Ind w:w="392" w:type="dxa"/>
        <w:tblLayout w:type="fixed"/>
        <w:tblLook w:val="04A0"/>
      </w:tblPr>
      <w:tblGrid>
        <w:gridCol w:w="5490"/>
        <w:gridCol w:w="3865"/>
      </w:tblGrid>
      <w:tr w:rsidR="00DE79E1" w:rsidRPr="000D7A44" w:rsidTr="0019755F">
        <w:trPr>
          <w:trHeight w:val="262"/>
        </w:trPr>
        <w:tc>
          <w:tcPr>
            <w:tcW w:w="5490" w:type="dxa"/>
            <w:noWrap/>
            <w:vAlign w:val="bottom"/>
          </w:tcPr>
          <w:p w:rsidR="00DE79E1" w:rsidRPr="000D7A44" w:rsidRDefault="00DE79E1" w:rsidP="00B25D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поселения:                 </w:t>
            </w:r>
          </w:p>
        </w:tc>
        <w:tc>
          <w:tcPr>
            <w:tcW w:w="3865" w:type="dxa"/>
            <w:noWrap/>
            <w:vAlign w:val="bottom"/>
          </w:tcPr>
          <w:p w:rsidR="00DE79E1" w:rsidRPr="000D7A44" w:rsidRDefault="00DE79E1" w:rsidP="00B25DA8">
            <w:pPr>
              <w:spacing w:line="240" w:lineRule="auto"/>
              <w:ind w:left="2345" w:hanging="2345"/>
              <w:jc w:val="righ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И.Х. Бадамшин</w:t>
            </w:r>
          </w:p>
        </w:tc>
      </w:tr>
      <w:tr w:rsidR="00DE79E1" w:rsidRPr="000D7A44" w:rsidTr="0019755F">
        <w:trPr>
          <w:trHeight w:val="262"/>
        </w:trPr>
        <w:tc>
          <w:tcPr>
            <w:tcW w:w="5490" w:type="dxa"/>
            <w:noWrap/>
            <w:vAlign w:val="bottom"/>
          </w:tcPr>
          <w:p w:rsidR="007511A0" w:rsidRPr="000D7A44" w:rsidRDefault="007511A0" w:rsidP="00B25D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A8" w:rsidRPr="000D7A44" w:rsidRDefault="00B25DA8" w:rsidP="00B25D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A8" w:rsidRPr="000D7A44" w:rsidRDefault="00B25DA8" w:rsidP="00B25D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A8" w:rsidRPr="000D7A44" w:rsidRDefault="00B25DA8" w:rsidP="00B25D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A8" w:rsidRPr="000D7A44" w:rsidRDefault="00B25DA8" w:rsidP="00B25D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A8" w:rsidRPr="000D7A44" w:rsidRDefault="00B25DA8" w:rsidP="00B25D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A8" w:rsidRPr="000D7A44" w:rsidRDefault="00B25DA8" w:rsidP="00B25D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A8" w:rsidRPr="000D7A44" w:rsidRDefault="00B25DA8" w:rsidP="00B25D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A8" w:rsidRPr="000D7A44" w:rsidRDefault="00B25DA8" w:rsidP="00B25D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A8" w:rsidRPr="000D7A44" w:rsidRDefault="00B25DA8" w:rsidP="00B25D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A8" w:rsidRPr="000D7A44" w:rsidRDefault="00B25DA8" w:rsidP="00B25D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  <w:noWrap/>
            <w:vAlign w:val="bottom"/>
          </w:tcPr>
          <w:p w:rsidR="00DE79E1" w:rsidRPr="000D7A44" w:rsidRDefault="00DE79E1" w:rsidP="00B25D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9E1" w:rsidRPr="000D7A44" w:rsidRDefault="00DE79E1" w:rsidP="00B25DA8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108" w:type="dxa"/>
        <w:tblLook w:val="01E0"/>
      </w:tblPr>
      <w:tblGrid>
        <w:gridCol w:w="9570"/>
      </w:tblGrid>
      <w:tr w:rsidR="00DE79E1" w:rsidRPr="000D7A44" w:rsidTr="0019755F">
        <w:trPr>
          <w:trHeight w:val="1845"/>
        </w:trPr>
        <w:tc>
          <w:tcPr>
            <w:tcW w:w="9570" w:type="dxa"/>
          </w:tcPr>
          <w:p w:rsidR="00DE79E1" w:rsidRPr="000D7A44" w:rsidRDefault="00DE79E1" w:rsidP="00B25DA8">
            <w:pPr>
              <w:pStyle w:val="2"/>
              <w:tabs>
                <w:tab w:val="center" w:pos="4932"/>
              </w:tabs>
              <w:spacing w:before="0" w:line="240" w:lineRule="auto"/>
              <w:ind w:left="471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Приложение</w:t>
            </w:r>
            <w:r w:rsidRPr="000D7A4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                              </w:t>
            </w:r>
          </w:p>
          <w:p w:rsidR="00DE79E1" w:rsidRPr="000D7A44" w:rsidRDefault="00DE79E1" w:rsidP="00B25DA8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8"/>
                <w:szCs w:val="28"/>
              </w:rPr>
            </w:pPr>
            <w:r w:rsidRPr="000D7A44">
              <w:rPr>
                <w:sz w:val="28"/>
                <w:szCs w:val="28"/>
              </w:rPr>
              <w:t xml:space="preserve">к решению Совета сельского поселения Старотумбагушевский сельсовет муниципального района Шаранский район Республики Башкортостан </w:t>
            </w:r>
          </w:p>
          <w:p w:rsidR="00DE79E1" w:rsidRPr="000D7A44" w:rsidRDefault="00DE79E1" w:rsidP="00B25DA8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sz w:val="28"/>
                <w:szCs w:val="28"/>
              </w:rPr>
            </w:pPr>
            <w:r w:rsidRPr="000D7A44">
              <w:rPr>
                <w:sz w:val="28"/>
                <w:szCs w:val="28"/>
              </w:rPr>
              <w:t>от 08 августа 2014 года № 385</w:t>
            </w:r>
          </w:p>
          <w:p w:rsidR="00DE79E1" w:rsidRPr="000D7A44" w:rsidRDefault="00DE79E1" w:rsidP="00B25DA8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sz w:val="28"/>
                <w:szCs w:val="28"/>
              </w:rPr>
            </w:pPr>
          </w:p>
        </w:tc>
      </w:tr>
    </w:tbl>
    <w:p w:rsidR="00DE79E1" w:rsidRPr="000D7A44" w:rsidRDefault="00DE79E1" w:rsidP="00B25DA8">
      <w:pPr>
        <w:pStyle w:val="a6"/>
        <w:shd w:val="clear" w:color="auto" w:fill="auto"/>
        <w:spacing w:before="0" w:line="240" w:lineRule="auto"/>
        <w:ind w:right="0"/>
        <w:jc w:val="center"/>
        <w:rPr>
          <w:szCs w:val="28"/>
        </w:rPr>
      </w:pPr>
      <w:r w:rsidRPr="000D7A44">
        <w:rPr>
          <w:szCs w:val="28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2014 год по целевым статьям (муниципальным программам сельского поселения и </w:t>
      </w:r>
      <w:proofErr w:type="spellStart"/>
      <w:r w:rsidRPr="000D7A44">
        <w:rPr>
          <w:szCs w:val="28"/>
        </w:rPr>
        <w:t>непрограммным</w:t>
      </w:r>
      <w:proofErr w:type="spellEnd"/>
      <w:r w:rsidRPr="000D7A44">
        <w:rPr>
          <w:szCs w:val="28"/>
        </w:rPr>
        <w:t xml:space="preserve"> направлениям деятельности), группам </w:t>
      </w:r>
      <w:proofErr w:type="gramStart"/>
      <w:r w:rsidRPr="000D7A44">
        <w:rPr>
          <w:szCs w:val="28"/>
        </w:rPr>
        <w:t>видов расходов классификации расходов бюджетов</w:t>
      </w:r>
      <w:proofErr w:type="gramEnd"/>
      <w:r w:rsidRPr="000D7A44">
        <w:rPr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DE79E1" w:rsidRPr="000D7A44" w:rsidRDefault="00DE79E1" w:rsidP="00B25D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7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DE79E1" w:rsidRPr="000D7A44" w:rsidRDefault="00DE79E1" w:rsidP="00B25D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7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(тыс. рублей)</w:t>
      </w: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1206"/>
        <w:gridCol w:w="683"/>
        <w:gridCol w:w="1387"/>
      </w:tblGrid>
      <w:tr w:rsidR="00DE79E1" w:rsidRPr="000D7A44" w:rsidTr="000D7A44">
        <w:trPr>
          <w:tblHeader/>
        </w:trPr>
        <w:tc>
          <w:tcPr>
            <w:tcW w:w="6096" w:type="dxa"/>
            <w:vAlign w:val="bottom"/>
          </w:tcPr>
          <w:p w:rsidR="00DE79E1" w:rsidRPr="000D7A44" w:rsidRDefault="00DE79E1" w:rsidP="000D7A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06" w:type="dxa"/>
          </w:tcPr>
          <w:p w:rsidR="00DE79E1" w:rsidRPr="000D7A44" w:rsidRDefault="00DE79E1" w:rsidP="000D7A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683" w:type="dxa"/>
          </w:tcPr>
          <w:p w:rsidR="00DE79E1" w:rsidRPr="000D7A44" w:rsidRDefault="00DE79E1" w:rsidP="000D7A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387" w:type="dxa"/>
          </w:tcPr>
          <w:p w:rsidR="00DE79E1" w:rsidRPr="000D7A44" w:rsidRDefault="00DE79E1" w:rsidP="000D7A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E79E1" w:rsidRPr="000D7A44" w:rsidTr="000D7A44">
        <w:tblPrEx>
          <w:tblLook w:val="0000"/>
        </w:tblPrEx>
        <w:trPr>
          <w:trHeight w:val="436"/>
          <w:tblHeader/>
        </w:trPr>
        <w:tc>
          <w:tcPr>
            <w:tcW w:w="6096" w:type="dxa"/>
            <w:vAlign w:val="bottom"/>
          </w:tcPr>
          <w:p w:rsidR="00DE79E1" w:rsidRPr="000D7A44" w:rsidRDefault="00DE79E1" w:rsidP="000D7A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DE79E1" w:rsidRPr="000D7A44" w:rsidRDefault="00DE79E1" w:rsidP="000D7A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" w:type="dxa"/>
          </w:tcPr>
          <w:p w:rsidR="00DE79E1" w:rsidRPr="000D7A44" w:rsidRDefault="00DE79E1" w:rsidP="000D7A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7" w:type="dxa"/>
          </w:tcPr>
          <w:p w:rsidR="00DE79E1" w:rsidRPr="000D7A44" w:rsidRDefault="00DE79E1" w:rsidP="000D7A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79E1" w:rsidRPr="000D7A44" w:rsidTr="000D7A44">
        <w:tblPrEx>
          <w:tblLook w:val="0000"/>
        </w:tblPrEx>
        <w:trPr>
          <w:trHeight w:val="330"/>
        </w:trPr>
        <w:tc>
          <w:tcPr>
            <w:tcW w:w="6096" w:type="dxa"/>
            <w:vAlign w:val="bottom"/>
          </w:tcPr>
          <w:p w:rsidR="00DE79E1" w:rsidRPr="000D7A44" w:rsidRDefault="00DE79E1" w:rsidP="000D7A4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06" w:type="dxa"/>
          </w:tcPr>
          <w:p w:rsidR="00DE79E1" w:rsidRPr="000D7A44" w:rsidRDefault="00DE79E1" w:rsidP="000D7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</w:tcPr>
          <w:p w:rsidR="00DE79E1" w:rsidRPr="000D7A44" w:rsidRDefault="00DE79E1" w:rsidP="000D7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DE79E1" w:rsidRPr="000D7A44" w:rsidRDefault="00DE79E1" w:rsidP="000D7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E79E1" w:rsidRPr="000D7A44" w:rsidTr="000D7A44">
        <w:tblPrEx>
          <w:tblLook w:val="0000"/>
        </w:tblPrEx>
        <w:trPr>
          <w:trHeight w:val="305"/>
        </w:trPr>
        <w:tc>
          <w:tcPr>
            <w:tcW w:w="6096" w:type="dxa"/>
            <w:vAlign w:val="bottom"/>
          </w:tcPr>
          <w:p w:rsidR="00DE79E1" w:rsidRPr="000D7A44" w:rsidRDefault="00DE79E1" w:rsidP="000D7A4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на  2014-2016 года»</w:t>
            </w:r>
          </w:p>
        </w:tc>
        <w:tc>
          <w:tcPr>
            <w:tcW w:w="1206" w:type="dxa"/>
          </w:tcPr>
          <w:p w:rsidR="00DE79E1" w:rsidRPr="000D7A44" w:rsidRDefault="00DE79E1" w:rsidP="000D7A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b/>
                <w:sz w:val="28"/>
                <w:szCs w:val="28"/>
              </w:rPr>
              <w:t>2000000</w:t>
            </w:r>
          </w:p>
        </w:tc>
        <w:tc>
          <w:tcPr>
            <w:tcW w:w="683" w:type="dxa"/>
          </w:tcPr>
          <w:p w:rsidR="00DE79E1" w:rsidRPr="000D7A44" w:rsidRDefault="00DE79E1" w:rsidP="000D7A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DE79E1" w:rsidRPr="000D7A44" w:rsidRDefault="00DE79E1" w:rsidP="000D7A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b/>
                <w:sz w:val="28"/>
                <w:szCs w:val="28"/>
              </w:rPr>
              <w:t>1,4</w:t>
            </w:r>
          </w:p>
        </w:tc>
      </w:tr>
      <w:tr w:rsidR="00DE79E1" w:rsidRPr="000D7A44" w:rsidTr="000D7A44">
        <w:tblPrEx>
          <w:tblLook w:val="0000"/>
        </w:tblPrEx>
        <w:trPr>
          <w:trHeight w:val="335"/>
        </w:trPr>
        <w:tc>
          <w:tcPr>
            <w:tcW w:w="6096" w:type="dxa"/>
            <w:vAlign w:val="bottom"/>
          </w:tcPr>
          <w:p w:rsidR="00DE79E1" w:rsidRPr="000D7A44" w:rsidRDefault="00DE79E1" w:rsidP="000D7A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Подпрограмма «Мероприятия в области коммунального хозяйства»</w:t>
            </w:r>
          </w:p>
        </w:tc>
        <w:tc>
          <w:tcPr>
            <w:tcW w:w="1206" w:type="dxa"/>
          </w:tcPr>
          <w:p w:rsidR="00DE79E1" w:rsidRPr="000D7A44" w:rsidRDefault="00DE79E1" w:rsidP="000D7A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204000</w:t>
            </w:r>
          </w:p>
        </w:tc>
        <w:tc>
          <w:tcPr>
            <w:tcW w:w="683" w:type="dxa"/>
          </w:tcPr>
          <w:p w:rsidR="00DE79E1" w:rsidRPr="000D7A44" w:rsidRDefault="00DE79E1" w:rsidP="000D7A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DE79E1" w:rsidRPr="000D7A44" w:rsidRDefault="00DE79E1" w:rsidP="000D7A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DE79E1" w:rsidRPr="000D7A44" w:rsidTr="000D7A44">
        <w:tblPrEx>
          <w:tblLook w:val="0000"/>
        </w:tblPrEx>
        <w:trPr>
          <w:trHeight w:val="525"/>
        </w:trPr>
        <w:tc>
          <w:tcPr>
            <w:tcW w:w="6096" w:type="dxa"/>
            <w:vAlign w:val="bottom"/>
          </w:tcPr>
          <w:p w:rsidR="00DE79E1" w:rsidRPr="000D7A44" w:rsidRDefault="00DE79E1" w:rsidP="000D7A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206" w:type="dxa"/>
          </w:tcPr>
          <w:p w:rsidR="00DE79E1" w:rsidRPr="000D7A44" w:rsidRDefault="00DE79E1" w:rsidP="000D7A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2040356</w:t>
            </w:r>
          </w:p>
        </w:tc>
        <w:tc>
          <w:tcPr>
            <w:tcW w:w="683" w:type="dxa"/>
          </w:tcPr>
          <w:p w:rsidR="00DE79E1" w:rsidRPr="000D7A44" w:rsidRDefault="00DE79E1" w:rsidP="000D7A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DE79E1" w:rsidRPr="000D7A44" w:rsidRDefault="00DE79E1" w:rsidP="000D7A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DE79E1" w:rsidRPr="000D7A44" w:rsidTr="000D7A44">
        <w:tblPrEx>
          <w:tblLook w:val="0000"/>
        </w:tblPrEx>
        <w:trPr>
          <w:trHeight w:val="525"/>
        </w:trPr>
        <w:tc>
          <w:tcPr>
            <w:tcW w:w="6096" w:type="dxa"/>
            <w:vAlign w:val="bottom"/>
          </w:tcPr>
          <w:p w:rsidR="00DE79E1" w:rsidRPr="000D7A44" w:rsidRDefault="00DE79E1" w:rsidP="000D7A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206" w:type="dxa"/>
          </w:tcPr>
          <w:p w:rsidR="00DE79E1" w:rsidRPr="000D7A44" w:rsidRDefault="00DE79E1" w:rsidP="000D7A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2040356</w:t>
            </w:r>
          </w:p>
        </w:tc>
        <w:tc>
          <w:tcPr>
            <w:tcW w:w="683" w:type="dxa"/>
          </w:tcPr>
          <w:p w:rsidR="00DE79E1" w:rsidRPr="000D7A44" w:rsidRDefault="00DE79E1" w:rsidP="000D7A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87" w:type="dxa"/>
          </w:tcPr>
          <w:p w:rsidR="00DE79E1" w:rsidRPr="000D7A44" w:rsidRDefault="00DE79E1" w:rsidP="000D7A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DE79E1" w:rsidRPr="000D7A44" w:rsidTr="000D7A44">
        <w:tblPrEx>
          <w:tblLook w:val="0000"/>
        </w:tblPrEx>
        <w:trPr>
          <w:trHeight w:val="325"/>
        </w:trPr>
        <w:tc>
          <w:tcPr>
            <w:tcW w:w="6096" w:type="dxa"/>
            <w:vAlign w:val="bottom"/>
          </w:tcPr>
          <w:p w:rsidR="00DE79E1" w:rsidRPr="000D7A44" w:rsidRDefault="00DE79E1" w:rsidP="000D7A4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7A44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Непрограммные</w:t>
            </w:r>
            <w:proofErr w:type="spellEnd"/>
            <w:r w:rsidRPr="000D7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расходы</w:t>
            </w:r>
          </w:p>
        </w:tc>
        <w:tc>
          <w:tcPr>
            <w:tcW w:w="1206" w:type="dxa"/>
          </w:tcPr>
          <w:p w:rsidR="00DE79E1" w:rsidRPr="000D7A44" w:rsidRDefault="00DE79E1" w:rsidP="000D7A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b/>
                <w:sz w:val="28"/>
                <w:szCs w:val="28"/>
              </w:rPr>
              <w:t>9900000</w:t>
            </w:r>
          </w:p>
        </w:tc>
        <w:tc>
          <w:tcPr>
            <w:tcW w:w="683" w:type="dxa"/>
          </w:tcPr>
          <w:p w:rsidR="00DE79E1" w:rsidRPr="000D7A44" w:rsidRDefault="00DE79E1" w:rsidP="000D7A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DE79E1" w:rsidRPr="000D7A44" w:rsidRDefault="00DE79E1" w:rsidP="000D7A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b/>
                <w:sz w:val="28"/>
                <w:szCs w:val="28"/>
              </w:rPr>
              <w:t>- 1,4</w:t>
            </w:r>
          </w:p>
        </w:tc>
      </w:tr>
      <w:tr w:rsidR="00DE79E1" w:rsidRPr="000D7A44" w:rsidTr="000D7A44">
        <w:tblPrEx>
          <w:tblLook w:val="0000"/>
        </w:tblPrEx>
        <w:trPr>
          <w:trHeight w:val="325"/>
        </w:trPr>
        <w:tc>
          <w:tcPr>
            <w:tcW w:w="6096" w:type="dxa"/>
            <w:vAlign w:val="bottom"/>
          </w:tcPr>
          <w:p w:rsidR="00DE79E1" w:rsidRPr="000D7A44" w:rsidRDefault="00DE79E1" w:rsidP="000D7A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Аппараты органов местного самоуправления</w:t>
            </w:r>
          </w:p>
        </w:tc>
        <w:tc>
          <w:tcPr>
            <w:tcW w:w="1206" w:type="dxa"/>
          </w:tcPr>
          <w:p w:rsidR="00DE79E1" w:rsidRPr="000D7A44" w:rsidRDefault="00DE79E1" w:rsidP="000D7A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9900204</w:t>
            </w:r>
          </w:p>
        </w:tc>
        <w:tc>
          <w:tcPr>
            <w:tcW w:w="683" w:type="dxa"/>
          </w:tcPr>
          <w:p w:rsidR="00DE79E1" w:rsidRPr="000D7A44" w:rsidRDefault="00DE79E1" w:rsidP="000D7A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DE79E1" w:rsidRPr="000D7A44" w:rsidRDefault="00DE79E1" w:rsidP="000D7A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- 1,4</w:t>
            </w:r>
          </w:p>
        </w:tc>
      </w:tr>
      <w:tr w:rsidR="00DE79E1" w:rsidRPr="000D7A44" w:rsidTr="000D7A44">
        <w:tblPrEx>
          <w:tblLook w:val="0000"/>
        </w:tblPrEx>
        <w:trPr>
          <w:trHeight w:val="325"/>
        </w:trPr>
        <w:tc>
          <w:tcPr>
            <w:tcW w:w="6096" w:type="dxa"/>
            <w:vAlign w:val="bottom"/>
          </w:tcPr>
          <w:p w:rsidR="00DE79E1" w:rsidRPr="000D7A44" w:rsidRDefault="00DE79E1" w:rsidP="000D7A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206" w:type="dxa"/>
          </w:tcPr>
          <w:p w:rsidR="00DE79E1" w:rsidRPr="000D7A44" w:rsidRDefault="00DE79E1" w:rsidP="000D7A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9900204</w:t>
            </w:r>
          </w:p>
        </w:tc>
        <w:tc>
          <w:tcPr>
            <w:tcW w:w="683" w:type="dxa"/>
          </w:tcPr>
          <w:p w:rsidR="00DE79E1" w:rsidRPr="000D7A44" w:rsidRDefault="00DE79E1" w:rsidP="000D7A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87" w:type="dxa"/>
          </w:tcPr>
          <w:p w:rsidR="00DE79E1" w:rsidRPr="000D7A44" w:rsidRDefault="00DE79E1" w:rsidP="000D7A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- 11,0</w:t>
            </w:r>
          </w:p>
        </w:tc>
      </w:tr>
      <w:tr w:rsidR="00DE79E1" w:rsidRPr="000D7A44" w:rsidTr="000D7A44">
        <w:tblPrEx>
          <w:tblLook w:val="0000"/>
        </w:tblPrEx>
        <w:trPr>
          <w:trHeight w:val="325"/>
        </w:trPr>
        <w:tc>
          <w:tcPr>
            <w:tcW w:w="6096" w:type="dxa"/>
            <w:vAlign w:val="bottom"/>
          </w:tcPr>
          <w:p w:rsidR="00DE79E1" w:rsidRPr="000D7A44" w:rsidRDefault="00DE79E1" w:rsidP="000D7A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06" w:type="dxa"/>
          </w:tcPr>
          <w:p w:rsidR="00DE79E1" w:rsidRPr="000D7A44" w:rsidRDefault="00DE79E1" w:rsidP="000D7A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9900204</w:t>
            </w:r>
          </w:p>
        </w:tc>
        <w:tc>
          <w:tcPr>
            <w:tcW w:w="683" w:type="dxa"/>
          </w:tcPr>
          <w:p w:rsidR="00DE79E1" w:rsidRPr="000D7A44" w:rsidRDefault="00DE79E1" w:rsidP="000D7A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387" w:type="dxa"/>
          </w:tcPr>
          <w:p w:rsidR="00DE79E1" w:rsidRPr="000D7A44" w:rsidRDefault="00DE79E1" w:rsidP="000D7A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E79E1" w:rsidRPr="000D7A44" w:rsidTr="000D7A44">
        <w:tblPrEx>
          <w:tblLook w:val="0000"/>
        </w:tblPrEx>
        <w:trPr>
          <w:trHeight w:val="371"/>
        </w:trPr>
        <w:tc>
          <w:tcPr>
            <w:tcW w:w="6096" w:type="dxa"/>
            <w:vAlign w:val="bottom"/>
          </w:tcPr>
          <w:p w:rsidR="00DE79E1" w:rsidRPr="000D7A44" w:rsidRDefault="00DE79E1" w:rsidP="000D7A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1206" w:type="dxa"/>
          </w:tcPr>
          <w:p w:rsidR="00DE79E1" w:rsidRPr="000D7A44" w:rsidRDefault="00DE79E1" w:rsidP="000D7A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9900904</w:t>
            </w:r>
          </w:p>
        </w:tc>
        <w:tc>
          <w:tcPr>
            <w:tcW w:w="683" w:type="dxa"/>
          </w:tcPr>
          <w:p w:rsidR="00DE79E1" w:rsidRPr="000D7A44" w:rsidRDefault="00DE79E1" w:rsidP="000D7A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DE79E1" w:rsidRPr="000D7A44" w:rsidRDefault="00DE79E1" w:rsidP="000D7A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DE79E1" w:rsidRPr="000D7A44" w:rsidTr="000D7A44">
        <w:tblPrEx>
          <w:tblLook w:val="0000"/>
        </w:tblPrEx>
        <w:trPr>
          <w:trHeight w:val="371"/>
        </w:trPr>
        <w:tc>
          <w:tcPr>
            <w:tcW w:w="6096" w:type="dxa"/>
            <w:vAlign w:val="bottom"/>
          </w:tcPr>
          <w:p w:rsidR="00DE79E1" w:rsidRPr="000D7A44" w:rsidRDefault="00DE79E1" w:rsidP="000D7A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0D7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 нужд</w:t>
            </w:r>
          </w:p>
        </w:tc>
        <w:tc>
          <w:tcPr>
            <w:tcW w:w="1206" w:type="dxa"/>
          </w:tcPr>
          <w:p w:rsidR="00DE79E1" w:rsidRPr="000D7A44" w:rsidRDefault="00DE79E1" w:rsidP="000D7A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9900904</w:t>
            </w:r>
          </w:p>
        </w:tc>
        <w:tc>
          <w:tcPr>
            <w:tcW w:w="683" w:type="dxa"/>
          </w:tcPr>
          <w:p w:rsidR="00DE79E1" w:rsidRPr="000D7A44" w:rsidRDefault="00DE79E1" w:rsidP="000D7A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87" w:type="dxa"/>
          </w:tcPr>
          <w:p w:rsidR="00DE79E1" w:rsidRPr="000D7A44" w:rsidRDefault="00DE79E1" w:rsidP="000D7A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</w:tbl>
    <w:p w:rsidR="00DE79E1" w:rsidRPr="000D7A44" w:rsidRDefault="00DE79E1" w:rsidP="00B25D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72" w:type="dxa"/>
        <w:tblInd w:w="392" w:type="dxa"/>
        <w:tblLayout w:type="fixed"/>
        <w:tblLook w:val="04A0"/>
      </w:tblPr>
      <w:tblGrid>
        <w:gridCol w:w="5490"/>
        <w:gridCol w:w="3682"/>
      </w:tblGrid>
      <w:tr w:rsidR="00DE79E1" w:rsidRPr="000D7A44" w:rsidTr="0019755F">
        <w:trPr>
          <w:trHeight w:val="262"/>
        </w:trPr>
        <w:tc>
          <w:tcPr>
            <w:tcW w:w="5490" w:type="dxa"/>
            <w:noWrap/>
            <w:vAlign w:val="bottom"/>
          </w:tcPr>
          <w:p w:rsidR="00DE79E1" w:rsidRPr="000D7A44" w:rsidRDefault="00DE79E1" w:rsidP="00B25D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9E1" w:rsidRPr="000D7A44" w:rsidRDefault="00DE79E1" w:rsidP="00B25D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поселения:                 </w:t>
            </w:r>
          </w:p>
        </w:tc>
        <w:tc>
          <w:tcPr>
            <w:tcW w:w="3682" w:type="dxa"/>
            <w:noWrap/>
            <w:vAlign w:val="bottom"/>
          </w:tcPr>
          <w:p w:rsidR="00DE79E1" w:rsidRPr="000D7A44" w:rsidRDefault="00DE79E1" w:rsidP="00B25DA8">
            <w:pPr>
              <w:spacing w:line="240" w:lineRule="auto"/>
              <w:ind w:left="2345" w:hanging="2345"/>
              <w:jc w:val="righ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И.Х. Бадамшин</w:t>
            </w:r>
          </w:p>
        </w:tc>
      </w:tr>
      <w:tr w:rsidR="00DE79E1" w:rsidRPr="000D7A44" w:rsidTr="0019755F">
        <w:trPr>
          <w:trHeight w:val="262"/>
        </w:trPr>
        <w:tc>
          <w:tcPr>
            <w:tcW w:w="5490" w:type="dxa"/>
            <w:noWrap/>
            <w:vAlign w:val="bottom"/>
          </w:tcPr>
          <w:p w:rsidR="00DE79E1" w:rsidRPr="000D7A44" w:rsidRDefault="00DE79E1" w:rsidP="00B25D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noWrap/>
            <w:vAlign w:val="bottom"/>
          </w:tcPr>
          <w:p w:rsidR="00DE79E1" w:rsidRPr="000D7A44" w:rsidRDefault="00DE79E1" w:rsidP="00B25D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9E1" w:rsidRPr="000D7A44" w:rsidRDefault="00DE79E1" w:rsidP="00B2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DA8" w:rsidRPr="000D7A44" w:rsidRDefault="00B25DA8" w:rsidP="00B2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DA8" w:rsidRPr="000D7A44" w:rsidRDefault="00B25DA8" w:rsidP="00B2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DA8" w:rsidRPr="000D7A44" w:rsidRDefault="00B25DA8" w:rsidP="00B2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DA8" w:rsidRPr="000D7A44" w:rsidRDefault="00B25DA8" w:rsidP="00B2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DA8" w:rsidRPr="000D7A44" w:rsidRDefault="00B25DA8" w:rsidP="00B2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DA8" w:rsidRPr="000D7A44" w:rsidRDefault="00B25DA8" w:rsidP="00B2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DA8" w:rsidRPr="000D7A44" w:rsidRDefault="00B25DA8" w:rsidP="00B2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DA8" w:rsidRPr="000D7A44" w:rsidRDefault="00B25DA8" w:rsidP="00B2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DA8" w:rsidRPr="000D7A44" w:rsidRDefault="00B25DA8" w:rsidP="00B2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DA8" w:rsidRPr="000D7A44" w:rsidRDefault="00B25DA8" w:rsidP="00B2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DA8" w:rsidRPr="000D7A44" w:rsidRDefault="00B25DA8" w:rsidP="00B2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DA8" w:rsidRPr="000D7A44" w:rsidRDefault="00B25DA8" w:rsidP="00B2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DA8" w:rsidRPr="000D7A44" w:rsidRDefault="00B25DA8" w:rsidP="00B2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DA8" w:rsidRPr="000D7A44" w:rsidRDefault="00B25DA8" w:rsidP="00B2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DA8" w:rsidRPr="000D7A44" w:rsidRDefault="00B25DA8" w:rsidP="00B2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DA8" w:rsidRPr="000D7A44" w:rsidRDefault="00B25DA8" w:rsidP="00B2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50" w:type="dxa"/>
        <w:tblInd w:w="108" w:type="dxa"/>
        <w:tblLook w:val="01E0"/>
      </w:tblPr>
      <w:tblGrid>
        <w:gridCol w:w="9450"/>
      </w:tblGrid>
      <w:tr w:rsidR="00DE79E1" w:rsidRPr="000D7A44" w:rsidTr="0019755F">
        <w:trPr>
          <w:trHeight w:val="2495"/>
        </w:trPr>
        <w:tc>
          <w:tcPr>
            <w:tcW w:w="9450" w:type="dxa"/>
          </w:tcPr>
          <w:p w:rsidR="00DE79E1" w:rsidRPr="000D7A44" w:rsidRDefault="00DE79E1" w:rsidP="00B25DA8">
            <w:pPr>
              <w:pStyle w:val="2"/>
              <w:tabs>
                <w:tab w:val="center" w:pos="4932"/>
              </w:tabs>
              <w:spacing w:before="0" w:line="240" w:lineRule="auto"/>
              <w:ind w:left="432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    Приложение</w:t>
            </w:r>
            <w:r w:rsidRPr="000D7A4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3                              </w:t>
            </w:r>
          </w:p>
          <w:p w:rsidR="00DE79E1" w:rsidRPr="000D7A44" w:rsidRDefault="00DE79E1" w:rsidP="00B25DA8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8"/>
                <w:szCs w:val="28"/>
              </w:rPr>
            </w:pPr>
            <w:r w:rsidRPr="000D7A44">
              <w:rPr>
                <w:sz w:val="28"/>
                <w:szCs w:val="28"/>
              </w:rPr>
              <w:t xml:space="preserve">к решению Совета сельского поселения </w:t>
            </w:r>
            <w:r w:rsidRPr="000D7A44">
              <w:rPr>
                <w:sz w:val="28"/>
                <w:szCs w:val="28"/>
                <w:lang w:val="tt-RU"/>
              </w:rPr>
              <w:t>Старотумбагушевский</w:t>
            </w:r>
            <w:r w:rsidRPr="000D7A44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</w:t>
            </w:r>
          </w:p>
          <w:p w:rsidR="00DE79E1" w:rsidRPr="000D7A44" w:rsidRDefault="00DE79E1" w:rsidP="00B25DA8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sz w:val="28"/>
                <w:szCs w:val="28"/>
              </w:rPr>
            </w:pPr>
            <w:r w:rsidRPr="000D7A44">
              <w:rPr>
                <w:sz w:val="28"/>
                <w:szCs w:val="28"/>
              </w:rPr>
              <w:t>от 08 августа 2014 года № 385</w:t>
            </w:r>
          </w:p>
          <w:p w:rsidR="00DE79E1" w:rsidRPr="000D7A44" w:rsidRDefault="00DE79E1" w:rsidP="00B25DA8">
            <w:pPr>
              <w:spacing w:line="240" w:lineRule="auto"/>
              <w:ind w:left="4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9E1" w:rsidRPr="000D7A44" w:rsidRDefault="00DE79E1" w:rsidP="00B25DA8">
      <w:pPr>
        <w:pStyle w:val="a6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DE79E1" w:rsidRPr="000D7A44" w:rsidRDefault="00DE79E1" w:rsidP="00B25DA8">
      <w:pPr>
        <w:pStyle w:val="a6"/>
        <w:shd w:val="clear" w:color="auto" w:fill="auto"/>
        <w:spacing w:before="0" w:line="240" w:lineRule="auto"/>
        <w:ind w:right="0"/>
        <w:jc w:val="center"/>
        <w:rPr>
          <w:szCs w:val="28"/>
        </w:rPr>
      </w:pPr>
      <w:r w:rsidRPr="000D7A44">
        <w:rPr>
          <w:szCs w:val="28"/>
        </w:rPr>
        <w:t xml:space="preserve">Ведомственная структура  расходов бюджета сельского поселения Старотумбагушевский сельсовет муниципального района Шаранский район  Республики Башкортостан на 2014 год </w:t>
      </w:r>
    </w:p>
    <w:p w:rsidR="00DE79E1" w:rsidRPr="000D7A44" w:rsidRDefault="00DE79E1" w:rsidP="00B25D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7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7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1"/>
        <w:gridCol w:w="1206"/>
        <w:gridCol w:w="1362"/>
        <w:gridCol w:w="683"/>
        <w:gridCol w:w="1174"/>
      </w:tblGrid>
      <w:tr w:rsidR="00DE79E1" w:rsidRPr="000D7A44" w:rsidTr="0019755F">
        <w:trPr>
          <w:tblHeader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Вед-во</w:t>
            </w:r>
            <w:proofErr w:type="spellEnd"/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E79E1" w:rsidRPr="000D7A44" w:rsidTr="0019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79E1" w:rsidRPr="000D7A44" w:rsidTr="0019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79E1" w:rsidRPr="000D7A44" w:rsidRDefault="00DE79E1" w:rsidP="00B25DA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    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79E1" w:rsidRPr="000D7A44" w:rsidRDefault="00DE79E1" w:rsidP="00B25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E79E1" w:rsidRPr="000D7A44" w:rsidTr="0019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79E1" w:rsidRPr="000D7A44" w:rsidRDefault="00DE79E1" w:rsidP="00B25DA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Старотумбагушевский сельсовет муниципального района Шаранский район Республики Башкортостан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79E1" w:rsidRPr="000D7A44" w:rsidRDefault="00DE79E1" w:rsidP="00B25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E79E1" w:rsidRPr="000D7A44" w:rsidTr="0019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5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на  2014-2016 года»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b/>
                <w:sz w:val="28"/>
                <w:szCs w:val="28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b/>
                <w:sz w:val="28"/>
                <w:szCs w:val="28"/>
              </w:rPr>
              <w:t>2000000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b/>
                <w:sz w:val="28"/>
                <w:szCs w:val="28"/>
              </w:rPr>
              <w:t>1,4</w:t>
            </w:r>
          </w:p>
        </w:tc>
      </w:tr>
      <w:tr w:rsidR="00DE79E1" w:rsidRPr="000D7A44" w:rsidTr="00B25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44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Подпрограмма «Мероприятия в области коммунального хозяйства»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204000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DE79E1" w:rsidRPr="000D7A44" w:rsidTr="00B25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42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2040356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DE79E1" w:rsidRPr="000D7A44" w:rsidTr="00B25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44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2040356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DE79E1" w:rsidRPr="000D7A44" w:rsidTr="000D7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1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7A44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Непрограммные</w:t>
            </w:r>
            <w:proofErr w:type="spellEnd"/>
            <w:r w:rsidRPr="000D7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b/>
                <w:sz w:val="28"/>
                <w:szCs w:val="28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b/>
                <w:sz w:val="28"/>
                <w:szCs w:val="28"/>
              </w:rPr>
              <w:t>9900000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b/>
                <w:sz w:val="28"/>
                <w:szCs w:val="28"/>
              </w:rPr>
              <w:t>- 1,4</w:t>
            </w:r>
          </w:p>
        </w:tc>
      </w:tr>
      <w:tr w:rsidR="00DE79E1" w:rsidRPr="000D7A44" w:rsidTr="000D7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Аппараты органов местного самоуправления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9900204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- 1,4</w:t>
            </w:r>
          </w:p>
        </w:tc>
      </w:tr>
      <w:tr w:rsidR="00DE79E1" w:rsidRPr="000D7A44" w:rsidTr="00B25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44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9900204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- 11,0</w:t>
            </w:r>
          </w:p>
        </w:tc>
      </w:tr>
      <w:tr w:rsidR="00DE79E1" w:rsidRPr="000D7A44" w:rsidTr="0019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9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9900204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E79E1" w:rsidRPr="000D7A44" w:rsidTr="0019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9900904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DE79E1" w:rsidRPr="000D7A44" w:rsidTr="00B25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08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9900904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79E1" w:rsidRPr="000D7A44" w:rsidRDefault="00DE79E1" w:rsidP="00B2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</w:tbl>
    <w:p w:rsidR="00DE79E1" w:rsidRPr="000D7A44" w:rsidRDefault="00DE79E1" w:rsidP="00B25DA8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172" w:type="dxa"/>
        <w:tblLayout w:type="fixed"/>
        <w:tblLook w:val="04A0"/>
      </w:tblPr>
      <w:tblGrid>
        <w:gridCol w:w="5490"/>
        <w:gridCol w:w="3682"/>
      </w:tblGrid>
      <w:tr w:rsidR="00DE79E1" w:rsidRPr="000D7A44" w:rsidTr="0019755F">
        <w:trPr>
          <w:trHeight w:val="262"/>
        </w:trPr>
        <w:tc>
          <w:tcPr>
            <w:tcW w:w="5490" w:type="dxa"/>
            <w:noWrap/>
            <w:vAlign w:val="bottom"/>
          </w:tcPr>
          <w:p w:rsidR="00DE79E1" w:rsidRPr="000D7A44" w:rsidRDefault="00DE79E1" w:rsidP="00B25D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9E1" w:rsidRPr="000D7A44" w:rsidRDefault="00DE79E1" w:rsidP="00B25D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поселения:                 </w:t>
            </w:r>
          </w:p>
        </w:tc>
        <w:tc>
          <w:tcPr>
            <w:tcW w:w="3682" w:type="dxa"/>
            <w:noWrap/>
            <w:vAlign w:val="bottom"/>
          </w:tcPr>
          <w:p w:rsidR="00DE79E1" w:rsidRPr="000D7A44" w:rsidRDefault="00DE79E1" w:rsidP="00B25DA8">
            <w:pPr>
              <w:spacing w:line="240" w:lineRule="auto"/>
              <w:ind w:left="2345" w:hanging="2345"/>
              <w:jc w:val="righ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D7A44">
              <w:rPr>
                <w:rFonts w:ascii="Times New Roman" w:hAnsi="Times New Roman" w:cs="Times New Roman"/>
                <w:sz w:val="28"/>
                <w:szCs w:val="28"/>
              </w:rPr>
              <w:t>И.Х. Бадамшин</w:t>
            </w:r>
          </w:p>
        </w:tc>
      </w:tr>
    </w:tbl>
    <w:p w:rsidR="00DE79E1" w:rsidRPr="00B25DA8" w:rsidRDefault="00DE79E1" w:rsidP="00B25DA8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E79E1" w:rsidRPr="00B25DA8" w:rsidRDefault="00DE79E1" w:rsidP="00B2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79E1" w:rsidRPr="00B25DA8" w:rsidRDefault="00DE79E1" w:rsidP="00B2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79E1" w:rsidRPr="00B25DA8" w:rsidRDefault="00DE79E1" w:rsidP="00B2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79E1" w:rsidRPr="00B25DA8" w:rsidRDefault="00DE79E1" w:rsidP="00B2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79E1" w:rsidRPr="00B25DA8" w:rsidRDefault="00DE79E1" w:rsidP="00B2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79E1" w:rsidRPr="00B25DA8" w:rsidRDefault="00DE79E1" w:rsidP="00B2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79E1" w:rsidRPr="00B25DA8" w:rsidRDefault="00DE79E1" w:rsidP="00B2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79E1" w:rsidRPr="00B25DA8" w:rsidRDefault="00DE79E1" w:rsidP="00B2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79E1" w:rsidRPr="00B25DA8" w:rsidRDefault="00DE79E1" w:rsidP="00B2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79E1" w:rsidRPr="00B25DA8" w:rsidRDefault="00DE79E1" w:rsidP="00B2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79E1" w:rsidRPr="00B25DA8" w:rsidRDefault="00DE79E1" w:rsidP="00B2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79E1" w:rsidRPr="00B25DA8" w:rsidRDefault="00DE79E1" w:rsidP="00B2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E79E1" w:rsidRPr="00B25DA8" w:rsidSect="008D702C">
      <w:pgSz w:w="11907" w:h="16840" w:code="9"/>
      <w:pgMar w:top="851" w:right="851" w:bottom="709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9E1"/>
    <w:rsid w:val="000D7A44"/>
    <w:rsid w:val="00313C7B"/>
    <w:rsid w:val="007511A0"/>
    <w:rsid w:val="00B25DA8"/>
    <w:rsid w:val="00BF66BA"/>
    <w:rsid w:val="00DE79E1"/>
    <w:rsid w:val="00FC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BA"/>
  </w:style>
  <w:style w:type="paragraph" w:styleId="1">
    <w:name w:val="heading 1"/>
    <w:basedOn w:val="a"/>
    <w:next w:val="a"/>
    <w:link w:val="11"/>
    <w:uiPriority w:val="99"/>
    <w:qFormat/>
    <w:rsid w:val="00DE79E1"/>
    <w:pPr>
      <w:keepNext/>
      <w:widowControl w:val="0"/>
      <w:shd w:val="clear" w:color="auto" w:fill="FFFFFF"/>
      <w:autoSpaceDE w:val="0"/>
      <w:autoSpaceDN w:val="0"/>
      <w:adjustRightInd w:val="0"/>
      <w:spacing w:after="0" w:line="367" w:lineRule="exact"/>
      <w:ind w:left="691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9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E79E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1 Знак1"/>
    <w:basedOn w:val="a0"/>
    <w:link w:val="1"/>
    <w:uiPriority w:val="99"/>
    <w:locked/>
    <w:rsid w:val="00DE79E1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DE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9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E7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uiPriority w:val="99"/>
    <w:rsid w:val="00DE79E1"/>
    <w:pPr>
      <w:widowControl w:val="0"/>
      <w:shd w:val="clear" w:color="auto" w:fill="FFFFFF"/>
      <w:autoSpaceDE w:val="0"/>
      <w:autoSpaceDN w:val="0"/>
      <w:adjustRightInd w:val="0"/>
      <w:spacing w:before="115" w:after="0" w:line="360" w:lineRule="auto"/>
      <w:ind w:right="26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DE79E1"/>
    <w:rPr>
      <w:rFonts w:ascii="Times New Roman" w:eastAsia="Times New Roman" w:hAnsi="Times New Roman" w:cs="Times New Roman"/>
      <w:color w:val="000000"/>
      <w:sz w:val="28"/>
      <w:shd w:val="clear" w:color="auto" w:fill="FFFFFF"/>
    </w:rPr>
  </w:style>
  <w:style w:type="paragraph" w:styleId="a8">
    <w:name w:val="header"/>
    <w:basedOn w:val="a"/>
    <w:link w:val="a9"/>
    <w:uiPriority w:val="99"/>
    <w:rsid w:val="00DE79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E79E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DE79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E79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E113-18FA-4BC2-A805-80745AC9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1219</Words>
  <Characters>6953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2014-09-04T07:26:00Z</dcterms:created>
  <dcterms:modified xsi:type="dcterms:W3CDTF">2014-09-04T10:01:00Z</dcterms:modified>
</cp:coreProperties>
</file>