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1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00"/>
        <w:gridCol w:w="2340"/>
        <w:gridCol w:w="3780"/>
      </w:tblGrid>
      <w:tr w:rsidR="004130D4" w:rsidTr="00413538">
        <w:trPr>
          <w:trHeight w:val="2238"/>
        </w:trPr>
        <w:tc>
          <w:tcPr>
            <w:tcW w:w="36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130D4" w:rsidRPr="00E111E0" w:rsidRDefault="004130D4" w:rsidP="00413538">
            <w:pPr>
              <w:spacing w:after="1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</w:t>
            </w:r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</w:t>
            </w:r>
            <w:r w:rsidRPr="00E111E0">
              <w:rPr>
                <w:rFonts w:ascii="Times New Roman" w:hAnsi="Lucida Sans Unicode" w:cs="Times New Roman"/>
                <w:b/>
                <w:sz w:val="14"/>
                <w:szCs w:val="14"/>
              </w:rPr>
              <w:t>Ҡ</w:t>
            </w:r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ОРТОСТАН  РЕСПУБЛИКАҺ</w:t>
            </w:r>
            <w:proofErr w:type="gramStart"/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4130D4" w:rsidRPr="00E111E0" w:rsidRDefault="004130D4" w:rsidP="00413538">
            <w:pPr>
              <w:spacing w:after="1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ШАРАН  РАЙОНЫ  </w:t>
            </w:r>
          </w:p>
          <w:p w:rsidR="004130D4" w:rsidRPr="00E111E0" w:rsidRDefault="004130D4" w:rsidP="00413538">
            <w:pPr>
              <w:spacing w:after="1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МУНИЦИПАЛЬ  РАЙОНЫНЫ</w:t>
            </w:r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sym w:font="B7Ant" w:char="00BD"/>
            </w:r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4130D4" w:rsidRPr="00E111E0" w:rsidRDefault="004130D4" w:rsidP="00413538">
            <w:pPr>
              <w:tabs>
                <w:tab w:val="right" w:pos="1066"/>
              </w:tabs>
              <w:spacing w:after="120"/>
              <w:ind w:hanging="355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gramStart"/>
            <w:r w:rsidRPr="00E111E0">
              <w:rPr>
                <w:rFonts w:ascii="Times New Roman" w:hAnsi="Times New Roman" w:cs="Times New Roman"/>
                <w:b/>
                <w:sz w:val="12"/>
                <w:szCs w:val="12"/>
              </w:rPr>
              <w:t>ИСКЕ</w:t>
            </w:r>
            <w:proofErr w:type="gramEnd"/>
            <w:r w:rsidRPr="00E111E0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ТОМБАҒОШ АУЫЛ СОВЕТЫ</w:t>
            </w:r>
          </w:p>
          <w:p w:rsidR="004130D4" w:rsidRPr="00E111E0" w:rsidRDefault="004130D4" w:rsidP="00413538">
            <w:pPr>
              <w:tabs>
                <w:tab w:val="right" w:pos="1066"/>
              </w:tabs>
              <w:ind w:hanging="355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111E0">
              <w:rPr>
                <w:rFonts w:ascii="Times New Roman" w:hAnsi="Times New Roman" w:cs="Times New Roman"/>
                <w:b/>
                <w:sz w:val="12"/>
                <w:szCs w:val="12"/>
              </w:rPr>
              <w:t>АУЫЛ БИЛӘМӘҺЕ СОВЕТЫ</w:t>
            </w:r>
          </w:p>
          <w:p w:rsidR="004130D4" w:rsidRDefault="004130D4" w:rsidP="00413538">
            <w:pPr>
              <w:overflowPunct w:val="0"/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111E0">
              <w:rPr>
                <w:rFonts w:ascii="Times New Roman" w:hAnsi="Times New Roman" w:cs="Times New Roman"/>
                <w:sz w:val="16"/>
                <w:szCs w:val="16"/>
              </w:rPr>
              <w:t xml:space="preserve">Иске Томбағош </w:t>
            </w:r>
            <w:proofErr w:type="spellStart"/>
            <w:r w:rsidRPr="00E111E0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gramStart"/>
            <w:r w:rsidRPr="00E111E0">
              <w:rPr>
                <w:rFonts w:ascii="Times New Roman" w:hAnsi="Times New Roman" w:cs="Times New Roman"/>
                <w:sz w:val="16"/>
                <w:szCs w:val="16"/>
              </w:rPr>
              <w:t>,т</w:t>
            </w:r>
            <w:proofErr w:type="gramEnd"/>
            <w:r w:rsidRPr="00E111E0">
              <w:rPr>
                <w:rFonts w:ascii="Times New Roman" w:hAnsi="Times New Roman" w:cs="Times New Roman"/>
                <w:sz w:val="16"/>
                <w:szCs w:val="16"/>
              </w:rPr>
              <w:t>ел</w:t>
            </w:r>
            <w:proofErr w:type="spellEnd"/>
            <w:r w:rsidRPr="00E111E0">
              <w:rPr>
                <w:rFonts w:ascii="Times New Roman" w:hAnsi="Times New Roman" w:cs="Times New Roman"/>
                <w:sz w:val="16"/>
                <w:szCs w:val="16"/>
              </w:rPr>
              <w:t>(34769) 2-47-19</w:t>
            </w:r>
          </w:p>
        </w:tc>
        <w:tc>
          <w:tcPr>
            <w:tcW w:w="234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130D4" w:rsidRDefault="004130D4" w:rsidP="00413538">
            <w:pPr>
              <w:tabs>
                <w:tab w:val="left" w:pos="639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r>
              <w:rPr>
                <w:rFonts w:ascii="Arial New Bash" w:hAnsi="Arial New Bash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 New Bash" w:hAnsi="Arial New Bash"/>
                <w:noProof/>
                <w:sz w:val="16"/>
                <w:szCs w:val="16"/>
              </w:rPr>
              <w:drawing>
                <wp:inline distT="0" distB="0" distL="0" distR="0">
                  <wp:extent cx="889000" cy="1117600"/>
                  <wp:effectExtent l="19050" t="0" r="635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111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130D4" w:rsidRPr="00E111E0" w:rsidRDefault="004130D4" w:rsidP="0041353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4130D4" w:rsidRPr="00E111E0" w:rsidRDefault="004130D4" w:rsidP="0041353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МУНИЦИПАЛЬНЫЙ РАЙОН</w:t>
            </w:r>
          </w:p>
          <w:p w:rsidR="004130D4" w:rsidRPr="00E111E0" w:rsidRDefault="004130D4" w:rsidP="0041353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ШАРАНСКИЙ РАЙОН</w:t>
            </w:r>
          </w:p>
          <w:p w:rsidR="004130D4" w:rsidRPr="00E111E0" w:rsidRDefault="004130D4" w:rsidP="0041353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111E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     СОВЕТ  СЕЛЬСКОГО ПОСЕЛЕНИЯ </w:t>
            </w:r>
          </w:p>
          <w:p w:rsidR="004130D4" w:rsidRPr="00E111E0" w:rsidRDefault="004130D4" w:rsidP="0041353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111E0">
              <w:rPr>
                <w:rFonts w:ascii="Times New Roman" w:hAnsi="Times New Roman" w:cs="Times New Roman"/>
                <w:sz w:val="12"/>
                <w:szCs w:val="12"/>
              </w:rPr>
              <w:t xml:space="preserve">   </w:t>
            </w:r>
            <w:r w:rsidRPr="00E111E0">
              <w:rPr>
                <w:rFonts w:ascii="Times New Roman" w:hAnsi="Times New Roman" w:cs="Times New Roman"/>
                <w:b/>
                <w:sz w:val="12"/>
                <w:szCs w:val="12"/>
              </w:rPr>
              <w:t>СТАРОТУМБАГУШЕВСКИЙ СЕЛЬСОВЕТ</w:t>
            </w:r>
          </w:p>
          <w:p w:rsidR="004130D4" w:rsidRPr="00E111E0" w:rsidRDefault="004130D4" w:rsidP="00413538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6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11E0">
              <w:rPr>
                <w:rFonts w:ascii="Times New Roman" w:hAnsi="Times New Roman" w:cs="Times New Roman"/>
                <w:sz w:val="16"/>
                <w:szCs w:val="16"/>
              </w:rPr>
              <w:t xml:space="preserve"> с. Старотумбагушево, тел.(34769)  2-47-19</w:t>
            </w:r>
          </w:p>
        </w:tc>
      </w:tr>
    </w:tbl>
    <w:p w:rsidR="004130D4" w:rsidRDefault="004130D4" w:rsidP="004130D4">
      <w:pPr>
        <w:pStyle w:val="9"/>
        <w:jc w:val="both"/>
        <w:rPr>
          <w:b w:val="0"/>
          <w:sz w:val="16"/>
          <w:szCs w:val="16"/>
        </w:rPr>
      </w:pPr>
    </w:p>
    <w:p w:rsidR="004130D4" w:rsidRDefault="004130D4" w:rsidP="004130D4">
      <w:pPr>
        <w:pStyle w:val="9"/>
        <w:jc w:val="both"/>
        <w:rPr>
          <w:b w:val="0"/>
          <w:sz w:val="16"/>
          <w:szCs w:val="16"/>
        </w:rPr>
      </w:pPr>
    </w:p>
    <w:p w:rsidR="004130D4" w:rsidRDefault="004130D4" w:rsidP="004130D4">
      <w:pPr>
        <w:pStyle w:val="9"/>
        <w:rPr>
          <w:szCs w:val="26"/>
        </w:rPr>
      </w:pPr>
      <w:r>
        <w:rPr>
          <w:rFonts w:ascii="Lucida Sans Unicode" w:hAnsi="Lucida Sans Unicode" w:cs="Lucida Sans Unicode"/>
          <w:szCs w:val="26"/>
        </w:rPr>
        <w:t>Ҡ</w:t>
      </w:r>
      <w:r>
        <w:rPr>
          <w:szCs w:val="26"/>
        </w:rPr>
        <w:t>АРАР                                                       РЕШЕНИЕ</w:t>
      </w:r>
    </w:p>
    <w:p w:rsidR="004130D4" w:rsidRPr="000A0C7C" w:rsidRDefault="004130D4" w:rsidP="004130D4"/>
    <w:p w:rsidR="00A30AC5" w:rsidRDefault="004130D4" w:rsidP="004130D4">
      <w:pPr>
        <w:jc w:val="center"/>
        <w:rPr>
          <w:rFonts w:ascii="Times New Roman" w:hAnsi="Times New Roman" w:cs="Times New Roman"/>
          <w:sz w:val="28"/>
          <w:szCs w:val="28"/>
        </w:rPr>
      </w:pPr>
      <w:r w:rsidRPr="004130D4">
        <w:rPr>
          <w:rFonts w:ascii="Times New Roman" w:hAnsi="Times New Roman" w:cs="Times New Roman"/>
          <w:sz w:val="28"/>
          <w:szCs w:val="28"/>
        </w:rPr>
        <w:t>«Об отмене реш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130D4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№293 от 10 марта 2011 года «Об утверждении положения о признании помещения жилым помещением, жилого помещения не пригодным для проживания и многоквартирного дома аварийным и подлежащим сносу или реконструкции»</w:t>
      </w:r>
      <w:r w:rsidRPr="004130D4">
        <w:rPr>
          <w:rFonts w:ascii="Times New Roman" w:hAnsi="Times New Roman" w:cs="Times New Roman"/>
          <w:sz w:val="28"/>
          <w:szCs w:val="28"/>
        </w:rPr>
        <w:t>»</w:t>
      </w:r>
    </w:p>
    <w:p w:rsidR="00C8037B" w:rsidRDefault="00C8037B" w:rsidP="00FA20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несоответствием  решения  Совета сельского поселения  Старотумбагушевский сельсовет  муниципального района Шаранский район Республики Башкортостан №293 от 10 марта 2011 года </w:t>
      </w:r>
      <w:r w:rsidR="00FA2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положения о признании помещения жилым помещением, жилого помещения не пригодным для проживания и многоквартирного дома аварийным и подлежащим сносу или реконструкции »  федеральному законодательству Совет сельского поселения решил:</w:t>
      </w:r>
    </w:p>
    <w:p w:rsidR="00C8037B" w:rsidRDefault="00C8037B" w:rsidP="00C803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Отменить решение №293 от 10 марта 2011 года «</w:t>
      </w:r>
      <w:r w:rsidR="00FA2040">
        <w:rPr>
          <w:rFonts w:ascii="Times New Roman" w:hAnsi="Times New Roman" w:cs="Times New Roman"/>
          <w:sz w:val="28"/>
          <w:szCs w:val="28"/>
        </w:rPr>
        <w:t>Об утверждении положения о признании помещения жилым помещением, жилого помещения не пригодным для проживания и многоквартирного дома аварийным и подлежащим сносу или реконструкции</w:t>
      </w:r>
      <w:r w:rsidRPr="00B11C1B">
        <w:rPr>
          <w:rFonts w:ascii="Times New Roman" w:hAnsi="Times New Roman" w:cs="Times New Roman"/>
          <w:sz w:val="28"/>
          <w:szCs w:val="28"/>
        </w:rPr>
        <w:t>»</w:t>
      </w:r>
    </w:p>
    <w:p w:rsidR="00FA2040" w:rsidRDefault="00C8037B" w:rsidP="00FA2040">
      <w:pPr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  <w:r w:rsidRPr="004D5FD7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</w:t>
      </w:r>
      <w:r w:rsidRPr="004D5FD7">
        <w:rPr>
          <w:rFonts w:ascii="Times New Roman" w:hAnsi="Times New Roman" w:cs="Times New Roman"/>
          <w:sz w:val="28"/>
        </w:rPr>
        <w:t>Настоящее решение обнародовать в Старотумбагушевской  сельской библиотеке.</w:t>
      </w:r>
    </w:p>
    <w:p w:rsidR="00FA2040" w:rsidRDefault="004130D4" w:rsidP="00FA2040">
      <w:pPr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37608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4130D4" w:rsidRPr="00FA2040" w:rsidRDefault="004130D4" w:rsidP="00FA2040">
      <w:pPr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  <w:r w:rsidRPr="00837608">
        <w:rPr>
          <w:rFonts w:ascii="Times New Roman" w:hAnsi="Times New Roman"/>
          <w:sz w:val="28"/>
          <w:szCs w:val="28"/>
        </w:rPr>
        <w:t>Старотумбагушевский  сельсовет</w:t>
      </w:r>
    </w:p>
    <w:p w:rsidR="004130D4" w:rsidRPr="00837608" w:rsidRDefault="004130D4" w:rsidP="004130D4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837608">
        <w:rPr>
          <w:rFonts w:ascii="Times New Roman" w:hAnsi="Times New Roman"/>
          <w:sz w:val="28"/>
          <w:szCs w:val="28"/>
        </w:rPr>
        <w:t xml:space="preserve">муниципального района Шаранский район </w:t>
      </w:r>
    </w:p>
    <w:p w:rsidR="004130D4" w:rsidRPr="00837608" w:rsidRDefault="004130D4" w:rsidP="004130D4">
      <w:pPr>
        <w:pStyle w:val="3"/>
        <w:spacing w:after="0"/>
        <w:ind w:left="0"/>
        <w:rPr>
          <w:sz w:val="28"/>
          <w:szCs w:val="28"/>
        </w:rPr>
      </w:pPr>
      <w:r w:rsidRPr="00837608">
        <w:rPr>
          <w:sz w:val="28"/>
          <w:szCs w:val="28"/>
        </w:rPr>
        <w:t xml:space="preserve">Республики Башкортостан                                                       </w:t>
      </w:r>
      <w:proofErr w:type="spellStart"/>
      <w:r w:rsidRPr="00837608">
        <w:rPr>
          <w:sz w:val="28"/>
          <w:szCs w:val="28"/>
        </w:rPr>
        <w:t>Н.В.Бикташева</w:t>
      </w:r>
      <w:proofErr w:type="spellEnd"/>
    </w:p>
    <w:p w:rsidR="004130D4" w:rsidRPr="00837608" w:rsidRDefault="004130D4" w:rsidP="004130D4">
      <w:pPr>
        <w:pStyle w:val="3"/>
        <w:spacing w:after="0"/>
        <w:rPr>
          <w:sz w:val="28"/>
          <w:szCs w:val="28"/>
        </w:rPr>
      </w:pPr>
    </w:p>
    <w:p w:rsidR="004130D4" w:rsidRPr="00837608" w:rsidRDefault="004130D4" w:rsidP="00413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760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3760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37608">
        <w:rPr>
          <w:rFonts w:ascii="Times New Roman" w:hAnsi="Times New Roman" w:cs="Times New Roman"/>
          <w:sz w:val="28"/>
          <w:szCs w:val="28"/>
        </w:rPr>
        <w:t>таротумбагушево</w:t>
      </w:r>
      <w:proofErr w:type="spellEnd"/>
      <w:r w:rsidRPr="008376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0D4" w:rsidRPr="00837608" w:rsidRDefault="004130D4" w:rsidP="00413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608">
        <w:rPr>
          <w:rFonts w:ascii="Times New Roman" w:hAnsi="Times New Roman" w:cs="Times New Roman"/>
          <w:sz w:val="28"/>
          <w:szCs w:val="28"/>
        </w:rPr>
        <w:t>26 октября 2012 года</w:t>
      </w:r>
    </w:p>
    <w:p w:rsidR="004130D4" w:rsidRPr="00FB4A08" w:rsidRDefault="004130D4" w:rsidP="00413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7608">
        <w:rPr>
          <w:rFonts w:ascii="Times New Roman" w:hAnsi="Times New Roman" w:cs="Times New Roman"/>
          <w:sz w:val="28"/>
          <w:szCs w:val="28"/>
        </w:rPr>
        <w:t>№ 17</w:t>
      </w:r>
      <w:r w:rsidR="00FB4A08"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:rsidR="004130D4" w:rsidRPr="004130D4" w:rsidRDefault="004130D4" w:rsidP="004130D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130D4" w:rsidRPr="004130D4" w:rsidSect="00A30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0D4"/>
    <w:rsid w:val="004130D4"/>
    <w:rsid w:val="00837608"/>
    <w:rsid w:val="00A30AC5"/>
    <w:rsid w:val="00C8037B"/>
    <w:rsid w:val="00EA3471"/>
    <w:rsid w:val="00FA2040"/>
    <w:rsid w:val="00FB4A08"/>
    <w:rsid w:val="00FF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D4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4130D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130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0D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4130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130D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130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nhideWhenUsed/>
    <w:rsid w:val="008376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3760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qFormat/>
    <w:rsid w:val="00C803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2006-01-01T03:36:00Z</cp:lastPrinted>
  <dcterms:created xsi:type="dcterms:W3CDTF">2012-10-24T11:29:00Z</dcterms:created>
  <dcterms:modified xsi:type="dcterms:W3CDTF">2006-01-01T03:37:00Z</dcterms:modified>
</cp:coreProperties>
</file>