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0"/>
        <w:gridCol w:w="2100"/>
        <w:gridCol w:w="3940"/>
      </w:tblGrid>
      <w:tr w:rsidR="00015F43" w:rsidRPr="00E34B85" w:rsidTr="001719D9">
        <w:trPr>
          <w:trHeight w:val="1933"/>
        </w:trPr>
        <w:tc>
          <w:tcPr>
            <w:tcW w:w="36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F43" w:rsidRDefault="00015F43" w:rsidP="001719D9">
            <w:pPr>
              <w:pStyle w:val="1"/>
              <w:spacing w:line="276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bCs w:val="0"/>
                <w:sz w:val="16"/>
                <w:szCs w:val="16"/>
              </w:rPr>
              <w:t>Ҡ</w:t>
            </w:r>
            <w:r>
              <w:rPr>
                <w:b w:val="0"/>
                <w:bCs w:val="0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Ы</w:t>
            </w:r>
            <w:proofErr w:type="gramEnd"/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ШАРАН  РАЙОНЫ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МУНИЦИПАЛЬ  РАЙОНЫНЫ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bCs w:val="0"/>
                <w:sz w:val="16"/>
                <w:szCs w:val="16"/>
              </w:rPr>
              <w:t xml:space="preserve"> ТОМБАҒОШ АУЫЛ СОВЕТЫ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АУЫЛ БИЛӘМӘҺЕ СОВЕТЫ</w:t>
            </w:r>
          </w:p>
          <w:p w:rsidR="00015F43" w:rsidRPr="00E34B85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proofErr w:type="gramStart"/>
            <w:r>
              <w:rPr>
                <w:b w:val="0"/>
                <w:bCs w:val="0"/>
                <w:sz w:val="18"/>
                <w:szCs w:val="18"/>
              </w:rPr>
              <w:t>Иске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Томбағош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ауылы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, тел(34769) 2-47-19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F43" w:rsidRDefault="00015F43" w:rsidP="001719D9">
            <w:pPr>
              <w:pStyle w:val="1"/>
              <w:spacing w:line="276" w:lineRule="auto"/>
              <w:ind w:left="130"/>
              <w:jc w:val="center"/>
              <w:rPr>
                <w:bCs w:val="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5350" cy="10287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15F43" w:rsidRDefault="00015F43" w:rsidP="001719D9">
            <w:pPr>
              <w:pStyle w:val="1"/>
              <w:spacing w:line="276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РЕСПУБЛИКА  БАШКОРТОСТАН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МУНИЦИПАЛЬНЫЙ РАЙОН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ШАРАНСКИЙ РАЙОН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СОВЕТ  СЕЛЬСКОГО ПОСЕЛЕНИЯ</w:t>
            </w:r>
          </w:p>
          <w:p w:rsidR="00015F43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СТАРОТУМБАГУШЕВСКИЙ СЕЛЬСОВЕТ</w:t>
            </w:r>
          </w:p>
          <w:p w:rsidR="00015F43" w:rsidRPr="00E34B85" w:rsidRDefault="00015F43" w:rsidP="001719D9">
            <w:pPr>
              <w:pStyle w:val="1"/>
              <w:spacing w:line="276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8"/>
                <w:szCs w:val="18"/>
              </w:rPr>
              <w:t>с</w:t>
            </w:r>
            <w:r w:rsidR="006665DB">
              <w:rPr>
                <w:b w:val="0"/>
                <w:bCs w:val="0"/>
                <w:sz w:val="18"/>
                <w:szCs w:val="18"/>
              </w:rPr>
              <w:t>. Старотумбагушево, тел.(34769)</w:t>
            </w:r>
            <w:r>
              <w:rPr>
                <w:b w:val="0"/>
                <w:bCs w:val="0"/>
                <w:sz w:val="18"/>
                <w:szCs w:val="18"/>
              </w:rPr>
              <w:t xml:space="preserve"> 2-47-19</w:t>
            </w:r>
          </w:p>
        </w:tc>
      </w:tr>
    </w:tbl>
    <w:p w:rsidR="00015F43" w:rsidRPr="004C27DC" w:rsidRDefault="00015F43" w:rsidP="00015F43">
      <w:pPr>
        <w:pStyle w:val="9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Pr="00150354">
        <w:rPr>
          <w:b/>
          <w:sz w:val="28"/>
          <w:szCs w:val="28"/>
        </w:rPr>
        <w:t xml:space="preserve"> </w:t>
      </w:r>
      <w:r w:rsidRPr="00D33758">
        <w:rPr>
          <w:rFonts w:ascii="Lucida Sans Unicode" w:hAnsi="Lucida Sans Unicode" w:cs="Lucida Sans Unicode"/>
          <w:b/>
          <w:sz w:val="24"/>
          <w:szCs w:val="24"/>
        </w:rPr>
        <w:t>Ҡ</w:t>
      </w:r>
      <w:r w:rsidRPr="00D33758">
        <w:rPr>
          <w:b/>
          <w:sz w:val="24"/>
          <w:szCs w:val="24"/>
        </w:rPr>
        <w:t>АРАР                                                                                               РЕШЕНИ</w:t>
      </w:r>
      <w:r>
        <w:rPr>
          <w:b/>
          <w:sz w:val="24"/>
          <w:szCs w:val="24"/>
        </w:rPr>
        <w:t>Е</w:t>
      </w:r>
    </w:p>
    <w:p w:rsidR="00015F43" w:rsidRPr="00D33758" w:rsidRDefault="00015F43" w:rsidP="00015F43"/>
    <w:p w:rsidR="00015F43" w:rsidRPr="00BB6739" w:rsidRDefault="00015F43" w:rsidP="00015F43">
      <w:pPr>
        <w:jc w:val="center"/>
      </w:pPr>
      <w:r w:rsidRPr="007E7DE9">
        <w:rPr>
          <w:b/>
          <w:bCs/>
          <w:color w:val="000000"/>
        </w:rPr>
        <w:t xml:space="preserve">О внесении изменений в решение Совета сельского поселения Старотумбагушевский сельсовет муниципального района Шаранский район Республики Башкортостан № </w:t>
      </w:r>
      <w:r>
        <w:rPr>
          <w:b/>
          <w:bCs/>
          <w:color w:val="000000"/>
        </w:rPr>
        <w:t>215</w:t>
      </w:r>
      <w:r w:rsidRPr="007E7DE9">
        <w:rPr>
          <w:b/>
          <w:bCs/>
          <w:color w:val="000000"/>
        </w:rPr>
        <w:t xml:space="preserve"> от </w:t>
      </w:r>
      <w:r>
        <w:rPr>
          <w:b/>
          <w:bCs/>
          <w:color w:val="000000"/>
        </w:rPr>
        <w:t>21</w:t>
      </w:r>
      <w:r w:rsidRPr="007E7DE9">
        <w:rPr>
          <w:b/>
          <w:bCs/>
          <w:color w:val="000000"/>
        </w:rPr>
        <w:t xml:space="preserve"> декабря  201</w:t>
      </w:r>
      <w:r>
        <w:rPr>
          <w:b/>
          <w:bCs/>
          <w:color w:val="000000"/>
        </w:rPr>
        <w:t>2</w:t>
      </w:r>
      <w:r w:rsidRPr="007E7DE9">
        <w:rPr>
          <w:b/>
          <w:bCs/>
          <w:color w:val="000000"/>
        </w:rPr>
        <w:t xml:space="preserve"> г. «О бюджете сельского поселения Старотумбагушевский сельсовет муниципального района Шаранский район Республики Башкортостан на 201</w:t>
      </w:r>
      <w:r>
        <w:rPr>
          <w:b/>
          <w:bCs/>
          <w:color w:val="000000"/>
        </w:rPr>
        <w:t>3</w:t>
      </w:r>
      <w:r w:rsidRPr="007E7DE9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 xml:space="preserve"> и на плановый период 2014 и 2015 годов</w:t>
      </w:r>
      <w:r w:rsidRPr="007E7DE9">
        <w:rPr>
          <w:b/>
          <w:bCs/>
          <w:color w:val="000000"/>
        </w:rPr>
        <w:t>»</w:t>
      </w:r>
    </w:p>
    <w:p w:rsidR="00015F43" w:rsidRPr="00C136B3" w:rsidRDefault="00015F43" w:rsidP="00015F43">
      <w:pPr>
        <w:jc w:val="both"/>
      </w:pPr>
    </w:p>
    <w:p w:rsidR="00015F43" w:rsidRDefault="00015F43" w:rsidP="00015F43">
      <w:pPr>
        <w:jc w:val="both"/>
      </w:pPr>
      <w:r w:rsidRPr="00D33758">
        <w:t>Совет сельского поселения Старотумбагушевский сельсовет  муниципального района Шаранский район Республики Башкортостан.</w:t>
      </w:r>
      <w:r w:rsidRPr="00D33758">
        <w:tab/>
      </w:r>
    </w:p>
    <w:p w:rsidR="00015F43" w:rsidRDefault="00015F43" w:rsidP="00015F43">
      <w:pPr>
        <w:jc w:val="both"/>
      </w:pPr>
      <w:r>
        <w:t xml:space="preserve">                                                                           </w:t>
      </w:r>
      <w:r w:rsidRPr="00D33758">
        <w:t>Решил:</w:t>
      </w:r>
    </w:p>
    <w:p w:rsidR="00015F43" w:rsidRDefault="00015F43" w:rsidP="00015F43">
      <w:pPr>
        <w:jc w:val="both"/>
      </w:pPr>
      <w:r w:rsidRPr="00D33758">
        <w:t xml:space="preserve">1. Внести изменения в смету расходов на содержание администрации сельского </w:t>
      </w:r>
      <w:r w:rsidR="006E4205" w:rsidRPr="00D33758">
        <w:t>поселения,</w:t>
      </w:r>
      <w:r w:rsidRPr="00D33758">
        <w:t xml:space="preserve"> передвигая бюджетные ассигнования: </w:t>
      </w:r>
    </w:p>
    <w:p w:rsidR="00015F43" w:rsidRDefault="00015F43" w:rsidP="00015F43"/>
    <w:p w:rsidR="00015F43" w:rsidRDefault="00015F43" w:rsidP="00015F43">
      <w:r w:rsidRPr="00D33758">
        <w:t xml:space="preserve"> </w:t>
      </w:r>
      <w:r>
        <w:t xml:space="preserve">- </w:t>
      </w:r>
      <w:r w:rsidRPr="00D33758">
        <w:t xml:space="preserve">с КБК </w:t>
      </w:r>
      <w:r w:rsidRPr="00503ADD">
        <w:t xml:space="preserve"> </w:t>
      </w:r>
      <w:r w:rsidRPr="00B55AF3">
        <w:t>\0104\791\0020400\24</w:t>
      </w:r>
      <w:r w:rsidR="00240715">
        <w:t>2</w:t>
      </w:r>
      <w:r w:rsidRPr="00B55AF3">
        <w:t>\</w:t>
      </w:r>
      <w:r w:rsidR="00240715">
        <w:t>221</w:t>
      </w:r>
      <w:r w:rsidRPr="00B55AF3">
        <w:t>\ФЗ131-</w:t>
      </w:r>
      <w:r>
        <w:t xml:space="preserve">03_98\\РП-А-0100\3-00-000-000\0 </w:t>
      </w:r>
      <w:r w:rsidRPr="00503ADD">
        <w:t xml:space="preserve">на </w:t>
      </w:r>
      <w:r w:rsidRPr="00D33758">
        <w:t xml:space="preserve">КБК </w:t>
      </w:r>
      <w:r w:rsidRPr="00B55AF3">
        <w:t>\0104\791\0020400\24</w:t>
      </w:r>
      <w:r w:rsidR="00240715">
        <w:t>2</w:t>
      </w:r>
      <w:r w:rsidRPr="00B55AF3">
        <w:t>\</w:t>
      </w:r>
      <w:r w:rsidR="00240715">
        <w:t>226.7</w:t>
      </w:r>
      <w:r w:rsidRPr="00B55AF3">
        <w:t>\ФЗ131-</w:t>
      </w:r>
      <w:r>
        <w:t>03_98\\РП-А-0100\3-00-000-000\0</w:t>
      </w:r>
      <w:r w:rsidRPr="00503ADD">
        <w:t xml:space="preserve"> </w:t>
      </w:r>
      <w:r>
        <w:t xml:space="preserve">- </w:t>
      </w:r>
      <w:r w:rsidRPr="00D33758">
        <w:t xml:space="preserve">в сумме </w:t>
      </w:r>
      <w:r w:rsidR="006E4205">
        <w:t xml:space="preserve">5107,50 </w:t>
      </w:r>
      <w:r>
        <w:t>рубл</w:t>
      </w:r>
      <w:r w:rsidR="006E4205">
        <w:t>ей</w:t>
      </w:r>
      <w:r>
        <w:t xml:space="preserve"> на оплату договора </w:t>
      </w:r>
      <w:r w:rsidR="00240715">
        <w:t>за право пользования комплектом «</w:t>
      </w:r>
      <w:proofErr w:type="spellStart"/>
      <w:r w:rsidR="00240715">
        <w:t>Похозяйственный</w:t>
      </w:r>
      <w:proofErr w:type="spellEnd"/>
      <w:r w:rsidR="00240715">
        <w:t xml:space="preserve"> учет»</w:t>
      </w:r>
      <w:r>
        <w:t xml:space="preserve">;    </w:t>
      </w:r>
    </w:p>
    <w:p w:rsidR="00015F43" w:rsidRDefault="00015F43" w:rsidP="00015F43">
      <w:r>
        <w:t xml:space="preserve">       </w:t>
      </w:r>
    </w:p>
    <w:p w:rsidR="00015F43" w:rsidRDefault="00015F43" w:rsidP="00015F43">
      <w:r>
        <w:t>- с</w:t>
      </w:r>
      <w:r w:rsidRPr="00740145">
        <w:t xml:space="preserve"> </w:t>
      </w:r>
      <w:r w:rsidRPr="00D33758">
        <w:t>КБК</w:t>
      </w:r>
      <w:r>
        <w:t xml:space="preserve"> </w:t>
      </w:r>
      <w:r w:rsidRPr="000F2AAE">
        <w:t>\0409\791\3150000\244\225.6\ФЗ131-03_102\\РП-А-1200\1-21-П00-О00\0</w:t>
      </w:r>
      <w:r>
        <w:t xml:space="preserve">- </w:t>
      </w:r>
      <w:r w:rsidRPr="00503ADD">
        <w:t xml:space="preserve">на </w:t>
      </w:r>
      <w:r w:rsidRPr="00D33758">
        <w:t xml:space="preserve">КБК </w:t>
      </w:r>
      <w:r w:rsidRPr="000F2AAE">
        <w:t>\0409\791\3150000\244\</w:t>
      </w:r>
      <w:r>
        <w:t>226.10\</w:t>
      </w:r>
      <w:r w:rsidRPr="000F2AAE">
        <w:t>ФЗ131-03_102\\РП-А-1200\1-21-П00-О00\0</w:t>
      </w:r>
      <w:r>
        <w:t xml:space="preserve"> </w:t>
      </w:r>
      <w:r w:rsidRPr="00A83310">
        <w:t xml:space="preserve">– </w:t>
      </w:r>
      <w:r w:rsidR="00EA5C75">
        <w:t>56514,14 рублей</w:t>
      </w:r>
      <w:r>
        <w:t xml:space="preserve"> на оплату договора оказания  услуг «Разработка </w:t>
      </w:r>
      <w:r w:rsidR="00EA5C75">
        <w:t>технических паспортов</w:t>
      </w:r>
      <w:r>
        <w:t xml:space="preserve"> автомобильных дорогах общего пользования»;</w:t>
      </w:r>
    </w:p>
    <w:p w:rsidR="00015F43" w:rsidRDefault="00015F43" w:rsidP="00015F43"/>
    <w:p w:rsidR="00351A7B" w:rsidRDefault="00351A7B" w:rsidP="00015F43"/>
    <w:p w:rsidR="00351A7B" w:rsidRDefault="00351A7B" w:rsidP="00015F43"/>
    <w:p w:rsidR="00015F43" w:rsidRDefault="00015F43" w:rsidP="00015F43">
      <w:pPr>
        <w:pStyle w:val="a5"/>
        <w:spacing w:after="0"/>
        <w:jc w:val="center"/>
      </w:pPr>
      <w:r>
        <w:t>Глава сельского поселения:                                                                                И.Х. Бадамшин</w:t>
      </w:r>
    </w:p>
    <w:p w:rsidR="006E4205" w:rsidRDefault="006E4205" w:rsidP="00015F43">
      <w:pPr>
        <w:pStyle w:val="a5"/>
        <w:spacing w:after="0"/>
        <w:jc w:val="center"/>
      </w:pPr>
    </w:p>
    <w:p w:rsidR="006E4205" w:rsidRDefault="006E4205" w:rsidP="00015F43">
      <w:pPr>
        <w:pStyle w:val="a5"/>
        <w:spacing w:after="0"/>
        <w:jc w:val="center"/>
      </w:pPr>
    </w:p>
    <w:p w:rsidR="006E4205" w:rsidRDefault="006E4205" w:rsidP="00015F43">
      <w:pPr>
        <w:pStyle w:val="a5"/>
        <w:spacing w:after="0"/>
        <w:jc w:val="center"/>
      </w:pPr>
    </w:p>
    <w:p w:rsidR="006E4205" w:rsidRDefault="006E4205" w:rsidP="00015F43">
      <w:pPr>
        <w:pStyle w:val="a5"/>
        <w:spacing w:after="0"/>
        <w:jc w:val="center"/>
      </w:pPr>
    </w:p>
    <w:p w:rsidR="006E4205" w:rsidRDefault="006E4205" w:rsidP="00015F43">
      <w:pPr>
        <w:pStyle w:val="a5"/>
        <w:spacing w:after="0"/>
        <w:jc w:val="center"/>
      </w:pPr>
    </w:p>
    <w:p w:rsidR="006E4205" w:rsidRDefault="006E4205" w:rsidP="00015F43">
      <w:pPr>
        <w:pStyle w:val="a5"/>
        <w:spacing w:after="0"/>
        <w:jc w:val="center"/>
      </w:pPr>
    </w:p>
    <w:p w:rsidR="00015F43" w:rsidRPr="006E4205" w:rsidRDefault="00015F43" w:rsidP="006E4205">
      <w:r w:rsidRPr="006E4205">
        <w:t xml:space="preserve">    с. Старотумбагушево    </w:t>
      </w:r>
    </w:p>
    <w:p w:rsidR="00015F43" w:rsidRPr="006E4205" w:rsidRDefault="00015F43" w:rsidP="006E4205">
      <w:r w:rsidRPr="006E4205">
        <w:t xml:space="preserve">    от </w:t>
      </w:r>
      <w:r w:rsidR="00EA5C75" w:rsidRPr="006E4205">
        <w:t>2</w:t>
      </w:r>
      <w:r w:rsidRPr="006E4205">
        <w:t>7.11.2013</w:t>
      </w:r>
    </w:p>
    <w:p w:rsidR="00015F43" w:rsidRPr="006E4205" w:rsidRDefault="00015F43" w:rsidP="006E4205">
      <w:r w:rsidRPr="006E4205">
        <w:t xml:space="preserve">   </w:t>
      </w:r>
      <w:r w:rsidR="00EA5C75" w:rsidRPr="006E4205">
        <w:t xml:space="preserve"> № 31</w:t>
      </w:r>
      <w:r w:rsidRPr="006E4205">
        <w:t>3</w:t>
      </w: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015F43" w:rsidRDefault="00015F43" w:rsidP="00015F43">
      <w:pPr>
        <w:pStyle w:val="a5"/>
        <w:spacing w:after="0"/>
        <w:rPr>
          <w:sz w:val="26"/>
          <w:szCs w:val="26"/>
        </w:rPr>
      </w:pPr>
    </w:p>
    <w:p w:rsidR="0060563B" w:rsidRDefault="0060563B" w:rsidP="00015F43">
      <w:pPr>
        <w:ind w:left="6521"/>
      </w:pPr>
    </w:p>
    <w:p w:rsidR="0060563B" w:rsidRDefault="0060563B" w:rsidP="00015F43">
      <w:pPr>
        <w:ind w:left="6521"/>
      </w:pPr>
    </w:p>
    <w:p w:rsidR="0060563B" w:rsidRDefault="0060563B" w:rsidP="00015F43">
      <w:pPr>
        <w:ind w:left="6521"/>
      </w:pPr>
    </w:p>
    <w:p w:rsidR="0060563B" w:rsidRDefault="0060563B" w:rsidP="00015F43">
      <w:pPr>
        <w:ind w:left="6521"/>
      </w:pPr>
    </w:p>
    <w:p w:rsidR="0060563B" w:rsidRDefault="0060563B" w:rsidP="00015F43">
      <w:pPr>
        <w:ind w:left="6521"/>
      </w:pPr>
    </w:p>
    <w:sectPr w:rsidR="0060563B" w:rsidSect="00CD4F1E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F43"/>
    <w:rsid w:val="00015F43"/>
    <w:rsid w:val="00056B51"/>
    <w:rsid w:val="001C3D25"/>
    <w:rsid w:val="00240715"/>
    <w:rsid w:val="00351A7B"/>
    <w:rsid w:val="004E2474"/>
    <w:rsid w:val="00542AF1"/>
    <w:rsid w:val="00544DEC"/>
    <w:rsid w:val="0060563B"/>
    <w:rsid w:val="0060746E"/>
    <w:rsid w:val="006665DB"/>
    <w:rsid w:val="006E4205"/>
    <w:rsid w:val="007B4C9F"/>
    <w:rsid w:val="008174F6"/>
    <w:rsid w:val="00CA2A2C"/>
    <w:rsid w:val="00CD4F1E"/>
    <w:rsid w:val="00D972BC"/>
    <w:rsid w:val="00EA5C75"/>
    <w:rsid w:val="00F63F57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F43"/>
    <w:pPr>
      <w:keepNext/>
      <w:autoSpaceDE w:val="0"/>
      <w:autoSpaceDN w:val="0"/>
      <w:adjustRightInd w:val="0"/>
      <w:outlineLvl w:val="0"/>
    </w:pPr>
    <w:rPr>
      <w:rFonts w:eastAsia="Arial Unicode MS"/>
      <w:b/>
      <w:bCs/>
      <w:color w:val="000000"/>
    </w:rPr>
  </w:style>
  <w:style w:type="paragraph" w:styleId="9">
    <w:name w:val="heading 9"/>
    <w:basedOn w:val="a"/>
    <w:next w:val="a"/>
    <w:link w:val="90"/>
    <w:uiPriority w:val="9"/>
    <w:qFormat/>
    <w:rsid w:val="00015F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F43"/>
    <w:rPr>
      <w:rFonts w:ascii="Times New Roman" w:eastAsia="Arial Unicode MS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15F43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5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F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15F4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15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015F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15F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5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8</cp:revision>
  <cp:lastPrinted>2013-12-05T13:26:00Z</cp:lastPrinted>
  <dcterms:created xsi:type="dcterms:W3CDTF">2013-11-19T08:31:00Z</dcterms:created>
  <dcterms:modified xsi:type="dcterms:W3CDTF">2013-12-05T13:29:00Z</dcterms:modified>
</cp:coreProperties>
</file>