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25294B" w:rsidTr="00AB09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94B" w:rsidRDefault="0025294B" w:rsidP="00AB09AD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25294B" w:rsidRPr="00120A3F" w:rsidRDefault="0025294B" w:rsidP="00AB09AD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25294B" w:rsidRDefault="0025294B" w:rsidP="00AB09AD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25294B" w:rsidRPr="00AA1279" w:rsidRDefault="0025294B" w:rsidP="00AB09AD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25294B" w:rsidRPr="00AA1279" w:rsidRDefault="0025294B" w:rsidP="00AB09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25294B" w:rsidRDefault="0025294B" w:rsidP="00AB09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25294B" w:rsidRPr="00120A3F" w:rsidRDefault="0025294B" w:rsidP="00AB09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294B" w:rsidRDefault="0025294B" w:rsidP="00AB09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94B" w:rsidRDefault="0025294B" w:rsidP="00AB09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25294B" w:rsidRPr="00120A3F" w:rsidRDefault="0025294B" w:rsidP="00AB09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25294B" w:rsidRPr="001A422D" w:rsidRDefault="0025294B" w:rsidP="00AB09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25294B" w:rsidRDefault="0025294B" w:rsidP="00AB09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25294B" w:rsidRDefault="0025294B" w:rsidP="00AB09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5294B" w:rsidRDefault="0025294B" w:rsidP="0025294B">
      <w:pPr>
        <w:jc w:val="center"/>
        <w:rPr>
          <w:b/>
          <w:sz w:val="28"/>
          <w:szCs w:val="28"/>
        </w:rPr>
      </w:pPr>
    </w:p>
    <w:p w:rsidR="0025294B" w:rsidRPr="00296F8F" w:rsidRDefault="0025294B" w:rsidP="0025294B">
      <w:pPr>
        <w:jc w:val="center"/>
        <w:rPr>
          <w:b/>
          <w:sz w:val="28"/>
          <w:szCs w:val="28"/>
        </w:rPr>
      </w:pPr>
      <w:r w:rsidRPr="00296F8F">
        <w:rPr>
          <w:b/>
          <w:sz w:val="28"/>
          <w:szCs w:val="28"/>
        </w:rPr>
        <w:t>КАРАР</w:t>
      </w:r>
      <w:r w:rsidRPr="00296F8F">
        <w:rPr>
          <w:b/>
          <w:sz w:val="28"/>
          <w:szCs w:val="28"/>
        </w:rPr>
        <w:tab/>
      </w:r>
      <w:r w:rsidRPr="00296F8F">
        <w:rPr>
          <w:b/>
          <w:sz w:val="28"/>
          <w:szCs w:val="28"/>
        </w:rPr>
        <w:tab/>
      </w:r>
      <w:r w:rsidRPr="00296F8F">
        <w:rPr>
          <w:b/>
          <w:sz w:val="28"/>
          <w:szCs w:val="28"/>
        </w:rPr>
        <w:tab/>
      </w:r>
      <w:r w:rsidRPr="00296F8F">
        <w:rPr>
          <w:b/>
          <w:sz w:val="28"/>
          <w:szCs w:val="28"/>
        </w:rPr>
        <w:tab/>
      </w:r>
      <w:r w:rsidRPr="00296F8F">
        <w:rPr>
          <w:b/>
          <w:sz w:val="28"/>
          <w:szCs w:val="28"/>
        </w:rPr>
        <w:tab/>
        <w:t>№ 5</w:t>
      </w:r>
      <w:r>
        <w:rPr>
          <w:b/>
          <w:sz w:val="28"/>
          <w:szCs w:val="28"/>
        </w:rPr>
        <w:t>3</w:t>
      </w:r>
      <w:r w:rsidRPr="00296F8F">
        <w:rPr>
          <w:b/>
          <w:sz w:val="28"/>
          <w:szCs w:val="28"/>
        </w:rPr>
        <w:t xml:space="preserve">           </w:t>
      </w:r>
      <w:r w:rsidRPr="00296F8F">
        <w:rPr>
          <w:b/>
          <w:sz w:val="28"/>
          <w:szCs w:val="28"/>
        </w:rPr>
        <w:tab/>
        <w:t xml:space="preserve">           ПОСТАНОВЛЕНИЕ</w:t>
      </w:r>
    </w:p>
    <w:p w:rsidR="0025294B" w:rsidRPr="00296F8F" w:rsidRDefault="0025294B" w:rsidP="0025294B">
      <w:pPr>
        <w:jc w:val="center"/>
        <w:rPr>
          <w:b/>
          <w:sz w:val="28"/>
          <w:szCs w:val="28"/>
        </w:rPr>
      </w:pPr>
      <w:r w:rsidRPr="00296F8F">
        <w:rPr>
          <w:b/>
          <w:sz w:val="28"/>
          <w:szCs w:val="28"/>
        </w:rPr>
        <w:t xml:space="preserve">06 ноябрь 2018 </w:t>
      </w:r>
      <w:proofErr w:type="spellStart"/>
      <w:r w:rsidRPr="00296F8F">
        <w:rPr>
          <w:b/>
          <w:sz w:val="28"/>
          <w:szCs w:val="28"/>
        </w:rPr>
        <w:t>й</w:t>
      </w:r>
      <w:proofErr w:type="spellEnd"/>
      <w:r w:rsidRPr="00296F8F">
        <w:rPr>
          <w:b/>
          <w:sz w:val="28"/>
          <w:szCs w:val="28"/>
        </w:rPr>
        <w:t>.                                                          06 ноября 2018 г.</w:t>
      </w:r>
    </w:p>
    <w:p w:rsidR="00396DD8" w:rsidRPr="00E2531F" w:rsidRDefault="00396DD8" w:rsidP="00396DD8">
      <w:pPr>
        <w:ind w:right="-1"/>
        <w:rPr>
          <w:rFonts w:eastAsia="Calibri"/>
          <w:color w:val="000000"/>
          <w:sz w:val="28"/>
          <w:szCs w:val="28"/>
        </w:rPr>
      </w:pPr>
    </w:p>
    <w:p w:rsidR="00396DD8" w:rsidRPr="00396DD8" w:rsidRDefault="00396DD8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396DD8">
        <w:rPr>
          <w:b/>
          <w:color w:val="000000" w:themeColor="text1"/>
          <w:spacing w:val="1"/>
          <w:sz w:val="28"/>
          <w:szCs w:val="28"/>
        </w:rPr>
        <w:t>Об утверждении формы реестра источников доход</w:t>
      </w:r>
      <w:r w:rsidR="00C253D8">
        <w:rPr>
          <w:b/>
          <w:color w:val="000000" w:themeColor="text1"/>
          <w:spacing w:val="1"/>
          <w:sz w:val="28"/>
          <w:szCs w:val="28"/>
        </w:rPr>
        <w:t>а сельского поселения</w:t>
      </w:r>
      <w:r w:rsidR="0025294B">
        <w:rPr>
          <w:b/>
          <w:color w:val="000000" w:themeColor="text1"/>
          <w:spacing w:val="1"/>
          <w:sz w:val="28"/>
          <w:szCs w:val="28"/>
        </w:rPr>
        <w:t xml:space="preserve"> Старотумбагушевский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, в Совет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="0025294B">
        <w:rPr>
          <w:b/>
          <w:color w:val="000000" w:themeColor="text1"/>
          <w:spacing w:val="1"/>
          <w:sz w:val="28"/>
          <w:szCs w:val="28"/>
        </w:rPr>
        <w:t xml:space="preserve"> Старотумбагушевский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="00C253D8"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5B12B0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</w:t>
      </w:r>
      <w:r w:rsidRPr="001836E7">
        <w:rPr>
          <w:sz w:val="28"/>
          <w:szCs w:val="28"/>
        </w:rPr>
        <w:t xml:space="preserve">Порядка формирования и ведения реестра источников доходов </w:t>
      </w:r>
      <w:r w:rsidRPr="00396DD8">
        <w:rPr>
          <w:sz w:val="28"/>
          <w:szCs w:val="28"/>
        </w:rPr>
        <w:t xml:space="preserve">бюджета </w:t>
      </w:r>
      <w:r w:rsidR="00C253D8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Старотумбагушевский</w:t>
      </w:r>
      <w:r w:rsidR="00C253D8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86599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 xml:space="preserve">администрации муниципального района Шаранский район </w:t>
      </w:r>
      <w:r w:rsidRPr="0086599F">
        <w:rPr>
          <w:sz w:val="28"/>
          <w:szCs w:val="28"/>
        </w:rPr>
        <w:t xml:space="preserve">Республики Башкортостан от </w:t>
      </w:r>
      <w:r w:rsidR="00AD4388">
        <w:rPr>
          <w:sz w:val="28"/>
          <w:szCs w:val="28"/>
        </w:rPr>
        <w:t>01.12.</w:t>
      </w:r>
      <w:r w:rsidR="005B12B0" w:rsidRPr="005B12B0">
        <w:rPr>
          <w:sz w:val="28"/>
          <w:szCs w:val="28"/>
        </w:rPr>
        <w:t xml:space="preserve">2017 года </w:t>
      </w:r>
      <w:r w:rsidR="0025294B">
        <w:rPr>
          <w:sz w:val="28"/>
          <w:szCs w:val="28"/>
        </w:rPr>
        <w:t>№ 64</w:t>
      </w:r>
      <w:r w:rsidR="005B12B0">
        <w:rPr>
          <w:sz w:val="28"/>
          <w:szCs w:val="28"/>
        </w:rPr>
        <w:t>,</w:t>
      </w:r>
    </w:p>
    <w:p w:rsidR="005B12B0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>ПОСТАНОВЛЯЮ</w:t>
      </w:r>
      <w:r w:rsidR="00396DD8" w:rsidRPr="0086599F">
        <w:rPr>
          <w:sz w:val="28"/>
          <w:szCs w:val="28"/>
        </w:rPr>
        <w:t>:</w:t>
      </w:r>
    </w:p>
    <w:p w:rsidR="005B12B0" w:rsidRPr="0086599F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1. Утвердить прилагаемую форму реестра источников доходов бюджета</w:t>
      </w:r>
      <w:r w:rsidRP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94B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Шаранский район Республики Башкортостан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сельского поселения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в Совет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294B">
        <w:rPr>
          <w:rFonts w:ascii="Times New Roman" w:hAnsi="Times New Roman" w:cs="Times New Roman"/>
          <w:sz w:val="28"/>
          <w:szCs w:val="28"/>
        </w:rPr>
        <w:t xml:space="preserve"> Старотумбагушевский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5B12B0">
        <w:rPr>
          <w:color w:val="000000" w:themeColor="text1"/>
          <w:spacing w:val="1"/>
          <w:sz w:val="28"/>
          <w:szCs w:val="28"/>
        </w:rPr>
        <w:t>,</w:t>
      </w:r>
      <w:r w:rsidR="005B12B0" w:rsidRPr="005B12B0">
        <w:rPr>
          <w:rFonts w:ascii="Times New Roman" w:hAnsi="Times New Roman" w:cs="Times New Roman"/>
          <w:sz w:val="28"/>
          <w:szCs w:val="28"/>
        </w:rPr>
        <w:t xml:space="preserve"> </w:t>
      </w:r>
      <w:r w:rsidR="005B12B0" w:rsidRPr="0086599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253D8">
        <w:rPr>
          <w:rFonts w:ascii="Times New Roman" w:hAnsi="Times New Roman" w:cs="Times New Roman"/>
          <w:sz w:val="28"/>
          <w:szCs w:val="28"/>
        </w:rPr>
        <w:t>постановлению</w:t>
      </w:r>
      <w:r w:rsidR="005B12B0" w:rsidRPr="0086599F">
        <w:rPr>
          <w:rFonts w:ascii="Times New Roman" w:hAnsi="Times New Roman" w:cs="Times New Roman"/>
          <w:sz w:val="28"/>
          <w:szCs w:val="28"/>
        </w:rPr>
        <w:t>.</w:t>
      </w:r>
    </w:p>
    <w:p w:rsidR="00396DD8" w:rsidRPr="005B12B0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</w:t>
      </w:r>
      <w:r w:rsidRPr="005B12B0">
        <w:t xml:space="preserve"> </w:t>
      </w:r>
      <w:r w:rsidRPr="005B12B0">
        <w:rPr>
          <w:color w:val="000000" w:themeColor="text1"/>
          <w:spacing w:val="1"/>
          <w:sz w:val="28"/>
          <w:szCs w:val="28"/>
        </w:rPr>
        <w:t xml:space="preserve">Признать утратившим силу </w:t>
      </w:r>
      <w:r w:rsidR="00C253D8">
        <w:rPr>
          <w:color w:val="000000" w:themeColor="text1"/>
          <w:spacing w:val="1"/>
          <w:sz w:val="28"/>
          <w:szCs w:val="28"/>
        </w:rPr>
        <w:t>постановление</w:t>
      </w:r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r w:rsidR="007818C6">
        <w:rPr>
          <w:color w:val="000000" w:themeColor="text1"/>
          <w:spacing w:val="1"/>
          <w:sz w:val="28"/>
          <w:szCs w:val="28"/>
        </w:rPr>
        <w:t xml:space="preserve"> </w:t>
      </w:r>
      <w:r w:rsidR="00C253D8">
        <w:rPr>
          <w:color w:val="000000" w:themeColor="text1"/>
          <w:spacing w:val="1"/>
          <w:sz w:val="28"/>
          <w:szCs w:val="28"/>
        </w:rPr>
        <w:t>администрации сельского поселения</w:t>
      </w:r>
      <w:r w:rsidR="0025294B">
        <w:rPr>
          <w:color w:val="000000" w:themeColor="text1"/>
          <w:spacing w:val="1"/>
          <w:sz w:val="28"/>
          <w:szCs w:val="28"/>
        </w:rPr>
        <w:t xml:space="preserve"> Старотумбагушевский</w:t>
      </w:r>
      <w:r w:rsidR="00C253D8">
        <w:rPr>
          <w:color w:val="000000" w:themeColor="text1"/>
          <w:spacing w:val="1"/>
          <w:sz w:val="28"/>
          <w:szCs w:val="28"/>
        </w:rPr>
        <w:t xml:space="preserve"> сельсовет </w:t>
      </w:r>
      <w:r>
        <w:rPr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  <w:r w:rsidRPr="005B12B0">
        <w:rPr>
          <w:color w:val="000000" w:themeColor="text1"/>
          <w:spacing w:val="1"/>
          <w:sz w:val="28"/>
          <w:szCs w:val="28"/>
        </w:rPr>
        <w:t xml:space="preserve">от </w:t>
      </w:r>
      <w:r>
        <w:rPr>
          <w:color w:val="000000" w:themeColor="text1"/>
          <w:spacing w:val="1"/>
          <w:sz w:val="28"/>
          <w:szCs w:val="28"/>
        </w:rPr>
        <w:t>1</w:t>
      </w:r>
      <w:r w:rsidR="00AD4388">
        <w:rPr>
          <w:color w:val="000000" w:themeColor="text1"/>
          <w:spacing w:val="1"/>
          <w:sz w:val="28"/>
          <w:szCs w:val="28"/>
        </w:rPr>
        <w:t>.12.</w:t>
      </w:r>
      <w:r w:rsidRPr="005B12B0">
        <w:rPr>
          <w:color w:val="000000" w:themeColor="text1"/>
          <w:spacing w:val="1"/>
          <w:sz w:val="28"/>
          <w:szCs w:val="28"/>
        </w:rPr>
        <w:t>201</w:t>
      </w:r>
      <w:r>
        <w:rPr>
          <w:color w:val="000000" w:themeColor="text1"/>
          <w:spacing w:val="1"/>
          <w:sz w:val="28"/>
          <w:szCs w:val="28"/>
        </w:rPr>
        <w:t>7</w:t>
      </w:r>
      <w:r w:rsidRPr="005B12B0">
        <w:rPr>
          <w:color w:val="000000" w:themeColor="text1"/>
          <w:spacing w:val="1"/>
          <w:sz w:val="28"/>
          <w:szCs w:val="28"/>
        </w:rPr>
        <w:t xml:space="preserve"> г. N </w:t>
      </w:r>
      <w:r w:rsidR="0025294B">
        <w:rPr>
          <w:color w:val="000000" w:themeColor="text1"/>
          <w:spacing w:val="1"/>
          <w:sz w:val="28"/>
          <w:szCs w:val="28"/>
        </w:rPr>
        <w:t>65</w:t>
      </w:r>
      <w:r w:rsidRPr="005B12B0">
        <w:rPr>
          <w:color w:val="000000" w:themeColor="text1"/>
          <w:spacing w:val="1"/>
          <w:sz w:val="28"/>
          <w:szCs w:val="28"/>
        </w:rPr>
        <w:t xml:space="preserve"> "Об утверждении формы реестра источников </w:t>
      </w:r>
      <w:r w:rsidRPr="001836E7">
        <w:rPr>
          <w:sz w:val="28"/>
          <w:szCs w:val="28"/>
        </w:rPr>
        <w:t xml:space="preserve">доходов </w:t>
      </w:r>
      <w:r w:rsidRPr="00396DD8">
        <w:rPr>
          <w:sz w:val="28"/>
          <w:szCs w:val="28"/>
        </w:rPr>
        <w:t xml:space="preserve">бюджета </w:t>
      </w:r>
      <w:r w:rsidR="007818C6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Старотумбагушевский</w:t>
      </w:r>
      <w:r w:rsidR="007818C6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5B12B0">
        <w:rPr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решения о бюджете </w:t>
      </w:r>
      <w:r w:rsidR="007818C6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Старотумбагушевский</w:t>
      </w:r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муниципального района, в Совет </w:t>
      </w:r>
      <w:r w:rsidR="007818C6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</w:t>
      </w:r>
      <w:r w:rsidR="00AD4388">
        <w:rPr>
          <w:sz w:val="28"/>
          <w:szCs w:val="28"/>
        </w:rPr>
        <w:t>Старотумбагушевский</w:t>
      </w:r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2D0794">
        <w:rPr>
          <w:color w:val="000000" w:themeColor="text1"/>
          <w:spacing w:val="1"/>
          <w:sz w:val="28"/>
          <w:szCs w:val="28"/>
        </w:rPr>
        <w:t>.</w:t>
      </w:r>
    </w:p>
    <w:p w:rsidR="00396DD8" w:rsidRPr="00E2531F" w:rsidRDefault="005B12B0" w:rsidP="002D07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96DD8" w:rsidRPr="00E2531F">
        <w:rPr>
          <w:rFonts w:eastAsia="Calibri"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396DD8" w:rsidRPr="0025294B" w:rsidRDefault="00396DD8" w:rsidP="00396DD8">
      <w:pPr>
        <w:ind w:right="-1" w:firstLine="567"/>
        <w:jc w:val="both"/>
        <w:rPr>
          <w:rFonts w:eastAsia="Calibri"/>
          <w:color w:val="000000"/>
          <w:sz w:val="16"/>
          <w:szCs w:val="16"/>
        </w:rPr>
      </w:pPr>
    </w:p>
    <w:p w:rsidR="007818C6" w:rsidRDefault="007818C6" w:rsidP="00396DD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сельского поселения</w:t>
      </w:r>
      <w:r w:rsidR="0025294B">
        <w:rPr>
          <w:rFonts w:eastAsia="Calibri"/>
          <w:color w:val="000000"/>
          <w:sz w:val="28"/>
          <w:szCs w:val="28"/>
        </w:rPr>
        <w:t xml:space="preserve"> </w:t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  <w:t>И.Х. Бадамшин</w:t>
      </w:r>
    </w:p>
    <w:p w:rsidR="00247ACD" w:rsidRDefault="007818C6" w:rsidP="007818C6">
      <w:pPr>
        <w:rPr>
          <w:sz w:val="28"/>
          <w:szCs w:val="28"/>
        </w:rPr>
        <w:sectPr w:rsidR="00247ACD" w:rsidSect="0025294B">
          <w:pgSz w:w="11905" w:h="16838"/>
          <w:pgMar w:top="709" w:right="851" w:bottom="426" w:left="1701" w:header="0" w:footer="0" w:gutter="0"/>
          <w:cols w:space="720"/>
        </w:sectPr>
      </w:pPr>
      <w:r>
        <w:rPr>
          <w:rFonts w:eastAsia="Calibri"/>
          <w:color w:val="000000"/>
          <w:sz w:val="28"/>
          <w:szCs w:val="28"/>
        </w:rPr>
        <w:t xml:space="preserve">        </w:t>
      </w:r>
    </w:p>
    <w:p w:rsidR="00247ACD" w:rsidRPr="00D44D09" w:rsidRDefault="00247ACD" w:rsidP="0025294B">
      <w:pPr>
        <w:ind w:left="10065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5294B" w:rsidRDefault="00247ACD" w:rsidP="0025294B">
      <w:pPr>
        <w:ind w:left="10065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к </w:t>
      </w:r>
      <w:r w:rsidR="007818C6">
        <w:rPr>
          <w:sz w:val="28"/>
          <w:szCs w:val="28"/>
        </w:rPr>
        <w:t>постановлению ад</w:t>
      </w:r>
      <w:r w:rsidR="0025294B">
        <w:rPr>
          <w:sz w:val="28"/>
          <w:szCs w:val="28"/>
        </w:rPr>
        <w:t xml:space="preserve">министрации сельского поселения Старотумбагушевский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Шаранский район </w:t>
      </w:r>
      <w:r>
        <w:rPr>
          <w:sz w:val="28"/>
          <w:szCs w:val="28"/>
        </w:rPr>
        <w:t>Республики Башкортостан</w:t>
      </w:r>
      <w:r w:rsidR="00475768">
        <w:rPr>
          <w:sz w:val="28"/>
          <w:szCs w:val="28"/>
        </w:rPr>
        <w:t xml:space="preserve"> </w:t>
      </w:r>
    </w:p>
    <w:p w:rsidR="00247ACD" w:rsidRPr="00373A3F" w:rsidRDefault="00247ACD" w:rsidP="0025294B">
      <w:pPr>
        <w:ind w:left="10065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от </w:t>
      </w:r>
      <w:r w:rsidR="0025294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04289C">
        <w:rPr>
          <w:sz w:val="28"/>
          <w:szCs w:val="28"/>
        </w:rPr>
        <w:t>ноября</w:t>
      </w:r>
      <w:r w:rsidR="001E1EBF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Pr="00D44D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289C">
        <w:rPr>
          <w:sz w:val="28"/>
          <w:szCs w:val="28"/>
        </w:rPr>
        <w:t xml:space="preserve"> </w:t>
      </w:r>
      <w:r w:rsidR="0025294B">
        <w:rPr>
          <w:sz w:val="28"/>
          <w:szCs w:val="28"/>
        </w:rPr>
        <w:t>53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Default="00373A3F" w:rsidP="00247ACD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25294B">
        <w:rPr>
          <w:b/>
          <w:sz w:val="28"/>
          <w:szCs w:val="28"/>
        </w:rPr>
        <w:t xml:space="preserve"> Старотумбагушевский</w:t>
      </w:r>
      <w:r w:rsidR="007818C6" w:rsidRPr="007818C6">
        <w:rPr>
          <w:b/>
          <w:sz w:val="28"/>
          <w:szCs w:val="28"/>
        </w:rPr>
        <w:t xml:space="preserve"> 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>муниципального района Шаранский район Республики</w:t>
      </w:r>
      <w:r>
        <w:rPr>
          <w:b/>
          <w:sz w:val="28"/>
          <w:szCs w:val="28"/>
        </w:rPr>
        <w:t xml:space="preserve"> 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20__ год </w:t>
      </w:r>
      <w:r w:rsidR="00D67B29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20__ и 20__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r w:rsidRPr="00BB10CF">
              <w:t>п/п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spellStart"/>
            <w:r>
              <w:t>Утвержден</w:t>
            </w:r>
            <w:r w:rsidR="00FE3DD4">
              <w:t>-</w:t>
            </w:r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на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Default="00247ACD" w:rsidP="00247ACD"/>
    <w:p w:rsidR="00851F4B" w:rsidRPr="00CE7E71" w:rsidRDefault="00851F4B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51F4B" w:rsidRPr="00CE7E71" w:rsidSect="00247AC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294B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3F2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09DE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388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94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294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252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9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2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User</cp:lastModifiedBy>
  <cp:revision>5</cp:revision>
  <cp:lastPrinted>2017-11-15T11:35:00Z</cp:lastPrinted>
  <dcterms:created xsi:type="dcterms:W3CDTF">2018-11-22T08:07:00Z</dcterms:created>
  <dcterms:modified xsi:type="dcterms:W3CDTF">2018-11-30T05:11:00Z</dcterms:modified>
</cp:coreProperties>
</file>