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C" w:rsidRDefault="00123D5C" w:rsidP="00123D5C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</w:t>
      </w:r>
    </w:p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123D5C" w:rsidTr="008F3B69"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3D5C" w:rsidRDefault="00123D5C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123D5C" w:rsidRDefault="00123D5C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123D5C" w:rsidRDefault="00123D5C" w:rsidP="008F3B69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123D5C" w:rsidRPr="003111E4" w:rsidRDefault="00123D5C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123D5C" w:rsidRPr="004F2278" w:rsidRDefault="00123D5C" w:rsidP="008F3B69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3D5C" w:rsidRDefault="00123D5C" w:rsidP="008F3B69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D5C" w:rsidRDefault="00123D5C" w:rsidP="008F3B69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23D5C" w:rsidRDefault="00123D5C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123D5C" w:rsidRDefault="00123D5C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123D5C" w:rsidRDefault="00123D5C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123D5C" w:rsidRDefault="00123D5C" w:rsidP="008F3B69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123D5C" w:rsidRPr="004F2278" w:rsidRDefault="00123D5C" w:rsidP="008F3B6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3D5C" w:rsidRDefault="00123D5C" w:rsidP="008F3B69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3D5C" w:rsidRDefault="00123D5C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23D5C" w:rsidRDefault="00123D5C" w:rsidP="008F3B69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123D5C" w:rsidRPr="007F38DF" w:rsidRDefault="00123D5C" w:rsidP="00123D5C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proofErr w:type="spellStart"/>
      <w:r w:rsidRPr="007F38DF">
        <w:rPr>
          <w:b/>
          <w:sz w:val="26"/>
          <w:szCs w:val="26"/>
        </w:rPr>
        <w:t>БОЙОРО</w:t>
      </w:r>
      <w:r w:rsidRPr="007F38DF">
        <w:rPr>
          <w:sz w:val="26"/>
          <w:szCs w:val="26"/>
        </w:rPr>
        <w:t>к</w:t>
      </w:r>
      <w:proofErr w:type="spellEnd"/>
      <w:r w:rsidRPr="007F38DF">
        <w:rPr>
          <w:sz w:val="26"/>
          <w:szCs w:val="26"/>
        </w:rPr>
        <w:t xml:space="preserve">   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123D5C" w:rsidRPr="007F38DF" w:rsidRDefault="00123D5C" w:rsidP="00123D5C">
      <w:pPr>
        <w:pStyle w:val="a3"/>
        <w:tabs>
          <w:tab w:val="left" w:pos="708"/>
        </w:tabs>
        <w:rPr>
          <w:b/>
          <w:sz w:val="26"/>
          <w:szCs w:val="26"/>
        </w:rPr>
      </w:pPr>
    </w:p>
    <w:p w:rsidR="00123D5C" w:rsidRPr="007F38DF" w:rsidRDefault="00123D5C" w:rsidP="00123D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«05»апрель 2012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                      №  5р                        «05»  апреля 2012г  </w:t>
      </w:r>
    </w:p>
    <w:p w:rsidR="00123D5C" w:rsidRPr="007F38DF" w:rsidRDefault="00123D5C" w:rsidP="00123D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Default="00123D5C" w:rsidP="00123D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Default="00123D5C" w:rsidP="00123D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Pr="007F38DF" w:rsidRDefault="00123D5C" w:rsidP="00123D5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Pr="007F38DF" w:rsidRDefault="00123D5C" w:rsidP="00123D5C">
      <w:pPr>
        <w:pStyle w:val="a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В целях улучшения санитарно-экологической обстановки на территории сельского поселения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Старотумбагушевский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Башкортостан:</w:t>
      </w:r>
    </w:p>
    <w:p w:rsidR="00123D5C" w:rsidRPr="007F38DF" w:rsidRDefault="00123D5C" w:rsidP="00123D5C">
      <w:pPr>
        <w:shd w:val="clear" w:color="auto" w:fill="FFFFFF"/>
        <w:spacing w:after="0" w:line="346" w:lineRule="exact"/>
        <w:ind w:right="53" w:firstLine="758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1. Провести в период с 14 апреля по 19 мая 2012 год экологические </w:t>
      </w:r>
      <w:proofErr w:type="gramStart"/>
      <w:r w:rsidRPr="007F38DF">
        <w:rPr>
          <w:rFonts w:ascii="Times New Roman" w:hAnsi="Times New Roman" w:cs="Times New Roman"/>
          <w:sz w:val="26"/>
          <w:szCs w:val="26"/>
        </w:rPr>
        <w:t>субботники</w:t>
      </w:r>
      <w:proofErr w:type="gramEnd"/>
      <w:r w:rsidRPr="007F38DF">
        <w:rPr>
          <w:rFonts w:ascii="Times New Roman" w:hAnsi="Times New Roman" w:cs="Times New Roman"/>
          <w:sz w:val="26"/>
          <w:szCs w:val="26"/>
        </w:rPr>
        <w:t xml:space="preserve"> направленные на очистку от мусора, благоустройство кладбищ и озеленению территорий населенных пунктов сельского поселения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Старотумбагушевский</w:t>
      </w:r>
      <w:proofErr w:type="spellEnd"/>
      <w:r w:rsidRPr="007F38DF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район.</w:t>
      </w:r>
    </w:p>
    <w:p w:rsidR="00123D5C" w:rsidRPr="007F38DF" w:rsidRDefault="00123D5C" w:rsidP="00123D5C">
      <w:pPr>
        <w:shd w:val="clear" w:color="auto" w:fill="FFFFFF"/>
        <w:spacing w:after="0" w:line="346" w:lineRule="exact"/>
        <w:ind w:right="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2. Рекомендовать 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руководителям </w:t>
      </w:r>
      <w:r>
        <w:rPr>
          <w:rFonts w:ascii="Times New Roman" w:hAnsi="Times New Roman" w:cs="Times New Roman"/>
          <w:spacing w:val="-1"/>
          <w:sz w:val="26"/>
          <w:szCs w:val="26"/>
        </w:rPr>
        <w:t>КФХ</w:t>
      </w:r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учреждении</w:t>
      </w:r>
      <w:proofErr w:type="gramEnd"/>
      <w:r w:rsidRPr="007F38D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обеспечить проведение экологических субботников по очистке, благоустройству и озеленению дворов, улиц, дорог, парков, садов, территорий, закрепленных за </w:t>
      </w:r>
      <w:r>
        <w:rPr>
          <w:rFonts w:ascii="Times New Roman" w:hAnsi="Times New Roman" w:cs="Times New Roman"/>
          <w:sz w:val="26"/>
          <w:szCs w:val="26"/>
        </w:rPr>
        <w:t>КФХ и</w:t>
      </w:r>
      <w:r w:rsidRPr="007F38DF">
        <w:rPr>
          <w:rFonts w:ascii="Times New Roman" w:hAnsi="Times New Roman" w:cs="Times New Roman"/>
          <w:sz w:val="26"/>
          <w:szCs w:val="26"/>
        </w:rPr>
        <w:t xml:space="preserve"> учреждениями.</w:t>
      </w:r>
    </w:p>
    <w:p w:rsidR="00123D5C" w:rsidRPr="007F38DF" w:rsidRDefault="00123D5C" w:rsidP="00123D5C">
      <w:pPr>
        <w:shd w:val="clear" w:color="auto" w:fill="FFFFFF"/>
        <w:spacing w:after="0" w:line="346" w:lineRule="exact"/>
        <w:ind w:right="19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pacing w:val="-1"/>
          <w:sz w:val="26"/>
          <w:szCs w:val="26"/>
        </w:rPr>
        <w:t>3.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При проведении экологических субботников обеспечить строгое соблюдение требований пожарной безопасности</w:t>
      </w:r>
    </w:p>
    <w:p w:rsidR="00123D5C" w:rsidRDefault="00123D5C" w:rsidP="00123D5C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7F38D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Главному библиотекарю  - ЦБ д.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Старотумбагушево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Ишинбаевой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С.А.</w:t>
      </w:r>
      <w:r w:rsidRPr="007F38DF">
        <w:rPr>
          <w:rFonts w:ascii="Times New Roman" w:hAnsi="Times New Roman" w:cs="Times New Roman"/>
          <w:sz w:val="26"/>
          <w:szCs w:val="26"/>
        </w:rPr>
        <w:t xml:space="preserve"> обеспечить </w:t>
      </w:r>
      <w:r>
        <w:rPr>
          <w:rFonts w:ascii="Times New Roman" w:hAnsi="Times New Roman" w:cs="Times New Roman"/>
          <w:sz w:val="26"/>
          <w:szCs w:val="26"/>
        </w:rPr>
        <w:t xml:space="preserve">объявление </w:t>
      </w:r>
      <w:r w:rsidRPr="007F38DF">
        <w:rPr>
          <w:rFonts w:ascii="Times New Roman" w:hAnsi="Times New Roman" w:cs="Times New Roman"/>
          <w:sz w:val="26"/>
          <w:szCs w:val="26"/>
        </w:rPr>
        <w:t>освещение проведения экологических субботников в средствах массовой информации.</w:t>
      </w:r>
    </w:p>
    <w:p w:rsidR="00123D5C" w:rsidRDefault="00123D5C" w:rsidP="00123D5C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Default="00123D5C" w:rsidP="00123D5C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Pr="007F38DF" w:rsidRDefault="00123D5C" w:rsidP="00123D5C">
      <w:pPr>
        <w:shd w:val="clear" w:color="auto" w:fill="FFFFFF"/>
        <w:spacing w:after="0" w:line="346" w:lineRule="exact"/>
        <w:ind w:firstLine="725"/>
        <w:jc w:val="both"/>
        <w:rPr>
          <w:rFonts w:ascii="Times New Roman" w:hAnsi="Times New Roman" w:cs="Times New Roman"/>
          <w:sz w:val="26"/>
          <w:szCs w:val="26"/>
        </w:rPr>
      </w:pPr>
    </w:p>
    <w:p w:rsidR="00123D5C" w:rsidRDefault="00123D5C" w:rsidP="00123D5C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Н.В.Бикташева</w:t>
      </w:r>
      <w:proofErr w:type="spellEnd"/>
    </w:p>
    <w:p w:rsidR="00123D5C" w:rsidRDefault="00123D5C" w:rsidP="00123D5C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CA0FB6" w:rsidRPr="00123D5C" w:rsidRDefault="00CA0FB6" w:rsidP="00123D5C">
      <w:pPr>
        <w:rPr>
          <w:lang w:val="en-US"/>
        </w:rPr>
      </w:pPr>
    </w:p>
    <w:sectPr w:rsidR="00CA0FB6" w:rsidRPr="00123D5C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0D010D"/>
    <w:rsid w:val="00123D5C"/>
    <w:rsid w:val="00186509"/>
    <w:rsid w:val="00493C30"/>
    <w:rsid w:val="00A91CAF"/>
    <w:rsid w:val="00C6423E"/>
    <w:rsid w:val="00CA0FB6"/>
    <w:rsid w:val="00DE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01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0D01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01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D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D01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01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1479</Characters>
  <Application>Microsoft Office Word</Application>
  <DocSecurity>0</DocSecurity>
  <Lines>12</Lines>
  <Paragraphs>3</Paragraphs>
  <ScaleCrop>false</ScaleCrop>
  <Company>Grizli777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6</cp:revision>
  <dcterms:created xsi:type="dcterms:W3CDTF">2013-01-04T17:26:00Z</dcterms:created>
  <dcterms:modified xsi:type="dcterms:W3CDTF">2013-01-04T17:30:00Z</dcterms:modified>
</cp:coreProperties>
</file>