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B5" w:rsidRDefault="00A536B5" w:rsidP="00A536B5">
      <w:pPr>
        <w:rPr>
          <w:sz w:val="14"/>
          <w:szCs w:val="14"/>
        </w:rPr>
      </w:pPr>
    </w:p>
    <w:tbl>
      <w:tblPr>
        <w:tblW w:w="0" w:type="auto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340"/>
        <w:gridCol w:w="3780"/>
      </w:tblGrid>
      <w:tr w:rsidR="00A536B5" w:rsidRPr="00381ECC" w:rsidTr="00184AD4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536B5" w:rsidRDefault="00A536B5" w:rsidP="00184AD4">
            <w:pPr>
              <w:pStyle w:val="1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БАШ</w:t>
            </w:r>
            <w:r>
              <w:rPr>
                <w:rFonts w:ascii="MS Mincho" w:eastAsia="MS Mincho" w:hAnsi="MS Mincho" w:cs="MS Mincho" w:hint="eastAsia"/>
                <w:b w:val="0"/>
                <w:bCs/>
                <w:sz w:val="16"/>
                <w:szCs w:val="16"/>
              </w:rPr>
              <w:t>Ҡ</w:t>
            </w:r>
            <w:r>
              <w:rPr>
                <w:b w:val="0"/>
                <w:bCs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Ы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</w:t>
            </w:r>
          </w:p>
          <w:p w:rsidR="00A536B5" w:rsidRDefault="00A536B5" w:rsidP="00184AD4">
            <w:pPr>
              <w:pStyle w:val="1"/>
              <w:spacing w:line="276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    ШАРАН  РАЙОНЫ  </w:t>
            </w:r>
          </w:p>
          <w:p w:rsidR="00A536B5" w:rsidRDefault="00A536B5" w:rsidP="00184AD4">
            <w:pPr>
              <w:pStyle w:val="1"/>
              <w:spacing w:line="276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МУНИЦИПАЛЬ  РАЙОНЫНЫ </w:t>
            </w:r>
          </w:p>
          <w:p w:rsidR="00A536B5" w:rsidRDefault="00A536B5" w:rsidP="00184AD4">
            <w:pPr>
              <w:pStyle w:val="1"/>
              <w:spacing w:line="276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ИСКЕ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ТОМБАҒОШ АУЫЛ СОВЕТЫ</w:t>
            </w:r>
          </w:p>
          <w:p w:rsidR="00A536B5" w:rsidRDefault="00A536B5" w:rsidP="00184AD4">
            <w:pPr>
              <w:pStyle w:val="1"/>
              <w:spacing w:line="276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       АУЫЛ БИЛӘМӘҺЕ СОВЕТЫ</w:t>
            </w:r>
          </w:p>
          <w:p w:rsidR="00A536B5" w:rsidRDefault="00A536B5" w:rsidP="00184AD4">
            <w:pPr>
              <w:pStyle w:val="1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Иске Томбағош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ауылы</w:t>
            </w:r>
            <w:proofErr w:type="gramStart"/>
            <w:r>
              <w:rPr>
                <w:b w:val="0"/>
                <w:bCs/>
                <w:sz w:val="18"/>
                <w:szCs w:val="18"/>
              </w:rPr>
              <w:t>,т</w:t>
            </w:r>
            <w:proofErr w:type="gramEnd"/>
            <w:r>
              <w:rPr>
                <w:b w:val="0"/>
                <w:bCs/>
                <w:sz w:val="18"/>
                <w:szCs w:val="18"/>
              </w:rPr>
              <w:t>ел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>(34769) 2-47-19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536B5" w:rsidRDefault="00A536B5" w:rsidP="00184AD4">
            <w:pPr>
              <w:pStyle w:val="1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85825" cy="113347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536B5" w:rsidRDefault="00A536B5" w:rsidP="00184AD4">
            <w:pPr>
              <w:pStyle w:val="1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РЕСПУБЛИКА  БАШКОРТОСТАН</w:t>
            </w:r>
          </w:p>
          <w:p w:rsidR="00A536B5" w:rsidRDefault="00A536B5" w:rsidP="00184AD4">
            <w:pPr>
              <w:pStyle w:val="1"/>
              <w:spacing w:line="276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МУНИЦИПАЛЬНЫЙ РАЙОН</w:t>
            </w:r>
          </w:p>
          <w:p w:rsidR="00A536B5" w:rsidRDefault="00A536B5" w:rsidP="00184AD4">
            <w:pPr>
              <w:pStyle w:val="1"/>
              <w:spacing w:line="276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ШАРАНСКИЙ РАЙОН</w:t>
            </w:r>
          </w:p>
          <w:p w:rsidR="00A536B5" w:rsidRDefault="00A536B5" w:rsidP="00184AD4">
            <w:pPr>
              <w:pStyle w:val="1"/>
              <w:spacing w:line="276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СОВЕТ  СЕЛЬСКОГО ПОСЕЛЕНИЯ </w:t>
            </w:r>
          </w:p>
          <w:p w:rsidR="00A536B5" w:rsidRDefault="00A536B5" w:rsidP="00184AD4">
            <w:pPr>
              <w:pStyle w:val="1"/>
              <w:spacing w:line="276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СТАРОТУМБАГУШЕВСКИЙ СЕЛЬСОВЕТ</w:t>
            </w:r>
          </w:p>
          <w:p w:rsidR="00A536B5" w:rsidRDefault="00A536B5" w:rsidP="00184AD4">
            <w:pPr>
              <w:pStyle w:val="1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 с. Старотумбагушево, тел.(34769)  2-47-19</w:t>
            </w:r>
          </w:p>
        </w:tc>
      </w:tr>
    </w:tbl>
    <w:p w:rsidR="00A536B5" w:rsidRDefault="00A536B5" w:rsidP="00A536B5">
      <w:pPr>
        <w:pStyle w:val="9"/>
        <w:rPr>
          <w:b/>
          <w:i w:val="0"/>
          <w:sz w:val="28"/>
          <w:szCs w:val="28"/>
        </w:rPr>
      </w:pPr>
      <w:r>
        <w:rPr>
          <w:rFonts w:ascii="Lucida Sans Unicode" w:hAnsi="Lucida Sans Unicode" w:cs="Lucida Sans Unicode"/>
          <w:b/>
          <w:i w:val="0"/>
          <w:sz w:val="28"/>
          <w:szCs w:val="28"/>
        </w:rPr>
        <w:t xml:space="preserve">      Ҡ</w:t>
      </w:r>
      <w:r>
        <w:rPr>
          <w:b/>
          <w:i w:val="0"/>
          <w:sz w:val="28"/>
          <w:szCs w:val="28"/>
        </w:rPr>
        <w:t>АРАР                                                                                                 РЕШЕНИЕ</w:t>
      </w:r>
    </w:p>
    <w:p w:rsidR="00A536B5" w:rsidRDefault="00A536B5" w:rsidP="00A536B5">
      <w:pPr>
        <w:spacing w:after="0"/>
        <w:jc w:val="center"/>
        <w:rPr>
          <w:sz w:val="26"/>
          <w:szCs w:val="26"/>
        </w:rPr>
      </w:pPr>
    </w:p>
    <w:p w:rsidR="00A536B5" w:rsidRDefault="00A536B5" w:rsidP="00A536B5">
      <w:pPr>
        <w:pStyle w:val="a3"/>
        <w:tabs>
          <w:tab w:val="left" w:pos="3402"/>
        </w:tabs>
        <w:jc w:val="center"/>
        <w:rPr>
          <w:sz w:val="28"/>
          <w:szCs w:val="28"/>
        </w:rPr>
      </w:pPr>
      <w:r w:rsidRPr="00A536B5">
        <w:rPr>
          <w:sz w:val="28"/>
          <w:szCs w:val="28"/>
        </w:rPr>
        <w:t xml:space="preserve">«О  ходе исполнения программы  «Профилактика терроризма и экстремизма, обеспечения безопасности населения и территории сельского поселения Старотумбагушевский сельсовет муниципального района Шаранский район Республики Башкортостан </w:t>
      </w:r>
    </w:p>
    <w:p w:rsidR="00A536B5" w:rsidRPr="00A536B5" w:rsidRDefault="00A536B5" w:rsidP="00A536B5">
      <w:pPr>
        <w:pStyle w:val="a3"/>
        <w:tabs>
          <w:tab w:val="left" w:pos="3402"/>
        </w:tabs>
        <w:jc w:val="center"/>
        <w:rPr>
          <w:sz w:val="28"/>
          <w:szCs w:val="28"/>
        </w:rPr>
      </w:pPr>
      <w:r w:rsidRPr="00A536B5">
        <w:rPr>
          <w:sz w:val="28"/>
          <w:szCs w:val="28"/>
        </w:rPr>
        <w:t>на 2013-2015 годы»</w:t>
      </w:r>
    </w:p>
    <w:p w:rsidR="00A536B5" w:rsidRPr="00A536B5" w:rsidRDefault="00A536B5" w:rsidP="00A53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6B5" w:rsidRPr="00A536B5" w:rsidRDefault="00A536B5" w:rsidP="00A536B5">
      <w:pPr>
        <w:pStyle w:val="a3"/>
        <w:tabs>
          <w:tab w:val="left" w:pos="3402"/>
        </w:tabs>
        <w:ind w:left="0"/>
        <w:jc w:val="both"/>
        <w:rPr>
          <w:sz w:val="28"/>
          <w:szCs w:val="28"/>
        </w:rPr>
      </w:pPr>
      <w:proofErr w:type="gramStart"/>
      <w:r w:rsidRPr="00A536B5">
        <w:rPr>
          <w:color w:val="000000"/>
          <w:sz w:val="28"/>
          <w:szCs w:val="28"/>
        </w:rPr>
        <w:t xml:space="preserve">Заслушав информацию и.о. главы  </w:t>
      </w:r>
      <w:r w:rsidRPr="00A536B5">
        <w:rPr>
          <w:bCs/>
          <w:color w:val="000000"/>
          <w:sz w:val="28"/>
          <w:szCs w:val="28"/>
        </w:rPr>
        <w:t>сельского поселения Старотумбагушевский сельсовет</w:t>
      </w:r>
      <w:r w:rsidRPr="00A536B5">
        <w:rPr>
          <w:color w:val="000000"/>
          <w:sz w:val="28"/>
          <w:szCs w:val="28"/>
        </w:rPr>
        <w:t xml:space="preserve"> муниципального района Шаранский район Республики Башкортостан </w:t>
      </w:r>
      <w:proofErr w:type="spellStart"/>
      <w:r w:rsidRPr="00A536B5">
        <w:rPr>
          <w:color w:val="000000"/>
          <w:sz w:val="28"/>
          <w:szCs w:val="28"/>
        </w:rPr>
        <w:t>Бадамшина</w:t>
      </w:r>
      <w:proofErr w:type="spellEnd"/>
      <w:r w:rsidRPr="00A536B5">
        <w:rPr>
          <w:color w:val="000000"/>
          <w:sz w:val="28"/>
          <w:szCs w:val="28"/>
        </w:rPr>
        <w:t xml:space="preserve"> И.Х.  о</w:t>
      </w:r>
      <w:r w:rsidRPr="00A536B5">
        <w:rPr>
          <w:sz w:val="28"/>
          <w:szCs w:val="28"/>
        </w:rPr>
        <w:t xml:space="preserve">  ходе исполнения программы  «Профилактика терроризма и экстремизма, обеспечения безопасности населения и территории сельского поселения Старотумбагушевский сельсовет муниципального района Шаранский район Республики Башкортостан на 2013-2015 годы», </w:t>
      </w:r>
      <w:r w:rsidRPr="00A536B5">
        <w:rPr>
          <w:color w:val="000000"/>
          <w:sz w:val="28"/>
          <w:szCs w:val="28"/>
        </w:rPr>
        <w:t xml:space="preserve">Совет </w:t>
      </w:r>
      <w:r w:rsidRPr="00A536B5">
        <w:rPr>
          <w:bCs/>
          <w:color w:val="000000"/>
          <w:sz w:val="28"/>
          <w:szCs w:val="28"/>
        </w:rPr>
        <w:t>сельского поселения Старотумбагушевский сельсовет</w:t>
      </w:r>
      <w:r w:rsidRPr="00A536B5">
        <w:rPr>
          <w:color w:val="000000"/>
          <w:sz w:val="28"/>
          <w:szCs w:val="28"/>
        </w:rPr>
        <w:t xml:space="preserve"> муниципального района Шаранский район Республики Башкортостан решил:</w:t>
      </w:r>
      <w:proofErr w:type="gramEnd"/>
    </w:p>
    <w:p w:rsidR="00A536B5" w:rsidRPr="00A536B5" w:rsidRDefault="00A536B5" w:rsidP="00A536B5">
      <w:pPr>
        <w:spacing w:after="0" w:line="240" w:lineRule="auto"/>
        <w:ind w:firstLine="547"/>
        <w:rPr>
          <w:rFonts w:ascii="Times New Roman" w:hAnsi="Times New Roman" w:cs="Times New Roman"/>
          <w:color w:val="000000"/>
          <w:sz w:val="28"/>
          <w:szCs w:val="28"/>
        </w:rPr>
      </w:pPr>
    </w:p>
    <w:p w:rsidR="00A536B5" w:rsidRPr="00A536B5" w:rsidRDefault="00A536B5" w:rsidP="00A536B5">
      <w:pPr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36B5">
        <w:rPr>
          <w:rFonts w:ascii="Times New Roman" w:hAnsi="Times New Roman" w:cs="Times New Roman"/>
          <w:color w:val="000000"/>
          <w:sz w:val="28"/>
          <w:szCs w:val="28"/>
        </w:rPr>
        <w:t xml:space="preserve">Отчет и.о. главы сельского поселения </w:t>
      </w:r>
      <w:proofErr w:type="spellStart"/>
      <w:r w:rsidRPr="00A536B5">
        <w:rPr>
          <w:rFonts w:ascii="Times New Roman" w:hAnsi="Times New Roman" w:cs="Times New Roman"/>
          <w:color w:val="000000"/>
          <w:sz w:val="28"/>
          <w:szCs w:val="28"/>
        </w:rPr>
        <w:t>Бадамшина</w:t>
      </w:r>
      <w:proofErr w:type="spellEnd"/>
      <w:r w:rsidRPr="00A536B5">
        <w:rPr>
          <w:rFonts w:ascii="Times New Roman" w:hAnsi="Times New Roman" w:cs="Times New Roman"/>
          <w:color w:val="000000"/>
          <w:sz w:val="28"/>
          <w:szCs w:val="28"/>
        </w:rPr>
        <w:t xml:space="preserve"> И.Х. </w:t>
      </w:r>
      <w:r w:rsidRPr="00A536B5">
        <w:rPr>
          <w:rFonts w:ascii="Times New Roman" w:hAnsi="Times New Roman" w:cs="Times New Roman"/>
          <w:sz w:val="28"/>
          <w:szCs w:val="28"/>
        </w:rPr>
        <w:t xml:space="preserve"> о ходе исполнения программы  «Профилактика терроризма и экстремизма, обеспечения безопасности населения и территории сельского поселения Старотумбагушевский сельсовет муниципального района Шаранский район Республики Башкортостан на 2013-2015 годы» принять к сведению.</w:t>
      </w:r>
    </w:p>
    <w:p w:rsidR="00A536B5" w:rsidRPr="00A536B5" w:rsidRDefault="00A536B5" w:rsidP="00A536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36B5" w:rsidRPr="00A536B5" w:rsidRDefault="00A536B5" w:rsidP="00A536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6B5" w:rsidRPr="00A536B5" w:rsidRDefault="00A536B5" w:rsidP="00A536B5">
      <w:pPr>
        <w:pStyle w:val="3"/>
        <w:spacing w:after="0"/>
        <w:rPr>
          <w:sz w:val="28"/>
          <w:szCs w:val="28"/>
        </w:rPr>
      </w:pPr>
      <w:r w:rsidRPr="00A536B5">
        <w:rPr>
          <w:sz w:val="28"/>
          <w:szCs w:val="28"/>
        </w:rPr>
        <w:t>И.о. главы  сельского поселения                                   И.Х. Бадамшин</w:t>
      </w:r>
    </w:p>
    <w:p w:rsidR="00A536B5" w:rsidRPr="00A536B5" w:rsidRDefault="00A536B5" w:rsidP="00A536B5">
      <w:pPr>
        <w:pStyle w:val="3"/>
        <w:spacing w:after="0"/>
        <w:rPr>
          <w:sz w:val="28"/>
          <w:szCs w:val="28"/>
        </w:rPr>
      </w:pPr>
    </w:p>
    <w:p w:rsidR="00A536B5" w:rsidRPr="00A536B5" w:rsidRDefault="00A536B5" w:rsidP="00A536B5">
      <w:pPr>
        <w:pStyle w:val="ConsPlusNormal"/>
        <w:widowControl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6B5">
        <w:rPr>
          <w:rFonts w:ascii="Times New Roman" w:hAnsi="Times New Roman" w:cs="Times New Roman"/>
          <w:sz w:val="28"/>
          <w:szCs w:val="28"/>
        </w:rPr>
        <w:t xml:space="preserve">д. Старотумбагушево                                                 </w:t>
      </w:r>
    </w:p>
    <w:p w:rsidR="00A536B5" w:rsidRPr="00A536B5" w:rsidRDefault="00A536B5" w:rsidP="00A536B5">
      <w:pPr>
        <w:pStyle w:val="ConsPlusNormal"/>
        <w:widowControl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6B5">
        <w:rPr>
          <w:rFonts w:ascii="Times New Roman" w:hAnsi="Times New Roman" w:cs="Times New Roman"/>
          <w:sz w:val="28"/>
          <w:szCs w:val="28"/>
        </w:rPr>
        <w:t>24 мая  2013 года</w:t>
      </w:r>
    </w:p>
    <w:p w:rsidR="00A536B5" w:rsidRPr="00A536B5" w:rsidRDefault="00A536B5" w:rsidP="00A536B5">
      <w:pPr>
        <w:pStyle w:val="ConsPlusNormal"/>
        <w:widowControl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6B5">
        <w:rPr>
          <w:rFonts w:ascii="Times New Roman" w:hAnsi="Times New Roman" w:cs="Times New Roman"/>
          <w:sz w:val="28"/>
          <w:szCs w:val="28"/>
        </w:rPr>
        <w:t>№ 266</w:t>
      </w:r>
    </w:p>
    <w:p w:rsidR="00A536B5" w:rsidRPr="00A536B5" w:rsidRDefault="00A536B5" w:rsidP="00A536B5">
      <w:pPr>
        <w:pStyle w:val="a4"/>
        <w:jc w:val="both"/>
        <w:rPr>
          <w:b w:val="0"/>
          <w:szCs w:val="28"/>
        </w:rPr>
      </w:pPr>
    </w:p>
    <w:p w:rsidR="00A536B5" w:rsidRPr="00A536B5" w:rsidRDefault="00A536B5" w:rsidP="00A536B5">
      <w:pPr>
        <w:pStyle w:val="a4"/>
        <w:jc w:val="both"/>
        <w:rPr>
          <w:b w:val="0"/>
          <w:szCs w:val="28"/>
        </w:rPr>
      </w:pPr>
    </w:p>
    <w:p w:rsidR="00A536B5" w:rsidRPr="00A536B5" w:rsidRDefault="00A536B5" w:rsidP="00A536B5">
      <w:pPr>
        <w:pStyle w:val="a4"/>
        <w:jc w:val="both"/>
        <w:rPr>
          <w:b w:val="0"/>
          <w:szCs w:val="28"/>
        </w:rPr>
      </w:pPr>
    </w:p>
    <w:p w:rsidR="00A536B5" w:rsidRDefault="00A536B5" w:rsidP="00A536B5">
      <w:pPr>
        <w:pStyle w:val="a4"/>
        <w:jc w:val="right"/>
        <w:rPr>
          <w:b w:val="0"/>
          <w:sz w:val="24"/>
          <w:szCs w:val="24"/>
        </w:rPr>
      </w:pPr>
    </w:p>
    <w:p w:rsidR="00A536B5" w:rsidRPr="00A536B5" w:rsidRDefault="00A536B5" w:rsidP="00A536B5">
      <w:pPr>
        <w:pStyle w:val="a4"/>
        <w:jc w:val="right"/>
        <w:rPr>
          <w:b w:val="0"/>
          <w:sz w:val="24"/>
          <w:szCs w:val="24"/>
        </w:rPr>
      </w:pPr>
      <w:r w:rsidRPr="00A536B5">
        <w:rPr>
          <w:b w:val="0"/>
          <w:sz w:val="24"/>
          <w:szCs w:val="24"/>
        </w:rPr>
        <w:lastRenderedPageBreak/>
        <w:t>Приложение</w:t>
      </w:r>
    </w:p>
    <w:p w:rsidR="00A536B5" w:rsidRPr="00A536B5" w:rsidRDefault="00A536B5" w:rsidP="00A536B5">
      <w:pPr>
        <w:pStyle w:val="a4"/>
        <w:jc w:val="right"/>
        <w:rPr>
          <w:b w:val="0"/>
          <w:sz w:val="24"/>
          <w:szCs w:val="24"/>
        </w:rPr>
      </w:pPr>
      <w:r w:rsidRPr="00A536B5">
        <w:rPr>
          <w:b w:val="0"/>
          <w:sz w:val="24"/>
          <w:szCs w:val="24"/>
        </w:rPr>
        <w:t>к решению №266</w:t>
      </w:r>
    </w:p>
    <w:p w:rsidR="00A536B5" w:rsidRPr="00A536B5" w:rsidRDefault="00A536B5" w:rsidP="00A536B5">
      <w:pPr>
        <w:pStyle w:val="a4"/>
        <w:jc w:val="right"/>
        <w:rPr>
          <w:b w:val="0"/>
          <w:sz w:val="24"/>
          <w:szCs w:val="24"/>
        </w:rPr>
      </w:pPr>
      <w:r w:rsidRPr="00A536B5">
        <w:rPr>
          <w:b w:val="0"/>
          <w:sz w:val="24"/>
          <w:szCs w:val="24"/>
        </w:rPr>
        <w:t>от 24,05,2013 года</w:t>
      </w:r>
    </w:p>
    <w:p w:rsidR="00A536B5" w:rsidRPr="00A536B5" w:rsidRDefault="00A536B5" w:rsidP="00A536B5">
      <w:pPr>
        <w:pStyle w:val="a4"/>
        <w:jc w:val="both"/>
        <w:rPr>
          <w:b w:val="0"/>
          <w:sz w:val="24"/>
          <w:szCs w:val="24"/>
        </w:rPr>
      </w:pPr>
    </w:p>
    <w:p w:rsidR="009E6F64" w:rsidRPr="00A536B5" w:rsidRDefault="00A536B5" w:rsidP="009E6F64">
      <w:pPr>
        <w:tabs>
          <w:tab w:val="left" w:pos="3402"/>
        </w:tabs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A536B5">
        <w:rPr>
          <w:rFonts w:ascii="Times New Roman" w:hAnsi="Times New Roman" w:cs="Times New Roman"/>
          <w:sz w:val="24"/>
          <w:szCs w:val="24"/>
        </w:rPr>
        <w:t>Ба</w:t>
      </w:r>
      <w:r w:rsidR="009E6F64" w:rsidRPr="00A536B5">
        <w:rPr>
          <w:rFonts w:ascii="Times New Roman" w:hAnsi="Times New Roman" w:cs="Times New Roman"/>
          <w:sz w:val="24"/>
          <w:szCs w:val="24"/>
        </w:rPr>
        <w:t>дамшин И.Х. – и.о. главы сельского поселения</w:t>
      </w:r>
      <w:proofErr w:type="gramStart"/>
      <w:r w:rsidR="009E6F64" w:rsidRPr="00A536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E6F64" w:rsidRPr="00A536B5" w:rsidRDefault="009E6F64" w:rsidP="009E6F64">
      <w:pPr>
        <w:tabs>
          <w:tab w:val="left" w:pos="3402"/>
        </w:tabs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A536B5">
        <w:rPr>
          <w:rFonts w:ascii="Times New Roman" w:hAnsi="Times New Roman" w:cs="Times New Roman"/>
          <w:sz w:val="24"/>
          <w:szCs w:val="24"/>
        </w:rPr>
        <w:t xml:space="preserve">- Данная программа была утверждена решением Совета сельского поселения №244 от 27.02.2013 года.  </w:t>
      </w:r>
    </w:p>
    <w:p w:rsidR="009E6F64" w:rsidRPr="00A536B5" w:rsidRDefault="009E6F64" w:rsidP="009E6F64">
      <w:pPr>
        <w:jc w:val="both"/>
        <w:rPr>
          <w:rFonts w:ascii="Times New Roman" w:hAnsi="Times New Roman" w:cs="Times New Roman"/>
          <w:sz w:val="24"/>
          <w:szCs w:val="24"/>
        </w:rPr>
      </w:pPr>
      <w:r w:rsidRPr="00A536B5">
        <w:rPr>
          <w:rFonts w:ascii="Times New Roman" w:hAnsi="Times New Roman" w:cs="Times New Roman"/>
          <w:sz w:val="24"/>
          <w:szCs w:val="24"/>
        </w:rPr>
        <w:t>Целями Программы являются повышение уровня безопасности и защищенности населения и территории сельского поселения Старотумбагушевский сельсовет муниципального района от угроз терроризма и экстремизма, предупреждение и пресечение распространения террористической и экстремистской идеологии, минимизация риска воздействия опасных токсичных веществ на человека и среду его обитания.</w:t>
      </w:r>
    </w:p>
    <w:p w:rsidR="009E6F64" w:rsidRPr="00A536B5" w:rsidRDefault="009E6F64" w:rsidP="009E6F64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36B5">
        <w:rPr>
          <w:rFonts w:ascii="Times New Roman" w:hAnsi="Times New Roman" w:cs="Times New Roman"/>
          <w:sz w:val="24"/>
          <w:szCs w:val="24"/>
        </w:rPr>
        <w:t xml:space="preserve"> Обследовали подвальные и чердачные  помещения на предмет антитеррористической защищенности. </w:t>
      </w:r>
    </w:p>
    <w:p w:rsidR="009E6F64" w:rsidRPr="00A536B5" w:rsidRDefault="009E6F64" w:rsidP="009E6F64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36B5">
        <w:rPr>
          <w:rFonts w:ascii="Times New Roman" w:hAnsi="Times New Roman" w:cs="Times New Roman"/>
          <w:sz w:val="24"/>
          <w:szCs w:val="24"/>
        </w:rPr>
        <w:t>На территории сельского поселения  использующихся не по назначению строений и помещений нет.</w:t>
      </w:r>
    </w:p>
    <w:p w:rsidR="009E6F64" w:rsidRPr="00A536B5" w:rsidRDefault="009E6F64" w:rsidP="009E6F64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36B5">
        <w:rPr>
          <w:rFonts w:ascii="Times New Roman" w:hAnsi="Times New Roman" w:cs="Times New Roman"/>
          <w:sz w:val="24"/>
          <w:szCs w:val="24"/>
        </w:rPr>
        <w:t>В  транспортных средствах, осуществляющих регулярные перевозки пассажиров (Школьный автобус), размещена информация о необходимости проявления бдительности при обнаружении бесхозных вещей и предметов.</w:t>
      </w:r>
    </w:p>
    <w:p w:rsidR="009E6F64" w:rsidRPr="00A536B5" w:rsidRDefault="009E6F64" w:rsidP="009E6F64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36B5">
        <w:rPr>
          <w:rFonts w:ascii="Times New Roman" w:hAnsi="Times New Roman" w:cs="Times New Roman"/>
          <w:sz w:val="24"/>
          <w:szCs w:val="24"/>
        </w:rPr>
        <w:t>В школах проводятся  лекции и беседы, направленные на профилактику проявлений терроризма и экстремизма, преступлений против личности, общества, государства в молодежной среде.</w:t>
      </w:r>
    </w:p>
    <w:p w:rsidR="009E6F64" w:rsidRPr="00A536B5" w:rsidRDefault="009E6F64" w:rsidP="009E6F64">
      <w:pPr>
        <w:tabs>
          <w:tab w:val="left" w:pos="3402"/>
        </w:tabs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A536B5">
        <w:rPr>
          <w:rFonts w:ascii="Times New Roman" w:hAnsi="Times New Roman" w:cs="Times New Roman"/>
          <w:sz w:val="24"/>
          <w:szCs w:val="24"/>
        </w:rPr>
        <w:t xml:space="preserve">Во время праздничных дней и в период  проведения массовых мероприятий организуется  дежурство членов ДНД. </w:t>
      </w:r>
    </w:p>
    <w:p w:rsidR="009E6F64" w:rsidRPr="00A536B5" w:rsidRDefault="009E6F64" w:rsidP="009E6F64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36B5">
        <w:rPr>
          <w:rFonts w:ascii="Times New Roman" w:hAnsi="Times New Roman" w:cs="Times New Roman"/>
          <w:sz w:val="24"/>
          <w:szCs w:val="24"/>
        </w:rPr>
        <w:t>На досках информации размещаются  наглядно-агитационные памятки  антитеррористической направленности</w:t>
      </w:r>
    </w:p>
    <w:p w:rsidR="009E6F64" w:rsidRPr="00A536B5" w:rsidRDefault="009E6F64" w:rsidP="009E6F64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36B5">
        <w:rPr>
          <w:rFonts w:ascii="Times New Roman" w:hAnsi="Times New Roman" w:cs="Times New Roman"/>
          <w:sz w:val="24"/>
          <w:szCs w:val="24"/>
        </w:rPr>
        <w:t>В сельской библиотеке организуются  книжные выставки  по предупреждению терроризма и экстремизма.</w:t>
      </w:r>
    </w:p>
    <w:p w:rsidR="009E6F64" w:rsidRPr="00A536B5" w:rsidRDefault="009E6F64" w:rsidP="009E6F64">
      <w:pPr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36B5">
        <w:rPr>
          <w:rFonts w:ascii="Times New Roman" w:hAnsi="Times New Roman" w:cs="Times New Roman"/>
          <w:sz w:val="24"/>
          <w:szCs w:val="24"/>
        </w:rPr>
        <w:t>В целях недопущения чрезвычайных ситуации и актов терроризма руководителям объектов сельского поселения необходимо:</w:t>
      </w:r>
    </w:p>
    <w:p w:rsidR="009E6F64" w:rsidRPr="00A536B5" w:rsidRDefault="009E6F64" w:rsidP="009E6F64">
      <w:pPr>
        <w:pStyle w:val="a3"/>
        <w:numPr>
          <w:ilvl w:val="0"/>
          <w:numId w:val="1"/>
        </w:numPr>
        <w:tabs>
          <w:tab w:val="left" w:pos="3402"/>
        </w:tabs>
        <w:jc w:val="both"/>
      </w:pPr>
      <w:r w:rsidRPr="00A536B5">
        <w:t>Всем присутствующим обратить особое внимание не укрепление чердачных помещений и подвалов.</w:t>
      </w:r>
    </w:p>
    <w:p w:rsidR="009E6F64" w:rsidRPr="00A536B5" w:rsidRDefault="009E6F64" w:rsidP="009E6F64">
      <w:pPr>
        <w:pStyle w:val="a3"/>
        <w:numPr>
          <w:ilvl w:val="0"/>
          <w:numId w:val="1"/>
        </w:numPr>
        <w:tabs>
          <w:tab w:val="left" w:pos="3402"/>
        </w:tabs>
        <w:jc w:val="both"/>
      </w:pPr>
      <w:r w:rsidRPr="00A536B5">
        <w:t xml:space="preserve">Во время проведения праздничных мероприятий организовать дежурство фельдшера. </w:t>
      </w:r>
    </w:p>
    <w:p w:rsidR="009E6F64" w:rsidRPr="00A536B5" w:rsidRDefault="009E6F64" w:rsidP="009E6F64">
      <w:pPr>
        <w:pStyle w:val="a3"/>
        <w:numPr>
          <w:ilvl w:val="0"/>
          <w:numId w:val="1"/>
        </w:numPr>
        <w:tabs>
          <w:tab w:val="left" w:pos="3402"/>
        </w:tabs>
        <w:jc w:val="both"/>
      </w:pPr>
      <w:r w:rsidRPr="00A536B5">
        <w:t>Усилить разъяснительную работу среди населения и работников о необходимости  повышения бдительности.</w:t>
      </w:r>
    </w:p>
    <w:p w:rsidR="00382C9D" w:rsidRPr="00A536B5" w:rsidRDefault="00382C9D">
      <w:pPr>
        <w:rPr>
          <w:rFonts w:ascii="Times New Roman" w:hAnsi="Times New Roman" w:cs="Times New Roman"/>
          <w:sz w:val="24"/>
          <w:szCs w:val="24"/>
        </w:rPr>
      </w:pPr>
    </w:p>
    <w:sectPr w:rsidR="00382C9D" w:rsidRPr="00A536B5" w:rsidSect="002B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60D9"/>
    <w:multiLevelType w:val="hybridMultilevel"/>
    <w:tmpl w:val="3C9A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018F"/>
    <w:multiLevelType w:val="hybridMultilevel"/>
    <w:tmpl w:val="F86E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F64"/>
    <w:rsid w:val="002B35C3"/>
    <w:rsid w:val="00382C9D"/>
    <w:rsid w:val="009E6F64"/>
    <w:rsid w:val="00A5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C3"/>
  </w:style>
  <w:style w:type="paragraph" w:styleId="1">
    <w:name w:val="heading 1"/>
    <w:basedOn w:val="a"/>
    <w:next w:val="a"/>
    <w:link w:val="10"/>
    <w:qFormat/>
    <w:rsid w:val="00A536B5"/>
    <w:pPr>
      <w:keepNext/>
      <w:spacing w:after="0" w:line="240" w:lineRule="auto"/>
      <w:ind w:left="33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36B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F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36B5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36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3">
    <w:name w:val="Body Text Indent 3"/>
    <w:basedOn w:val="a"/>
    <w:link w:val="31"/>
    <w:semiHidden/>
    <w:unhideWhenUsed/>
    <w:rsid w:val="00A536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36B5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A536B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A53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A536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536B5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5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3399</Characters>
  <Application>Microsoft Office Word</Application>
  <DocSecurity>0</DocSecurity>
  <Lines>28</Lines>
  <Paragraphs>7</Paragraphs>
  <ScaleCrop>false</ScaleCrop>
  <Company>С/с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3</cp:revision>
  <dcterms:created xsi:type="dcterms:W3CDTF">2013-05-23T11:10:00Z</dcterms:created>
  <dcterms:modified xsi:type="dcterms:W3CDTF">2013-05-23T11:21:00Z</dcterms:modified>
</cp:coreProperties>
</file>