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C67AF" w:rsidRPr="00E2145B" w:rsidTr="00E22D2D">
        <w:tc>
          <w:tcPr>
            <w:tcW w:w="4587" w:type="dxa"/>
          </w:tcPr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DC67AF" w:rsidRPr="00E2145B" w:rsidRDefault="00DC67AF" w:rsidP="00E22D2D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DC67AF" w:rsidRPr="00E2145B" w:rsidRDefault="00DC67AF" w:rsidP="00E22D2D">
            <w:pPr>
              <w:pStyle w:val="a7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C67AF" w:rsidRPr="007F5E03" w:rsidRDefault="007F5E03" w:rsidP="007F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C67AF" w:rsidRPr="007F5E03">
        <w:rPr>
          <w:rFonts w:ascii="Times New Roman" w:hAnsi="Times New Roman" w:cs="Times New Roman"/>
          <w:sz w:val="26"/>
          <w:szCs w:val="26"/>
        </w:rPr>
        <w:t xml:space="preserve"> А Р А Р</w:t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 w:rsidR="00DC67AF" w:rsidRPr="007F5E0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C67AF" w:rsidRPr="007F5E0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67AF" w:rsidRPr="007F5E03" w:rsidRDefault="00DC67AF" w:rsidP="007F5E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03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7F5E03" w:rsidRPr="007F5E03">
        <w:rPr>
          <w:rFonts w:ascii="Times New Roman" w:hAnsi="Times New Roman" w:cs="Times New Roman"/>
          <w:b/>
          <w:sz w:val="26"/>
          <w:szCs w:val="26"/>
        </w:rPr>
        <w:t>01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» </w:t>
      </w:r>
      <w:r w:rsidR="004B5962" w:rsidRPr="007F5E03">
        <w:rPr>
          <w:rFonts w:ascii="Times New Roman" w:hAnsi="Times New Roman" w:cs="Times New Roman"/>
          <w:b/>
          <w:sz w:val="26"/>
          <w:szCs w:val="26"/>
        </w:rPr>
        <w:t>март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7F5E03" w:rsidRPr="007F5E03">
        <w:rPr>
          <w:rFonts w:ascii="Times New Roman" w:hAnsi="Times New Roman" w:cs="Times New Roman"/>
          <w:b/>
          <w:sz w:val="26"/>
          <w:szCs w:val="26"/>
        </w:rPr>
        <w:t>3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5E03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7F5E03" w:rsidRPr="007F5E03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7F5E03" w:rsidRPr="007F5E0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№  05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                        «  </w:t>
      </w:r>
      <w:r w:rsidR="007F5E03" w:rsidRPr="007F5E03">
        <w:rPr>
          <w:rFonts w:ascii="Times New Roman" w:hAnsi="Times New Roman" w:cs="Times New Roman"/>
          <w:b/>
          <w:sz w:val="26"/>
          <w:szCs w:val="26"/>
        </w:rPr>
        <w:t>01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» марта 201</w:t>
      </w:r>
      <w:r w:rsidR="007F5E03" w:rsidRPr="007F5E03">
        <w:rPr>
          <w:rFonts w:ascii="Times New Roman" w:hAnsi="Times New Roman" w:cs="Times New Roman"/>
          <w:b/>
          <w:sz w:val="26"/>
          <w:szCs w:val="26"/>
        </w:rPr>
        <w:t>3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C67AF" w:rsidRPr="007F5E03" w:rsidRDefault="00DC67AF" w:rsidP="00DC67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03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 сельского поселения Старотумбагушевский сельсовет  по вопросам  признания  находящегося </w:t>
      </w:r>
      <w:r w:rsidR="000E26E3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Pr="007F5E0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 </w:t>
      </w:r>
    </w:p>
    <w:p w:rsidR="00DC67AF" w:rsidRPr="007F5E03" w:rsidRDefault="00DC67AF" w:rsidP="00DC67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03">
        <w:rPr>
          <w:rFonts w:ascii="Times New Roman" w:hAnsi="Times New Roman" w:cs="Times New Roman"/>
          <w:sz w:val="26"/>
          <w:szCs w:val="26"/>
        </w:rPr>
        <w:t xml:space="preserve">В соответствии со статьями 15 и 32 Жилищного кодекса Российской Федерации, Постановлением Правительства Российской Федерации от 28  января 2006 года № 47 «Об утверждении Положения о признании помещения жилым помещением, жилого помещения непригодным для проживания и много квартирного дома аварийным и подлежащим сносу или реконструкции» </w:t>
      </w:r>
      <w:r w:rsidRPr="007F5E0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C67AF" w:rsidRPr="007F5E03" w:rsidRDefault="00DC67AF" w:rsidP="00DC6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7AF" w:rsidRPr="007F5E03" w:rsidRDefault="00DC67AF" w:rsidP="00DC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E03">
        <w:rPr>
          <w:rFonts w:ascii="Times New Roman" w:hAnsi="Times New Roman" w:cs="Times New Roman"/>
          <w:sz w:val="26"/>
          <w:szCs w:val="26"/>
        </w:rPr>
        <w:t xml:space="preserve">1. Создать межведомственную комиссию сельского поселения  Старотумбагушевский сельсовет  по вопросам признания  находящегося </w:t>
      </w:r>
      <w:r w:rsidR="000E26E3">
        <w:rPr>
          <w:rFonts w:ascii="Times New Roman" w:hAnsi="Times New Roman" w:cs="Times New Roman"/>
          <w:sz w:val="26"/>
          <w:szCs w:val="26"/>
        </w:rPr>
        <w:t>на территории</w:t>
      </w:r>
      <w:r w:rsidRPr="007F5E03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реконструкции. Приложение.  </w:t>
      </w:r>
    </w:p>
    <w:p w:rsidR="00DC67AF" w:rsidRPr="007F5E03" w:rsidRDefault="00DC67AF" w:rsidP="00DC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7AF" w:rsidRDefault="00DC67AF" w:rsidP="00DC6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E03">
        <w:rPr>
          <w:rFonts w:ascii="Times New Roman" w:hAnsi="Times New Roman" w:cs="Times New Roman"/>
          <w:sz w:val="26"/>
          <w:szCs w:val="26"/>
        </w:rPr>
        <w:t xml:space="preserve">2. Руководствоваться Положением о межведомственной комиссии сельского поселения  Старотумбагушевский сельсовет  по вопросам признания  находящегося в муниципальной собственности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реконструкции, принятым  решением Советом сельского поселения Старотумбагушевский сельсовет </w:t>
      </w:r>
    </w:p>
    <w:p w:rsidR="007F5E03" w:rsidRPr="007F5E03" w:rsidRDefault="007F5E03" w:rsidP="007F5E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главы сельского поселения Старотумбагушевский сельсовет № 13 от 29.03.2011 года «</w:t>
      </w:r>
      <w:r w:rsidRPr="007F5E03">
        <w:rPr>
          <w:rFonts w:ascii="Times New Roman" w:hAnsi="Times New Roman" w:cs="Times New Roman"/>
          <w:sz w:val="26"/>
          <w:szCs w:val="26"/>
        </w:rPr>
        <w:t>О межведомственной комиссии  сельского поселения Старотумбагушевский сельсовет  по вопросам  признания  находящегося в муниципальной собственности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</w:t>
      </w:r>
      <w:r>
        <w:rPr>
          <w:rFonts w:ascii="Times New Roman" w:hAnsi="Times New Roman" w:cs="Times New Roman"/>
          <w:sz w:val="26"/>
          <w:szCs w:val="26"/>
        </w:rPr>
        <w:t>ли реконструкции» считать утратившим силу.</w:t>
      </w:r>
    </w:p>
    <w:p w:rsidR="00DC67AF" w:rsidRPr="007F5E03" w:rsidRDefault="00DC67AF" w:rsidP="00DC67AF">
      <w:pPr>
        <w:tabs>
          <w:tab w:val="left" w:pos="6180"/>
        </w:tabs>
        <w:spacing w:after="0" w:line="240" w:lineRule="auto"/>
        <w:ind w:left="360"/>
        <w:jc w:val="both"/>
        <w:rPr>
          <w:sz w:val="26"/>
          <w:szCs w:val="26"/>
        </w:rPr>
      </w:pPr>
      <w:r w:rsidRPr="007F5E03">
        <w:rPr>
          <w:sz w:val="26"/>
          <w:szCs w:val="26"/>
        </w:rPr>
        <w:t xml:space="preserve">  </w:t>
      </w:r>
    </w:p>
    <w:p w:rsidR="00DC67AF" w:rsidRDefault="007F5E03" w:rsidP="00DC67AF">
      <w:pPr>
        <w:tabs>
          <w:tab w:val="left" w:pos="500"/>
        </w:tabs>
        <w:spacing w:after="120" w:line="36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7F5E03"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DC67AF" w:rsidRPr="007F5E0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r w:rsidRPr="007F5E03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DC67AF" w:rsidRPr="007F3342" w:rsidRDefault="007F5E03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>Пр</w:t>
      </w:r>
      <w:r w:rsidR="00DC67AF" w:rsidRPr="007F3342">
        <w:rPr>
          <w:rFonts w:ascii="Times New Roman" w:hAnsi="Times New Roman" w:cs="Times New Roman"/>
          <w:sz w:val="20"/>
          <w:szCs w:val="20"/>
        </w:rPr>
        <w:t xml:space="preserve">иложение </w:t>
      </w:r>
    </w:p>
    <w:p w:rsidR="00DC67AF" w:rsidRPr="007F3342" w:rsidRDefault="00DC67AF" w:rsidP="007F334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к постановлени</w:t>
      </w:r>
      <w:r w:rsidR="007F5E03" w:rsidRPr="007F3342">
        <w:rPr>
          <w:rFonts w:ascii="Times New Roman" w:hAnsi="Times New Roman" w:cs="Times New Roman"/>
          <w:sz w:val="20"/>
          <w:szCs w:val="20"/>
        </w:rPr>
        <w:t>ю</w:t>
      </w:r>
      <w:r w:rsidRPr="007F3342">
        <w:rPr>
          <w:rFonts w:ascii="Times New Roman" w:hAnsi="Times New Roman" w:cs="Times New Roman"/>
          <w:sz w:val="20"/>
          <w:szCs w:val="20"/>
        </w:rPr>
        <w:t xml:space="preserve"> </w:t>
      </w:r>
      <w:r w:rsidR="007F3342" w:rsidRPr="007F3342">
        <w:rPr>
          <w:rFonts w:ascii="Times New Roman" w:hAnsi="Times New Roman" w:cs="Times New Roman"/>
          <w:sz w:val="20"/>
          <w:szCs w:val="20"/>
        </w:rPr>
        <w:t>и.о.</w:t>
      </w:r>
      <w:r w:rsidRPr="007F3342">
        <w:rPr>
          <w:rFonts w:ascii="Times New Roman" w:hAnsi="Times New Roman" w:cs="Times New Roman"/>
          <w:sz w:val="20"/>
          <w:szCs w:val="20"/>
        </w:rPr>
        <w:t>главы</w:t>
      </w:r>
    </w:p>
    <w:p w:rsidR="00DC67AF" w:rsidRPr="007F3342" w:rsidRDefault="00DC67AF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C67AF" w:rsidRPr="007F3342" w:rsidRDefault="00DC67AF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>Старотумбагушевский сельсовет</w:t>
      </w:r>
    </w:p>
    <w:p w:rsidR="00DC67AF" w:rsidRPr="007F3342" w:rsidRDefault="00DC67AF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DC67AF" w:rsidRPr="007F3342" w:rsidRDefault="00DC67AF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>Шаранский район</w:t>
      </w:r>
    </w:p>
    <w:p w:rsidR="00DC67AF" w:rsidRPr="007F3342" w:rsidRDefault="00DC67AF" w:rsidP="00DC67AF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C67AF" w:rsidRPr="007F3342" w:rsidRDefault="00DC67AF" w:rsidP="00DC67AF">
      <w:pPr>
        <w:jc w:val="right"/>
        <w:rPr>
          <w:rFonts w:ascii="Times New Roman" w:hAnsi="Times New Roman" w:cs="Times New Roman"/>
          <w:sz w:val="20"/>
          <w:szCs w:val="20"/>
        </w:rPr>
      </w:pPr>
      <w:r w:rsidRPr="007F3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№ </w:t>
      </w:r>
      <w:r w:rsidR="007F3342">
        <w:rPr>
          <w:rFonts w:ascii="Times New Roman" w:hAnsi="Times New Roman" w:cs="Times New Roman"/>
          <w:sz w:val="20"/>
          <w:szCs w:val="20"/>
        </w:rPr>
        <w:t>0</w:t>
      </w:r>
      <w:r w:rsidR="007F5E03" w:rsidRPr="007F3342">
        <w:rPr>
          <w:rFonts w:ascii="Times New Roman" w:hAnsi="Times New Roman" w:cs="Times New Roman"/>
          <w:sz w:val="20"/>
          <w:szCs w:val="20"/>
        </w:rPr>
        <w:t>5 от 01</w:t>
      </w:r>
      <w:r w:rsidRPr="007F3342">
        <w:rPr>
          <w:rFonts w:ascii="Times New Roman" w:hAnsi="Times New Roman" w:cs="Times New Roman"/>
          <w:sz w:val="20"/>
          <w:szCs w:val="20"/>
        </w:rPr>
        <w:t xml:space="preserve"> марта 201</w:t>
      </w:r>
      <w:r w:rsidR="007F5E03" w:rsidRPr="007F3342">
        <w:rPr>
          <w:rFonts w:ascii="Times New Roman" w:hAnsi="Times New Roman" w:cs="Times New Roman"/>
          <w:sz w:val="20"/>
          <w:szCs w:val="20"/>
        </w:rPr>
        <w:t>3</w:t>
      </w:r>
      <w:r w:rsidRPr="007F3342">
        <w:rPr>
          <w:rFonts w:ascii="Times New Roman" w:hAnsi="Times New Roman" w:cs="Times New Roman"/>
          <w:sz w:val="20"/>
          <w:szCs w:val="20"/>
        </w:rPr>
        <w:t>г</w:t>
      </w:r>
    </w:p>
    <w:p w:rsidR="00DC67AF" w:rsidRPr="00AC0D23" w:rsidRDefault="00DC67AF" w:rsidP="00D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2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C67AF" w:rsidRPr="00AC0D23" w:rsidRDefault="00DC67AF" w:rsidP="00D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2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AC0D23">
        <w:rPr>
          <w:rFonts w:ascii="Times New Roman" w:hAnsi="Times New Roman" w:cs="Times New Roman"/>
          <w:b/>
          <w:sz w:val="28"/>
          <w:szCs w:val="28"/>
        </w:rPr>
        <w:t xml:space="preserve"> сельсовет по вопросам  признания  находящегося </w:t>
      </w:r>
      <w:r w:rsidR="000E26E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AC0D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AC0D23">
        <w:rPr>
          <w:rFonts w:ascii="Times New Roman" w:hAnsi="Times New Roman" w:cs="Times New Roman"/>
          <w:b/>
          <w:sz w:val="28"/>
          <w:szCs w:val="28"/>
        </w:rPr>
        <w:t xml:space="preserve"> сельсовет помещения жилым помещением непригодным для проживания и многоквартирного дома аварийным и подлежащим сносу или реконструкции </w:t>
      </w:r>
    </w:p>
    <w:p w:rsidR="00DC67AF" w:rsidRPr="00AC0D23" w:rsidRDefault="00DC67AF" w:rsidP="00DC6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</w:p>
    <w:p w:rsidR="00DC67AF" w:rsidRPr="00AC0D23" w:rsidRDefault="007F5E03" w:rsidP="00DC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Бадамшин И.Х.</w:t>
      </w:r>
      <w:r w:rsidR="00DC67AF" w:rsidRPr="00AC0D2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="00DC67AF" w:rsidRPr="00AC0D23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</w:p>
    <w:p w:rsidR="00DC67AF" w:rsidRPr="00AC0D23" w:rsidRDefault="00DC67AF" w:rsidP="00DC6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</w:t>
      </w:r>
    </w:p>
    <w:p w:rsidR="007F3342" w:rsidRPr="00F06ABC" w:rsidRDefault="007F3342" w:rsidP="007F3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Минлигареев Р.М. - </w:t>
      </w:r>
      <w:r w:rsidRPr="00F06ABC">
        <w:rPr>
          <w:rFonts w:ascii="Times New Roman" w:hAnsi="Times New Roman" w:cs="Times New Roman"/>
          <w:sz w:val="28"/>
          <w:szCs w:val="28"/>
        </w:rPr>
        <w:t>Специалист 1 категории по бухгалтерскому учету и отчетности администрации сельского поселения Старотумбагушевский сельсовет</w:t>
      </w:r>
    </w:p>
    <w:p w:rsidR="00DC67AF" w:rsidRPr="00AC0D23" w:rsidRDefault="00DC67AF" w:rsidP="00DC6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:rsidR="00DC67AF" w:rsidRPr="00AC0D23" w:rsidRDefault="007F5E03" w:rsidP="00DC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Атнагузина О.И.</w:t>
      </w:r>
      <w:r w:rsidR="00DC67AF">
        <w:rPr>
          <w:rFonts w:ascii="Times New Roman" w:hAnsi="Times New Roman" w:cs="Times New Roman"/>
          <w:sz w:val="28"/>
          <w:szCs w:val="28"/>
        </w:rPr>
        <w:t xml:space="preserve"> </w:t>
      </w:r>
      <w:r w:rsidR="00DC67AF" w:rsidRPr="00AC0D23">
        <w:rPr>
          <w:rFonts w:ascii="Times New Roman" w:hAnsi="Times New Roman" w:cs="Times New Roman"/>
          <w:sz w:val="28"/>
          <w:szCs w:val="28"/>
        </w:rPr>
        <w:t>—управляющий делами администрации сельского поселения  Старотумбагушевский сельсовет</w:t>
      </w:r>
    </w:p>
    <w:p w:rsidR="00DC67AF" w:rsidRDefault="00DC67AF" w:rsidP="00DC6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06ABC" w:rsidRPr="00F06ABC" w:rsidRDefault="00F06ABC" w:rsidP="00F06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ABC">
        <w:rPr>
          <w:rFonts w:ascii="Times New Roman" w:hAnsi="Times New Roman" w:cs="Times New Roman"/>
          <w:sz w:val="28"/>
          <w:szCs w:val="28"/>
        </w:rPr>
        <w:t xml:space="preserve">Кривошеева О.И. - главный архитектор администрации муниципального района Шаранский район </w:t>
      </w:r>
      <w:r w:rsidR="007F5E03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06ABC" w:rsidRPr="00F06ABC" w:rsidRDefault="00F06ABC" w:rsidP="00F06ABC">
      <w:pPr>
        <w:pStyle w:val="af"/>
        <w:spacing w:after="0"/>
        <w:ind w:left="0"/>
        <w:jc w:val="both"/>
        <w:rPr>
          <w:sz w:val="28"/>
          <w:szCs w:val="28"/>
        </w:rPr>
      </w:pPr>
      <w:r w:rsidRPr="00F06ABC">
        <w:rPr>
          <w:sz w:val="28"/>
          <w:szCs w:val="28"/>
        </w:rPr>
        <w:t>Бикбу</w:t>
      </w:r>
      <w:r w:rsidR="007F5E03">
        <w:rPr>
          <w:sz w:val="28"/>
          <w:szCs w:val="28"/>
        </w:rPr>
        <w:t>л</w:t>
      </w:r>
      <w:r w:rsidRPr="00F06ABC">
        <w:rPr>
          <w:sz w:val="28"/>
          <w:szCs w:val="28"/>
        </w:rPr>
        <w:t>атов В.Р. – инспектор ГПН Шаранского района ГУ МЧС РФ по РБ (по согласованию);</w:t>
      </w:r>
      <w:r w:rsidRPr="00F06ABC">
        <w:rPr>
          <w:sz w:val="28"/>
          <w:szCs w:val="28"/>
        </w:rPr>
        <w:tab/>
      </w:r>
    </w:p>
    <w:p w:rsidR="00F06ABC" w:rsidRDefault="00F06ABC" w:rsidP="00F06ABC">
      <w:pPr>
        <w:pStyle w:val="af"/>
        <w:spacing w:after="0"/>
        <w:ind w:left="0"/>
        <w:jc w:val="both"/>
        <w:rPr>
          <w:sz w:val="28"/>
          <w:szCs w:val="28"/>
        </w:rPr>
      </w:pPr>
      <w:proofErr w:type="spellStart"/>
      <w:r w:rsidRPr="00F06ABC">
        <w:rPr>
          <w:sz w:val="28"/>
          <w:szCs w:val="28"/>
        </w:rPr>
        <w:t>Газизов</w:t>
      </w:r>
      <w:proofErr w:type="spellEnd"/>
      <w:r w:rsidRPr="00F06ABC">
        <w:rPr>
          <w:sz w:val="28"/>
          <w:szCs w:val="28"/>
        </w:rPr>
        <w:t xml:space="preserve"> Р.Р. - ведущий специалист-эксперт </w:t>
      </w:r>
      <w:proofErr w:type="spellStart"/>
      <w:r w:rsidRPr="00F06ABC">
        <w:rPr>
          <w:sz w:val="28"/>
          <w:szCs w:val="28"/>
        </w:rPr>
        <w:t>Туймазинского</w:t>
      </w:r>
      <w:proofErr w:type="spellEnd"/>
      <w:r w:rsidRPr="00F06ABC">
        <w:rPr>
          <w:sz w:val="28"/>
          <w:szCs w:val="28"/>
        </w:rPr>
        <w:t xml:space="preserve"> </w:t>
      </w:r>
      <w:proofErr w:type="spellStart"/>
      <w:r w:rsidRPr="00F06ABC">
        <w:rPr>
          <w:sz w:val="28"/>
          <w:szCs w:val="28"/>
        </w:rPr>
        <w:t>террит</w:t>
      </w:r>
      <w:proofErr w:type="spellEnd"/>
      <w:r w:rsidRPr="00F06ABC">
        <w:rPr>
          <w:sz w:val="28"/>
          <w:szCs w:val="28"/>
        </w:rPr>
        <w:t xml:space="preserve">. отдела Управления </w:t>
      </w:r>
      <w:proofErr w:type="spellStart"/>
      <w:r w:rsidRPr="00F06ABC">
        <w:rPr>
          <w:sz w:val="28"/>
          <w:szCs w:val="28"/>
        </w:rPr>
        <w:t>Роспотребнадзора</w:t>
      </w:r>
      <w:proofErr w:type="spellEnd"/>
      <w:r w:rsidRPr="00F06ABC">
        <w:rPr>
          <w:sz w:val="28"/>
          <w:szCs w:val="28"/>
        </w:rPr>
        <w:t xml:space="preserve"> по РБ (по согласованию);</w:t>
      </w:r>
    </w:p>
    <w:p w:rsidR="007F5E03" w:rsidRPr="00F06ABC" w:rsidRDefault="007F5E03" w:rsidP="00F06ABC">
      <w:pPr>
        <w:pStyle w:val="af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Салаватовна</w:t>
      </w:r>
      <w:proofErr w:type="spellEnd"/>
      <w:r>
        <w:rPr>
          <w:sz w:val="28"/>
          <w:szCs w:val="28"/>
        </w:rPr>
        <w:t xml:space="preserve"> – главный специалист </w:t>
      </w:r>
      <w:r w:rsidR="007F3342">
        <w:rPr>
          <w:sz w:val="28"/>
          <w:szCs w:val="28"/>
        </w:rPr>
        <w:t>по жилищным вопросам администрации муниципального района Шарански</w:t>
      </w:r>
      <w:r w:rsidR="00165154">
        <w:rPr>
          <w:sz w:val="28"/>
          <w:szCs w:val="28"/>
        </w:rPr>
        <w:t>й район Республики Башкортостан (по согласованию)</w:t>
      </w:r>
      <w:r w:rsidR="003D471E">
        <w:rPr>
          <w:sz w:val="28"/>
          <w:szCs w:val="28"/>
        </w:rPr>
        <w:t>;</w:t>
      </w:r>
    </w:p>
    <w:p w:rsidR="00DC67AF" w:rsidRDefault="00DC67AF" w:rsidP="00DC67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67AF" w:rsidRDefault="00DC67AF" w:rsidP="00DC6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7AF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26"/>
    <w:rsid w:val="00026539"/>
    <w:rsid w:val="000826E1"/>
    <w:rsid w:val="000E26E3"/>
    <w:rsid w:val="00165154"/>
    <w:rsid w:val="001901F3"/>
    <w:rsid w:val="00340C1E"/>
    <w:rsid w:val="003913FE"/>
    <w:rsid w:val="003B5686"/>
    <w:rsid w:val="003D3CDB"/>
    <w:rsid w:val="003D471E"/>
    <w:rsid w:val="00403FA1"/>
    <w:rsid w:val="004263B8"/>
    <w:rsid w:val="004B5962"/>
    <w:rsid w:val="00592805"/>
    <w:rsid w:val="00595E36"/>
    <w:rsid w:val="005E34BF"/>
    <w:rsid w:val="005E731C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917EC0"/>
    <w:rsid w:val="00935643"/>
    <w:rsid w:val="00AA676F"/>
    <w:rsid w:val="00AF1B28"/>
    <w:rsid w:val="00BF2C60"/>
    <w:rsid w:val="00DA7181"/>
    <w:rsid w:val="00DB4536"/>
    <w:rsid w:val="00DC67AF"/>
    <w:rsid w:val="00DE0161"/>
    <w:rsid w:val="00E61C97"/>
    <w:rsid w:val="00EB2816"/>
    <w:rsid w:val="00F06ABC"/>
    <w:rsid w:val="00F5412A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13</cp:revision>
  <cp:lastPrinted>2013-03-19T09:35:00Z</cp:lastPrinted>
  <dcterms:created xsi:type="dcterms:W3CDTF">2011-06-06T05:41:00Z</dcterms:created>
  <dcterms:modified xsi:type="dcterms:W3CDTF">2013-04-01T11:57:00Z</dcterms:modified>
</cp:coreProperties>
</file>