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92"/>
        <w:gridCol w:w="3728"/>
      </w:tblGrid>
      <w:tr w:rsidR="00D46FA3" w:rsidRPr="00381ECC" w:rsidTr="00531D15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sz w:val="16"/>
                <w:szCs w:val="16"/>
              </w:rPr>
              <w:t>Ҡ</w:t>
            </w:r>
            <w:r>
              <w:rPr>
                <w:b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sz w:val="16"/>
                <w:szCs w:val="16"/>
              </w:rPr>
              <w:t>Ы</w:t>
            </w:r>
            <w:proofErr w:type="gramEnd"/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  РАЙОНЫ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  РАЙОНЫНЫ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sz w:val="16"/>
                <w:szCs w:val="16"/>
              </w:rPr>
              <w:t xml:space="preserve"> ТОМБАҒОШ АУЫЛ СОВЕТЫ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АУЫЛ БИЛӘМӘҺЕ СОВЕТЫ</w:t>
            </w:r>
          </w:p>
          <w:p w:rsidR="00D46FA3" w:rsidRPr="00F32AB8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 w:rsidRPr="00F32AB8">
              <w:rPr>
                <w:b w:val="0"/>
                <w:sz w:val="16"/>
                <w:szCs w:val="16"/>
              </w:rPr>
              <w:t xml:space="preserve">Иске Томбағош </w:t>
            </w:r>
            <w:proofErr w:type="spellStart"/>
            <w:r w:rsidRPr="00F32AB8">
              <w:rPr>
                <w:b w:val="0"/>
                <w:sz w:val="16"/>
                <w:szCs w:val="16"/>
              </w:rPr>
              <w:t>ауылы</w:t>
            </w:r>
            <w:proofErr w:type="gramStart"/>
            <w:r w:rsidRPr="00F32AB8">
              <w:rPr>
                <w:b w:val="0"/>
                <w:sz w:val="16"/>
                <w:szCs w:val="16"/>
              </w:rPr>
              <w:t>,т</w:t>
            </w:r>
            <w:proofErr w:type="gramEnd"/>
            <w:r w:rsidRPr="00F32AB8">
              <w:rPr>
                <w:b w:val="0"/>
                <w:sz w:val="16"/>
                <w:szCs w:val="16"/>
              </w:rPr>
              <w:t>ел</w:t>
            </w:r>
            <w:proofErr w:type="spellEnd"/>
            <w:r w:rsidRPr="00F32AB8">
              <w:rPr>
                <w:b w:val="0"/>
                <w:sz w:val="16"/>
                <w:szCs w:val="16"/>
              </w:rPr>
              <w:t>(34769) 2-47-19</w:t>
            </w:r>
          </w:p>
        </w:tc>
        <w:tc>
          <w:tcPr>
            <w:tcW w:w="23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РЕСПУБЛИКА  БАШКОРТОСТАН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МУНИЦИПАЛЬНЫЙ РАЙОН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ШАРАНСКИЙ РАЙОН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СОВЕТ  СЕЛЬСКОГО ПОСЕЛЕНИЯ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СТАРОТУМБАГУШЕВСКИЙ СЕЛЬСОВЕТ</w:t>
            </w:r>
          </w:p>
          <w:p w:rsidR="00D46FA3" w:rsidRDefault="00D46FA3" w:rsidP="00531D15">
            <w:pPr>
              <w:pStyle w:val="1"/>
              <w:spacing w:line="360" w:lineRule="auto"/>
              <w:jc w:val="center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D46FA3" w:rsidRDefault="00D46FA3" w:rsidP="00D46FA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bCs/>
          <w:sz w:val="26"/>
          <w:szCs w:val="26"/>
        </w:rPr>
      </w:pPr>
    </w:p>
    <w:p w:rsidR="00D46FA3" w:rsidRPr="001F54D9" w:rsidRDefault="00D46FA3" w:rsidP="00D46FA3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sz w:val="26"/>
          <w:szCs w:val="26"/>
        </w:rPr>
        <w:t>К</w:t>
      </w:r>
      <w:r w:rsidRPr="001F54D9">
        <w:rPr>
          <w:rFonts w:ascii="ER Bukinist Bashkir" w:hAnsi="ER Bukinist Bashkir"/>
          <w:b/>
          <w:sz w:val="26"/>
          <w:szCs w:val="26"/>
        </w:rPr>
        <w:t>АРАР                                                 РЕШЕНИЕ</w:t>
      </w:r>
    </w:p>
    <w:p w:rsidR="00D46FA3" w:rsidRDefault="00D46FA3" w:rsidP="00D46FA3"/>
    <w:p w:rsidR="00D46FA3" w:rsidRPr="00D46FA3" w:rsidRDefault="00D46FA3" w:rsidP="00D46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A3">
        <w:rPr>
          <w:rFonts w:ascii="Times New Roman" w:hAnsi="Times New Roman" w:cs="Times New Roman"/>
          <w:b/>
          <w:sz w:val="28"/>
          <w:szCs w:val="28"/>
        </w:rPr>
        <w:t>Об отмене решения  №120 от 24.02.2012 года «Об  установлении коэффициента стоимости нового строительства»</w:t>
      </w:r>
    </w:p>
    <w:p w:rsidR="00D46FA3" w:rsidRPr="00882379" w:rsidRDefault="00D46FA3" w:rsidP="00D46F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несоответствием решения Совета  сельского поселения Старотумбагушевский сельсовет муниципального района Шаранский район Республики Башкортостан №120 от 24.02.2012 года «Об установлении  коэффициента стоимости нового строительства»  федеральному законодательству, </w:t>
      </w:r>
      <w:r w:rsidRPr="00882379">
        <w:rPr>
          <w:sz w:val="28"/>
          <w:szCs w:val="28"/>
        </w:rPr>
        <w:t xml:space="preserve">Совет </w:t>
      </w:r>
      <w:r w:rsidRPr="00882379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Старотумбагушевский</w:t>
      </w:r>
      <w:r w:rsidRPr="00882379">
        <w:rPr>
          <w:sz w:val="28"/>
          <w:szCs w:val="28"/>
        </w:rPr>
        <w:t xml:space="preserve"> сельсовет муниципального района Шаранский район</w:t>
      </w:r>
      <w:r w:rsidRPr="00882379">
        <w:rPr>
          <w:bCs/>
          <w:sz w:val="28"/>
          <w:szCs w:val="28"/>
        </w:rPr>
        <w:t xml:space="preserve"> Республики Башкортостан</w:t>
      </w:r>
      <w:r w:rsidRPr="00882379">
        <w:rPr>
          <w:sz w:val="28"/>
          <w:szCs w:val="28"/>
        </w:rPr>
        <w:t xml:space="preserve"> решил:</w:t>
      </w:r>
    </w:p>
    <w:p w:rsidR="00D46FA3" w:rsidRDefault="00D46FA3" w:rsidP="00D46FA3">
      <w:pPr>
        <w:numPr>
          <w:ilvl w:val="0"/>
          <w:numId w:val="1"/>
        </w:numPr>
        <w:tabs>
          <w:tab w:val="clear" w:pos="720"/>
          <w:tab w:val="num" w:pos="360"/>
        </w:tabs>
        <w:spacing w:before="20" w:after="0" w:line="240" w:lineRule="auto"/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№120 от 24.02.2012 года  «Об установлении  коэффициента стоимости нового строительства»</w:t>
      </w:r>
    </w:p>
    <w:p w:rsidR="00D46FA3" w:rsidRDefault="00D46FA3" w:rsidP="00D46FA3">
      <w:pPr>
        <w:numPr>
          <w:ilvl w:val="0"/>
          <w:numId w:val="1"/>
        </w:numPr>
        <w:tabs>
          <w:tab w:val="clear" w:pos="720"/>
          <w:tab w:val="num" w:pos="360"/>
        </w:tabs>
        <w:spacing w:before="20" w:after="0" w:line="240" w:lineRule="auto"/>
        <w:ind w:left="360" w:right="-1"/>
        <w:jc w:val="both"/>
        <w:rPr>
          <w:sz w:val="28"/>
          <w:szCs w:val="28"/>
        </w:rPr>
      </w:pPr>
      <w:r w:rsidRPr="00D46FA3">
        <w:rPr>
          <w:sz w:val="28"/>
          <w:szCs w:val="28"/>
        </w:rPr>
        <w:t>Обнародовать настоящее решение в здании сельской библиотеки д.Старотумбагушево и на  официальном сайте  сельского поселения  Старотумбагушевский сельсовет муниципального района Шаранский район Республики Башкортостан</w:t>
      </w:r>
      <w:r w:rsidRPr="00D46FA3">
        <w:rPr>
          <w:color w:val="000000" w:themeColor="text1"/>
          <w:sz w:val="28"/>
          <w:szCs w:val="28"/>
        </w:rPr>
        <w:t xml:space="preserve"> </w:t>
      </w:r>
      <w:hyperlink r:id="rId6" w:history="1"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http</w:t>
        </w:r>
        <w:r w:rsidRPr="00D46FA3">
          <w:rPr>
            <w:rStyle w:val="a7"/>
            <w:color w:val="000000" w:themeColor="text1"/>
            <w:sz w:val="28"/>
            <w:szCs w:val="28"/>
          </w:rPr>
          <w:t>://</w:t>
        </w:r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Pr="00D46FA3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stumbagush</w:t>
        </w:r>
        <w:proofErr w:type="spellEnd"/>
        <w:r w:rsidRPr="00D46FA3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sharan</w:t>
        </w:r>
        <w:proofErr w:type="spellEnd"/>
        <w:r w:rsidRPr="00D46FA3">
          <w:rPr>
            <w:rStyle w:val="a7"/>
            <w:color w:val="000000" w:themeColor="text1"/>
            <w:sz w:val="28"/>
            <w:szCs w:val="28"/>
          </w:rPr>
          <w:t>-</w:t>
        </w:r>
        <w:proofErr w:type="spellStart"/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sovet</w:t>
        </w:r>
        <w:proofErr w:type="spellEnd"/>
        <w:r w:rsidRPr="00D46FA3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Pr="00D46FA3">
          <w:rPr>
            <w:rStyle w:val="a7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Pr="00D46FA3">
          <w:rPr>
            <w:rStyle w:val="a7"/>
            <w:color w:val="000000" w:themeColor="text1"/>
            <w:sz w:val="28"/>
            <w:szCs w:val="28"/>
          </w:rPr>
          <w:t>/</w:t>
        </w:r>
      </w:hyperlink>
    </w:p>
    <w:p w:rsidR="00D46FA3" w:rsidRPr="00D46FA3" w:rsidRDefault="00D46FA3" w:rsidP="00D46FA3">
      <w:pPr>
        <w:spacing w:before="20" w:after="0" w:line="240" w:lineRule="auto"/>
        <w:ind w:left="360" w:right="-1"/>
        <w:jc w:val="both"/>
        <w:rPr>
          <w:sz w:val="28"/>
          <w:szCs w:val="28"/>
        </w:rPr>
      </w:pPr>
    </w:p>
    <w:p w:rsidR="00D46FA3" w:rsidRPr="009667EE" w:rsidRDefault="00D46FA3" w:rsidP="00D46F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9667EE">
        <w:rPr>
          <w:sz w:val="28"/>
          <w:szCs w:val="28"/>
        </w:rPr>
        <w:t xml:space="preserve"> сельского поселения</w:t>
      </w:r>
      <w:r w:rsidRPr="009667EE">
        <w:rPr>
          <w:sz w:val="28"/>
          <w:szCs w:val="28"/>
        </w:rPr>
        <w:tab/>
      </w:r>
      <w:r w:rsidRPr="009667E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И.Х. Бадамшин</w:t>
      </w: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</w:p>
    <w:p w:rsidR="00D46FA3" w:rsidRPr="003E0915" w:rsidRDefault="00D46FA3" w:rsidP="00D46FA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д. Старотумбагушево</w:t>
      </w:r>
    </w:p>
    <w:p w:rsidR="00D46FA3" w:rsidRPr="00F32AB8" w:rsidRDefault="00D46FA3" w:rsidP="00D46FA3">
      <w:pPr>
        <w:pStyle w:val="3"/>
        <w:spacing w:after="0"/>
        <w:rPr>
          <w:sz w:val="28"/>
          <w:szCs w:val="28"/>
        </w:rPr>
      </w:pPr>
      <w:r w:rsidRPr="00F32AB8">
        <w:rPr>
          <w:sz w:val="28"/>
          <w:szCs w:val="28"/>
        </w:rPr>
        <w:t>27.02.2013</w:t>
      </w:r>
    </w:p>
    <w:p w:rsidR="00D46FA3" w:rsidRPr="00D46FA3" w:rsidRDefault="00D46FA3" w:rsidP="00D46FA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№242</w:t>
      </w:r>
    </w:p>
    <w:p w:rsidR="00D46FA3" w:rsidRDefault="00D46FA3"/>
    <w:sectPr w:rsidR="00D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1394"/>
    <w:multiLevelType w:val="hybridMultilevel"/>
    <w:tmpl w:val="A088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FA3"/>
    <w:rsid w:val="00D4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6FA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FA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D4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46F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6FA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uiPriority w:val="99"/>
    <w:unhideWhenUsed/>
    <w:rsid w:val="00D46F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46FA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mbagush.sharan-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Company>С/с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2013-02-27T06:51:00Z</dcterms:created>
  <dcterms:modified xsi:type="dcterms:W3CDTF">2013-02-27T07:00:00Z</dcterms:modified>
</cp:coreProperties>
</file>