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290251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0B2FF2">
        <w:rPr>
          <w:rFonts w:ascii="Times New Roman" w:hAnsi="Times New Roman" w:cs="Times New Roman"/>
          <w:sz w:val="28"/>
          <w:szCs w:val="28"/>
        </w:rPr>
        <w:t xml:space="preserve">» </w:t>
      </w:r>
      <w:r w:rsidR="0098630E">
        <w:rPr>
          <w:rFonts w:ascii="Times New Roman" w:hAnsi="Times New Roman" w:cs="Times New Roman"/>
          <w:sz w:val="28"/>
          <w:szCs w:val="28"/>
        </w:rPr>
        <w:t>апрель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0B2FF2"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B2FF2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0B2FF2"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="000B2FF2"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="000B2FF2"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2"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="000B2FF2"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B2FF2">
        <w:rPr>
          <w:rFonts w:ascii="Times New Roman" w:hAnsi="Times New Roman" w:cs="Times New Roman"/>
          <w:sz w:val="28"/>
          <w:szCs w:val="28"/>
        </w:rPr>
        <w:t xml:space="preserve">» </w:t>
      </w:r>
      <w:r w:rsidR="0098630E">
        <w:rPr>
          <w:rFonts w:ascii="Times New Roman" w:hAnsi="Times New Roman" w:cs="Times New Roman"/>
          <w:sz w:val="28"/>
          <w:szCs w:val="28"/>
        </w:rPr>
        <w:t>апреля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0B2FF2"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 w:rsidR="000B2F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Pr="00290251" w:rsidRDefault="000B2FF2" w:rsidP="002902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51"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992E91" w:rsidRPr="00290251">
        <w:rPr>
          <w:rFonts w:ascii="Times New Roman" w:hAnsi="Times New Roman" w:cs="Times New Roman"/>
          <w:sz w:val="28"/>
          <w:szCs w:val="28"/>
        </w:rPr>
        <w:t>8</w:t>
      </w:r>
      <w:r w:rsidRPr="00290251">
        <w:rPr>
          <w:rFonts w:ascii="Times New Roman" w:hAnsi="Times New Roman" w:cs="Times New Roman"/>
          <w:sz w:val="28"/>
          <w:szCs w:val="28"/>
        </w:rPr>
        <w:t xml:space="preserve"> от </w:t>
      </w:r>
      <w:r w:rsidR="00290251" w:rsidRPr="00290251">
        <w:rPr>
          <w:rFonts w:ascii="Times New Roman" w:hAnsi="Times New Roman" w:cs="Times New Roman"/>
          <w:sz w:val="28"/>
          <w:szCs w:val="28"/>
        </w:rPr>
        <w:t>13.04</w:t>
      </w:r>
      <w:r w:rsidR="00977EA5" w:rsidRPr="00290251">
        <w:rPr>
          <w:rFonts w:ascii="Times New Roman" w:hAnsi="Times New Roman" w:cs="Times New Roman"/>
          <w:sz w:val="28"/>
          <w:szCs w:val="28"/>
        </w:rPr>
        <w:t>.201</w:t>
      </w:r>
      <w:r w:rsidR="00992E91" w:rsidRPr="00290251">
        <w:rPr>
          <w:rFonts w:ascii="Times New Roman" w:hAnsi="Times New Roman" w:cs="Times New Roman"/>
          <w:sz w:val="28"/>
          <w:szCs w:val="28"/>
        </w:rPr>
        <w:t>8</w:t>
      </w:r>
      <w:r w:rsidRPr="00290251">
        <w:rPr>
          <w:rFonts w:ascii="Times New Roman" w:hAnsi="Times New Roman" w:cs="Times New Roman"/>
          <w:sz w:val="28"/>
          <w:szCs w:val="28"/>
        </w:rPr>
        <w:t xml:space="preserve"> года Прокуратуры Шаранского</w:t>
      </w:r>
      <w:r w:rsidR="006E0B65" w:rsidRPr="002902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0251" w:rsidRPr="00290251">
        <w:rPr>
          <w:rFonts w:ascii="Times New Roman" w:hAnsi="Times New Roman" w:cs="Times New Roman"/>
          <w:sz w:val="28"/>
          <w:szCs w:val="28"/>
        </w:rPr>
        <w:t>об устранении нарушений федерального законодательства о погребении и похоронном деле</w:t>
      </w:r>
      <w:r w:rsidR="00296A15" w:rsidRPr="00290251">
        <w:rPr>
          <w:rFonts w:ascii="Times New Roman" w:hAnsi="Times New Roman" w:cs="Times New Roman"/>
          <w:sz w:val="28"/>
          <w:szCs w:val="28"/>
        </w:rPr>
        <w:t xml:space="preserve">, </w:t>
      </w:r>
      <w:r w:rsidRPr="00290251">
        <w:rPr>
          <w:rFonts w:ascii="Times New Roman" w:hAnsi="Times New Roman" w:cs="Times New Roman"/>
          <w:sz w:val="28"/>
          <w:szCs w:val="28"/>
        </w:rPr>
        <w:t>адм</w:t>
      </w:r>
      <w:r w:rsidR="000173AB" w:rsidRPr="00290251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290251">
        <w:rPr>
          <w:rFonts w:ascii="Times New Roman" w:hAnsi="Times New Roman" w:cs="Times New Roman"/>
          <w:sz w:val="28"/>
          <w:szCs w:val="28"/>
        </w:rPr>
        <w:t>Старотумбагушевский сельсовет приняла конкретные меры по устранению указанных нарушений, а именно:</w:t>
      </w:r>
    </w:p>
    <w:p w:rsidR="000B2FF2" w:rsidRPr="00290251" w:rsidRDefault="000B2FF2" w:rsidP="002902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Pr="00290251" w:rsidRDefault="000173AB" w:rsidP="002902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51"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 w:rsidRPr="00290251">
        <w:rPr>
          <w:rFonts w:ascii="Times New Roman" w:hAnsi="Times New Roman" w:cs="Times New Roman"/>
          <w:sz w:val="28"/>
          <w:szCs w:val="28"/>
        </w:rPr>
        <w:t xml:space="preserve"> </w:t>
      </w:r>
      <w:r w:rsidR="008A7CC2" w:rsidRPr="00290251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 w:rsidRPr="00290251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 w:rsidRPr="00290251">
        <w:rPr>
          <w:rFonts w:ascii="Times New Roman" w:hAnsi="Times New Roman" w:cs="Times New Roman"/>
          <w:sz w:val="28"/>
          <w:szCs w:val="28"/>
        </w:rPr>
        <w:t xml:space="preserve">, </w:t>
      </w:r>
      <w:r w:rsidR="008A7CC2" w:rsidRPr="00290251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 w:rsidRPr="00290251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 w:rsidRPr="00290251">
        <w:rPr>
          <w:rFonts w:ascii="Times New Roman" w:hAnsi="Times New Roman" w:cs="Times New Roman"/>
          <w:sz w:val="28"/>
          <w:szCs w:val="28"/>
        </w:rPr>
        <w:t xml:space="preserve">я </w:t>
      </w:r>
      <w:r w:rsidRPr="00290251"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 w:rsidRPr="0029025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 w:rsidRPr="00290251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Pr="00290251" w:rsidRDefault="000B2FF2" w:rsidP="002902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0251"/>
    <w:rsid w:val="00296A15"/>
    <w:rsid w:val="002B0DB6"/>
    <w:rsid w:val="002C3FDC"/>
    <w:rsid w:val="002E60E3"/>
    <w:rsid w:val="00345546"/>
    <w:rsid w:val="00375015"/>
    <w:rsid w:val="00427A90"/>
    <w:rsid w:val="00503CFA"/>
    <w:rsid w:val="00585DE8"/>
    <w:rsid w:val="005B1500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8630E"/>
    <w:rsid w:val="00992E91"/>
    <w:rsid w:val="009F3288"/>
    <w:rsid w:val="00A40273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30</cp:revision>
  <cp:lastPrinted>2018-04-23T12:06:00Z</cp:lastPrinted>
  <dcterms:created xsi:type="dcterms:W3CDTF">2013-03-09T09:51:00Z</dcterms:created>
  <dcterms:modified xsi:type="dcterms:W3CDTF">2018-04-23T12:06:00Z</dcterms:modified>
</cp:coreProperties>
</file>