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обращений граждан по сельскому поселению </w:t>
      </w:r>
      <w:r w:rsidR="00482F30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>сельсовет муниципального района Шаранский район Р</w:t>
      </w:r>
      <w:r w:rsidR="00482F30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482F30">
        <w:rPr>
          <w:b/>
          <w:sz w:val="28"/>
          <w:szCs w:val="28"/>
        </w:rPr>
        <w:t>ашкортостан</w:t>
      </w:r>
      <w:r>
        <w:rPr>
          <w:b/>
          <w:sz w:val="28"/>
          <w:szCs w:val="28"/>
        </w:rPr>
        <w:t xml:space="preserve"> </w:t>
      </w:r>
    </w:p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94D41">
        <w:rPr>
          <w:b/>
          <w:sz w:val="28"/>
          <w:szCs w:val="28"/>
          <w:lang w:val="en-US"/>
        </w:rPr>
        <w:t xml:space="preserve">I </w:t>
      </w:r>
      <w:r w:rsidR="00A94D41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>201</w:t>
      </w:r>
      <w:r w:rsidR="000C19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A94D41">
        <w:rPr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3319"/>
      </w:tblGrid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0C19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состоянию на 01.0</w:t>
            </w:r>
            <w:r w:rsidR="00A94D4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.201</w:t>
            </w:r>
            <w:r w:rsidR="000C19F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471720" w:rsidTr="00A91328">
        <w:trPr>
          <w:trHeight w:val="74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письменных обращений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0C1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A91328" w:rsidRDefault="00A91328">
            <w:pPr>
              <w:jc w:val="center"/>
              <w:rPr>
                <w:sz w:val="26"/>
                <w:szCs w:val="26"/>
              </w:rPr>
            </w:pP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из них переадресовано в другие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0C19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рассмотренных письменных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0C19F3" w:rsidP="00A9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 в форме электронного документа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принятых на личном приеме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0C19F3" w:rsidP="00482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 граждан (полный адрес)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71720">
              <w:rPr>
                <w:sz w:val="26"/>
                <w:szCs w:val="26"/>
              </w:rPr>
              <w:t>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Старотумбагушево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,</w:t>
            </w:r>
            <w:r w:rsidR="00A94D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482F30">
              <w:rPr>
                <w:sz w:val="26"/>
                <w:szCs w:val="26"/>
              </w:rPr>
              <w:t>4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 часы приема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9 час 00 мин до 12 час 30 мин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Уполномоченное лицо по личному приему граждан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-</w:t>
            </w:r>
            <w:r w:rsidR="00A94D41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 xml:space="preserve">Бадамшин Ильдар </w:t>
            </w:r>
            <w:proofErr w:type="spellStart"/>
            <w:r w:rsidR="00482F30">
              <w:rPr>
                <w:sz w:val="26"/>
                <w:szCs w:val="26"/>
              </w:rPr>
              <w:t>Халимович</w:t>
            </w:r>
            <w:proofErr w:type="spellEnd"/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Тематика обращений граждан </w:t>
            </w:r>
            <w:r>
              <w:rPr>
                <w:i/>
                <w:sz w:val="26"/>
                <w:szCs w:val="26"/>
              </w:rPr>
              <w:t>(согласно общероссийского тематического классификатора обращений граждан)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0C19F3" w:rsidP="000C1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лесосечного фонда – 4</w:t>
            </w:r>
            <w:r w:rsidR="00471720">
              <w:rPr>
                <w:sz w:val="26"/>
                <w:szCs w:val="26"/>
              </w:rPr>
              <w:t>,</w:t>
            </w:r>
            <w:r w:rsidR="001A1B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обследование дома на пригодность проживания - 1</w:t>
            </w:r>
            <w:r w:rsidR="00471720">
              <w:rPr>
                <w:sz w:val="26"/>
                <w:szCs w:val="26"/>
              </w:rPr>
              <w:t xml:space="preserve"> 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 по результатам рассмотрения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и выданы на руки справки, выписки, акты обследования</w:t>
            </w:r>
            <w:r w:rsidR="00A94D41">
              <w:rPr>
                <w:sz w:val="26"/>
                <w:szCs w:val="26"/>
              </w:rPr>
              <w:t>, бытовые характеристики.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выданных справок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0" w:rsidRDefault="000C1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71720">
              <w:rPr>
                <w:sz w:val="26"/>
                <w:szCs w:val="26"/>
              </w:rPr>
              <w:t xml:space="preserve"> шт.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</w:p>
        </w:tc>
      </w:tr>
    </w:tbl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1328" w:rsidRDefault="00A91328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C19F3" w:rsidRDefault="000C19F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C19F3" w:rsidRDefault="000C19F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C19F3" w:rsidRDefault="000C19F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C19F3" w:rsidRDefault="000C19F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C19F3" w:rsidRDefault="000C19F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C19F3" w:rsidRDefault="000C19F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1328" w:rsidRDefault="00A91328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lastRenderedPageBreak/>
        <w:t>Анализ рассмотрения обращений граждан в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t>за 1 полугодие 201</w:t>
      </w:r>
      <w:r w:rsidR="000C19F3">
        <w:rPr>
          <w:b/>
          <w:sz w:val="27"/>
          <w:szCs w:val="27"/>
        </w:rPr>
        <w:t>7</w:t>
      </w:r>
      <w:r w:rsidRPr="00A94D41">
        <w:rPr>
          <w:b/>
          <w:sz w:val="27"/>
          <w:szCs w:val="27"/>
        </w:rPr>
        <w:t xml:space="preserve"> года</w:t>
      </w:r>
    </w:p>
    <w:p w:rsidR="009171D7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Работа с обращениями граждан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муниципального района Шаранский район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от 12.12.2006 года.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В сети Интернет работает официальный сайт администрации сельского поселения, на котором жители сельского поселения могут получить ответы на интересующие их вопросы: имеется вкладка «Интернет-приёмная», где каждый посетитель может обратиться в администрацию сельского поселения по электронной почте.</w:t>
      </w:r>
      <w:r w:rsidR="009171D7" w:rsidRPr="009171D7">
        <w:rPr>
          <w:sz w:val="27"/>
          <w:szCs w:val="27"/>
        </w:rPr>
        <w:t xml:space="preserve"> </w:t>
      </w:r>
      <w:r w:rsidRPr="009171D7">
        <w:rPr>
          <w:sz w:val="27"/>
          <w:szCs w:val="27"/>
        </w:rPr>
        <w:t>Всего за 1 полугодие 201</w:t>
      </w:r>
      <w:r w:rsidR="000C19F3">
        <w:rPr>
          <w:sz w:val="27"/>
          <w:szCs w:val="27"/>
        </w:rPr>
        <w:t>7</w:t>
      </w:r>
      <w:r w:rsidRPr="009171D7">
        <w:rPr>
          <w:sz w:val="27"/>
          <w:szCs w:val="27"/>
        </w:rPr>
        <w:t xml:space="preserve"> года в администрацию сельского поселения поступило </w:t>
      </w:r>
      <w:r w:rsidR="000C19F3">
        <w:rPr>
          <w:sz w:val="27"/>
          <w:szCs w:val="27"/>
        </w:rPr>
        <w:t>5</w:t>
      </w:r>
      <w:r w:rsidRPr="009171D7">
        <w:rPr>
          <w:sz w:val="27"/>
          <w:szCs w:val="27"/>
        </w:rPr>
        <w:t xml:space="preserve"> письменных обращений граждан, </w:t>
      </w:r>
      <w:r w:rsidR="000C19F3">
        <w:rPr>
          <w:sz w:val="27"/>
          <w:szCs w:val="27"/>
        </w:rPr>
        <w:t>201</w:t>
      </w:r>
      <w:r w:rsidRPr="009171D7">
        <w:rPr>
          <w:sz w:val="27"/>
          <w:szCs w:val="27"/>
        </w:rPr>
        <w:t xml:space="preserve"> устных обращени</w:t>
      </w:r>
      <w:r w:rsidR="009171D7" w:rsidRPr="009171D7">
        <w:rPr>
          <w:sz w:val="27"/>
          <w:szCs w:val="27"/>
        </w:rPr>
        <w:t>й</w:t>
      </w:r>
      <w:r w:rsidRPr="009171D7">
        <w:rPr>
          <w:sz w:val="27"/>
          <w:szCs w:val="27"/>
        </w:rPr>
        <w:t xml:space="preserve">. Главой сельского поселения приняты </w:t>
      </w:r>
      <w:r w:rsidR="000C19F3">
        <w:rPr>
          <w:sz w:val="27"/>
          <w:szCs w:val="27"/>
        </w:rPr>
        <w:t>6</w:t>
      </w:r>
      <w:r w:rsidRPr="009171D7">
        <w:rPr>
          <w:sz w:val="27"/>
          <w:szCs w:val="27"/>
        </w:rPr>
        <w:t xml:space="preserve"> человек</w:t>
      </w:r>
      <w:r w:rsidR="009171D7" w:rsidRPr="009171D7">
        <w:rPr>
          <w:sz w:val="27"/>
          <w:szCs w:val="27"/>
        </w:rPr>
        <w:t>а</w:t>
      </w:r>
      <w:r w:rsidRPr="009171D7">
        <w:rPr>
          <w:sz w:val="27"/>
          <w:szCs w:val="27"/>
        </w:rPr>
        <w:t xml:space="preserve">. Основными вопросами остаются </w:t>
      </w:r>
      <w:r w:rsidR="009171D7" w:rsidRPr="009171D7">
        <w:rPr>
          <w:sz w:val="27"/>
          <w:szCs w:val="27"/>
        </w:rPr>
        <w:t xml:space="preserve">получение лесосечного фонда, </w:t>
      </w:r>
      <w:r w:rsidR="000C19F3">
        <w:rPr>
          <w:sz w:val="27"/>
          <w:szCs w:val="27"/>
        </w:rPr>
        <w:t>обследование дома на пригодность проживания</w:t>
      </w:r>
      <w:r w:rsidR="009171D7" w:rsidRPr="009171D7">
        <w:rPr>
          <w:sz w:val="27"/>
          <w:szCs w:val="27"/>
        </w:rPr>
        <w:t>.</w:t>
      </w:r>
      <w:r w:rsidRPr="009171D7">
        <w:rPr>
          <w:sz w:val="27"/>
          <w:szCs w:val="27"/>
        </w:rPr>
        <w:t xml:space="preserve"> По устн</w:t>
      </w:r>
      <w:r w:rsidR="009171D7" w:rsidRPr="009171D7">
        <w:rPr>
          <w:sz w:val="27"/>
          <w:szCs w:val="27"/>
        </w:rPr>
        <w:t>ым обращениям – выдача справок</w:t>
      </w:r>
      <w:r w:rsidRPr="009171D7">
        <w:rPr>
          <w:sz w:val="27"/>
          <w:szCs w:val="27"/>
        </w:rPr>
        <w:t>, выдача справок на оформление субсидий, оформление наследственных дел и т.д.)</w:t>
      </w:r>
      <w:r w:rsidR="009171D7" w:rsidRPr="009171D7">
        <w:rPr>
          <w:sz w:val="27"/>
          <w:szCs w:val="27"/>
        </w:rPr>
        <w:t>.</w:t>
      </w:r>
    </w:p>
    <w:p w:rsidR="009171D7" w:rsidRPr="009171D7" w:rsidRDefault="00A94D41" w:rsidP="009171D7">
      <w:pPr>
        <w:pStyle w:val="a7"/>
        <w:ind w:firstLine="708"/>
        <w:jc w:val="both"/>
        <w:rPr>
          <w:b/>
          <w:bCs/>
          <w:sz w:val="27"/>
          <w:szCs w:val="27"/>
        </w:rPr>
      </w:pPr>
      <w:r w:rsidRPr="009171D7">
        <w:rPr>
          <w:sz w:val="27"/>
          <w:szCs w:val="27"/>
        </w:rPr>
        <w:t xml:space="preserve">Большое внимание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уделяется вопросу организации личного приёма граждан. Сведения о дате, часах приема главой сельского поселения доводятся до граждан через средства массовой информации, обнародованы на информационном стенде администрации сельского поселения, размещены на сайте сельского поселения</w:t>
      </w:r>
      <w:r w:rsidR="009171D7" w:rsidRPr="009171D7">
        <w:rPr>
          <w:sz w:val="27"/>
          <w:szCs w:val="27"/>
        </w:rPr>
        <w:t xml:space="preserve"> http://www.stumbagush.sharan-sovet.ru/</w:t>
      </w:r>
    </w:p>
    <w:p w:rsidR="00234514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>Любой житель сельского поселения, района и других регионов имеет возможность обратиться в любой день - с 9-00 ч. до 18-00 ч. к главе сельского поселения</w:t>
      </w: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Pr="009171D7" w:rsidRDefault="009171D7" w:rsidP="009171D7">
      <w:pPr>
        <w:pStyle w:val="a7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Управляющий делами сельского поселения </w:t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  <w:t>А.Д. Гумерова</w:t>
      </w:r>
    </w:p>
    <w:sectPr w:rsidR="009171D7" w:rsidRPr="009171D7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7F6"/>
    <w:multiLevelType w:val="hybridMultilevel"/>
    <w:tmpl w:val="7A8E205C"/>
    <w:lvl w:ilvl="0" w:tplc="EDB84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0"/>
    <w:rsid w:val="000169D1"/>
    <w:rsid w:val="000214C3"/>
    <w:rsid w:val="00096306"/>
    <w:rsid w:val="000C19F3"/>
    <w:rsid w:val="001123D7"/>
    <w:rsid w:val="001A1BFE"/>
    <w:rsid w:val="002240FA"/>
    <w:rsid w:val="00234514"/>
    <w:rsid w:val="00345D48"/>
    <w:rsid w:val="00471720"/>
    <w:rsid w:val="00482F30"/>
    <w:rsid w:val="00597895"/>
    <w:rsid w:val="008B7A24"/>
    <w:rsid w:val="009171D7"/>
    <w:rsid w:val="00984C71"/>
    <w:rsid w:val="009B3D0D"/>
    <w:rsid w:val="00A40B68"/>
    <w:rsid w:val="00A67757"/>
    <w:rsid w:val="00A77486"/>
    <w:rsid w:val="00A91328"/>
    <w:rsid w:val="00A94D41"/>
    <w:rsid w:val="00C93F2A"/>
    <w:rsid w:val="00CE7E03"/>
    <w:rsid w:val="00D31128"/>
    <w:rsid w:val="00F9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6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Standard">
    <w:name w:val="Standard"/>
    <w:rsid w:val="005978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597895"/>
    <w:rPr>
      <w:color w:val="0000FF"/>
      <w:u w:val="single" w:color="000000"/>
    </w:rPr>
  </w:style>
  <w:style w:type="paragraph" w:styleId="a5">
    <w:name w:val="Normal (Web)"/>
    <w:basedOn w:val="Standard"/>
    <w:semiHidden/>
    <w:unhideWhenUsed/>
    <w:rsid w:val="00597895"/>
    <w:pPr>
      <w:spacing w:before="280" w:after="28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84C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9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920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A94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4D41"/>
  </w:style>
  <w:style w:type="paragraph" w:styleId="a7">
    <w:name w:val="No Spacing"/>
    <w:uiPriority w:val="1"/>
    <w:qFormat/>
    <w:rsid w:val="00A94D4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FF068C-07A0-4A6B-A67E-4D17A620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16</cp:revision>
  <cp:lastPrinted>2017-11-22T08:16:00Z</cp:lastPrinted>
  <dcterms:created xsi:type="dcterms:W3CDTF">2014-01-21T05:53:00Z</dcterms:created>
  <dcterms:modified xsi:type="dcterms:W3CDTF">2017-11-22T08:16:00Z</dcterms:modified>
</cp:coreProperties>
</file>