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D" w:rsidRPr="00B27DE0" w:rsidRDefault="002853CD" w:rsidP="002853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7DE0">
        <w:rPr>
          <w:rFonts w:ascii="Times New Roman" w:hAnsi="Times New Roman"/>
          <w:b/>
          <w:i/>
          <w:sz w:val="28"/>
          <w:szCs w:val="28"/>
        </w:rPr>
        <w:t>Результаты публичных слушаний</w:t>
      </w:r>
      <w:r>
        <w:rPr>
          <w:rFonts w:ascii="Times New Roman" w:hAnsi="Times New Roman"/>
          <w:b/>
          <w:i/>
          <w:sz w:val="28"/>
          <w:szCs w:val="28"/>
        </w:rPr>
        <w:t xml:space="preserve"> на</w:t>
      </w:r>
      <w:r w:rsidRPr="00B27DE0">
        <w:rPr>
          <w:rFonts w:ascii="Times New Roman" w:hAnsi="Times New Roman"/>
          <w:b/>
          <w:i/>
          <w:sz w:val="28"/>
          <w:szCs w:val="28"/>
        </w:rPr>
        <w:t xml:space="preserve"> стенд, сайт</w:t>
      </w:r>
    </w:p>
    <w:p w:rsidR="002853CD" w:rsidRPr="002D2D6B" w:rsidRDefault="002853CD" w:rsidP="00285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3CD" w:rsidRPr="007924B7" w:rsidRDefault="002853CD" w:rsidP="002853CD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/>
          <w:b w:val="0"/>
          <w:sz w:val="28"/>
          <w:szCs w:val="28"/>
        </w:rPr>
      </w:pPr>
      <w:r w:rsidRPr="007924B7">
        <w:rPr>
          <w:rFonts w:ascii="Times New Roman" w:hAnsi="Times New Roman"/>
          <w:b w:val="0"/>
          <w:sz w:val="28"/>
          <w:szCs w:val="28"/>
        </w:rPr>
        <w:t>Публичные слушания по проекту</w:t>
      </w:r>
      <w:r>
        <w:rPr>
          <w:rFonts w:ascii="Times New Roman" w:hAnsi="Times New Roman"/>
          <w:b w:val="0"/>
          <w:sz w:val="28"/>
          <w:szCs w:val="28"/>
        </w:rPr>
        <w:t xml:space="preserve"> внесения изменений и дополнений в устав </w:t>
      </w:r>
      <w:r w:rsidRPr="00CA4F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Старотумбагушевский сельсовет муниципального</w:t>
      </w:r>
      <w:r w:rsidRPr="008169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Шаранский район Республики Башкортостан </w:t>
      </w:r>
      <w:r w:rsidRPr="007924B7">
        <w:rPr>
          <w:rFonts w:ascii="Times New Roman" w:hAnsi="Times New Roman"/>
          <w:b w:val="0"/>
          <w:sz w:val="28"/>
          <w:szCs w:val="28"/>
        </w:rPr>
        <w:t xml:space="preserve">проведены </w:t>
      </w:r>
      <w:r>
        <w:rPr>
          <w:rFonts w:ascii="Times New Roman" w:hAnsi="Times New Roman"/>
          <w:b w:val="0"/>
          <w:sz w:val="28"/>
          <w:szCs w:val="28"/>
        </w:rPr>
        <w:t>18</w:t>
      </w:r>
      <w:r w:rsidRPr="007924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февраля</w:t>
      </w:r>
      <w:r w:rsidRPr="007924B7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924B7">
        <w:rPr>
          <w:rFonts w:ascii="Times New Roman" w:hAnsi="Times New Roman"/>
          <w:b w:val="0"/>
          <w:sz w:val="28"/>
          <w:szCs w:val="28"/>
        </w:rPr>
        <w:t xml:space="preserve"> года в  администрации сельского поселения  Старотумбагушевский сельсовет муниципального района Шаранский район.</w:t>
      </w:r>
    </w:p>
    <w:p w:rsidR="002853CD" w:rsidRPr="002D2D6B" w:rsidRDefault="002853CD" w:rsidP="002853C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>В публи</w:t>
      </w:r>
      <w:r>
        <w:rPr>
          <w:rFonts w:ascii="Times New Roman" w:hAnsi="Times New Roman"/>
          <w:sz w:val="28"/>
          <w:szCs w:val="28"/>
        </w:rPr>
        <w:t>чных слушаниях приняло участие 19</w:t>
      </w:r>
      <w:r w:rsidRPr="002D2D6B">
        <w:rPr>
          <w:rFonts w:ascii="Times New Roman" w:hAnsi="Times New Roman"/>
          <w:sz w:val="28"/>
          <w:szCs w:val="28"/>
        </w:rPr>
        <w:t xml:space="preserve"> человек, выступил 1 человек.</w:t>
      </w:r>
    </w:p>
    <w:p w:rsidR="002853CD" w:rsidRPr="002D2D6B" w:rsidRDefault="002853CD" w:rsidP="00285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>В установленном порядке поступило ноль письменных предложений.</w:t>
      </w:r>
    </w:p>
    <w:p w:rsidR="002853CD" w:rsidRPr="00816987" w:rsidRDefault="002853CD" w:rsidP="002853CD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4B7">
        <w:rPr>
          <w:rFonts w:ascii="Times New Roman" w:hAnsi="Times New Roman"/>
          <w:b w:val="0"/>
          <w:sz w:val="28"/>
          <w:szCs w:val="28"/>
        </w:rPr>
        <w:t>Совету сельского поселения Старотумбагушевский сельсовет  рекомендовано рассмотреть и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о внесении изменений и дополнений в устав </w:t>
      </w:r>
      <w:r w:rsidRPr="00CA4F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 Старотумбагушевский сельсовет муниципального</w:t>
      </w:r>
      <w:r w:rsidRPr="008169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Шаранский район Республики Башкортостан </w:t>
      </w:r>
    </w:p>
    <w:p w:rsidR="002853CD" w:rsidRDefault="002853CD" w:rsidP="00285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3CD" w:rsidRDefault="002853CD" w:rsidP="002853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CD"/>
    <w:rsid w:val="00002A08"/>
    <w:rsid w:val="00023862"/>
    <w:rsid w:val="001255B9"/>
    <w:rsid w:val="001363AF"/>
    <w:rsid w:val="001409D9"/>
    <w:rsid w:val="00186653"/>
    <w:rsid w:val="001B5D86"/>
    <w:rsid w:val="002254F7"/>
    <w:rsid w:val="002853CD"/>
    <w:rsid w:val="00290624"/>
    <w:rsid w:val="002E2BE9"/>
    <w:rsid w:val="00327D10"/>
    <w:rsid w:val="0034618A"/>
    <w:rsid w:val="00416EB1"/>
    <w:rsid w:val="00452A8F"/>
    <w:rsid w:val="00483D42"/>
    <w:rsid w:val="005658A5"/>
    <w:rsid w:val="005C2793"/>
    <w:rsid w:val="005D23B5"/>
    <w:rsid w:val="00704319"/>
    <w:rsid w:val="00764511"/>
    <w:rsid w:val="007C5144"/>
    <w:rsid w:val="007F0B7B"/>
    <w:rsid w:val="007F23B6"/>
    <w:rsid w:val="008953B4"/>
    <w:rsid w:val="008C3757"/>
    <w:rsid w:val="009571FD"/>
    <w:rsid w:val="00971E9E"/>
    <w:rsid w:val="00A51F42"/>
    <w:rsid w:val="00A568B0"/>
    <w:rsid w:val="00B30B3B"/>
    <w:rsid w:val="00B8395B"/>
    <w:rsid w:val="00BF46D9"/>
    <w:rsid w:val="00D14A7A"/>
    <w:rsid w:val="00D52680"/>
    <w:rsid w:val="00D63A3B"/>
    <w:rsid w:val="00DA1535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2015-02-18T07:17:00Z</dcterms:created>
  <dcterms:modified xsi:type="dcterms:W3CDTF">2015-02-18T07:18:00Z</dcterms:modified>
</cp:coreProperties>
</file>