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3969"/>
      </w:tblGrid>
      <w:tr w:rsidR="008B3D79" w:rsidRPr="00AE76AC" w:rsidTr="009C06F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Башкортостан Республика</w:t>
            </w:r>
            <w:r w:rsidRPr="00AE76AC">
              <w:rPr>
                <w:b/>
                <w:iCs/>
                <w:sz w:val="16"/>
                <w:szCs w:val="16"/>
              </w:rPr>
              <w:t>һ</w:t>
            </w:r>
            <w:r w:rsidRPr="00AE76AC">
              <w:rPr>
                <w:b/>
                <w:sz w:val="16"/>
                <w:szCs w:val="16"/>
              </w:rPr>
              <w:t>ының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Шаран районы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 w:rsidRPr="00AE76AC">
              <w:rPr>
                <w:b/>
                <w:sz w:val="16"/>
                <w:szCs w:val="16"/>
              </w:rPr>
              <w:t>муниципаль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районының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AE76AC">
              <w:rPr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советы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proofErr w:type="spellStart"/>
            <w:r w:rsidRPr="00AE76AC">
              <w:rPr>
                <w:b/>
                <w:sz w:val="16"/>
                <w:szCs w:val="16"/>
              </w:rPr>
              <w:t>ауыл</w:t>
            </w:r>
            <w:proofErr w:type="spellEnd"/>
            <w:r w:rsidRPr="00AE76AC">
              <w:rPr>
                <w:b/>
                <w:sz w:val="16"/>
                <w:szCs w:val="16"/>
              </w:rPr>
              <w:t xml:space="preserve"> </w:t>
            </w:r>
            <w:r w:rsidRPr="00AE76AC">
              <w:rPr>
                <w:b/>
                <w:iCs/>
                <w:sz w:val="16"/>
                <w:szCs w:val="16"/>
              </w:rPr>
              <w:t>биләмәһе</w:t>
            </w:r>
            <w:r w:rsidRPr="00AE76AC">
              <w:rPr>
                <w:b/>
                <w:sz w:val="16"/>
                <w:szCs w:val="16"/>
              </w:rPr>
              <w:t xml:space="preserve"> Хакимиәте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>Ү</w:t>
            </w:r>
            <w:r w:rsidRPr="00AE76AC">
              <w:rPr>
                <w:rFonts w:eastAsia="MS Mincho" w:hAnsi="MS Mincho"/>
                <w:bCs/>
                <w:sz w:val="16"/>
                <w:szCs w:val="16"/>
              </w:rPr>
              <w:t>ҙ</w:t>
            </w:r>
            <w:r w:rsidRPr="00AE76AC">
              <w:rPr>
                <w:bCs/>
                <w:sz w:val="16"/>
                <w:szCs w:val="16"/>
              </w:rPr>
              <w:t xml:space="preserve">әк </w:t>
            </w:r>
            <w:proofErr w:type="spellStart"/>
            <w:r w:rsidRPr="00AE76AC">
              <w:rPr>
                <w:bCs/>
                <w:sz w:val="16"/>
                <w:szCs w:val="16"/>
              </w:rPr>
              <w:t>урамы</w:t>
            </w:r>
            <w:proofErr w:type="spellEnd"/>
            <w:r w:rsidRPr="00AE76AC">
              <w:rPr>
                <w:bCs/>
                <w:sz w:val="16"/>
                <w:szCs w:val="16"/>
              </w:rPr>
              <w:t xml:space="preserve">, 14-се </w:t>
            </w:r>
            <w:proofErr w:type="spellStart"/>
            <w:r w:rsidRPr="00AE76AC">
              <w:rPr>
                <w:bCs/>
                <w:sz w:val="16"/>
                <w:szCs w:val="16"/>
              </w:rPr>
              <w:t>йорт</w:t>
            </w:r>
            <w:proofErr w:type="spellEnd"/>
            <w:r w:rsidRPr="00AE76AC">
              <w:rPr>
                <w:bCs/>
                <w:sz w:val="16"/>
                <w:szCs w:val="16"/>
              </w:rPr>
              <w:t>,</w:t>
            </w:r>
            <w:r w:rsidRPr="00AE76AC">
              <w:rPr>
                <w:sz w:val="16"/>
                <w:szCs w:val="16"/>
              </w:rPr>
              <w:t xml:space="preserve"> Иске Томбағош  </w:t>
            </w:r>
            <w:proofErr w:type="spellStart"/>
            <w:r w:rsidRPr="00AE76AC">
              <w:rPr>
                <w:bCs/>
                <w:sz w:val="16"/>
                <w:szCs w:val="16"/>
              </w:rPr>
              <w:t>ауылы</w:t>
            </w:r>
            <w:proofErr w:type="spellEnd"/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sz w:val="16"/>
                <w:szCs w:val="16"/>
              </w:rPr>
              <w:t>Шаран районы Башкортостан Республика</w:t>
            </w:r>
            <w:r w:rsidRPr="00AE76AC">
              <w:rPr>
                <w:iCs/>
                <w:sz w:val="16"/>
                <w:szCs w:val="16"/>
              </w:rPr>
              <w:t>һ</w:t>
            </w:r>
            <w:r w:rsidRPr="00AE76AC">
              <w:rPr>
                <w:sz w:val="16"/>
                <w:szCs w:val="16"/>
              </w:rPr>
              <w:t xml:space="preserve">ының </w:t>
            </w:r>
            <w:r w:rsidRPr="00AE76AC">
              <w:rPr>
                <w:bCs/>
                <w:sz w:val="16"/>
                <w:szCs w:val="16"/>
              </w:rPr>
              <w:t>452636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 xml:space="preserve">Тел.(34769) 2-47-19, </w:t>
            </w:r>
            <w:r w:rsidRPr="00AE76AC">
              <w:rPr>
                <w:bCs/>
                <w:sz w:val="16"/>
                <w:szCs w:val="16"/>
                <w:lang w:val="en-US"/>
              </w:rPr>
              <w:t>e</w:t>
            </w:r>
            <w:r w:rsidRPr="00AE76AC">
              <w:rPr>
                <w:bCs/>
                <w:sz w:val="16"/>
                <w:szCs w:val="16"/>
              </w:rPr>
              <w:t>-</w:t>
            </w:r>
            <w:r w:rsidRPr="00AE76AC">
              <w:rPr>
                <w:bCs/>
                <w:sz w:val="16"/>
                <w:szCs w:val="16"/>
                <w:lang w:val="en-US"/>
              </w:rPr>
              <w:t>mail</w:t>
            </w:r>
            <w:r w:rsidRPr="00AE76AC">
              <w:rPr>
                <w:bCs/>
                <w:sz w:val="16"/>
                <w:szCs w:val="16"/>
              </w:rPr>
              <w:t>:</w:t>
            </w:r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AE76AC">
              <w:rPr>
                <w:bCs/>
                <w:sz w:val="16"/>
                <w:szCs w:val="16"/>
              </w:rPr>
              <w:t>ttumb</w:t>
            </w:r>
            <w:proofErr w:type="spellEnd"/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r w:rsidRPr="00AE76AC">
              <w:rPr>
                <w:bCs/>
                <w:sz w:val="16"/>
                <w:szCs w:val="16"/>
              </w:rPr>
              <w:t>@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E76AC">
              <w:rPr>
                <w:bCs/>
                <w:sz w:val="16"/>
                <w:szCs w:val="16"/>
              </w:rPr>
              <w:t>.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B3D79" w:rsidRPr="00AE76AC" w:rsidRDefault="008B3D79" w:rsidP="009C06FD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B3D79" w:rsidRPr="00AE76AC" w:rsidRDefault="008B3D79" w:rsidP="009C06FD">
            <w:pPr>
              <w:pStyle w:val="a9"/>
              <w:jc w:val="center"/>
              <w:rPr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муниципального района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Шаранский район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AE76AC">
              <w:rPr>
                <w:b/>
                <w:sz w:val="16"/>
                <w:szCs w:val="16"/>
              </w:rPr>
              <w:t>Республики Башкортостан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8B3D79" w:rsidRPr="00AE76AC" w:rsidRDefault="008B3D79" w:rsidP="009C06FD">
            <w:pPr>
              <w:pStyle w:val="a9"/>
              <w:jc w:val="center"/>
              <w:rPr>
                <w:bCs/>
                <w:sz w:val="16"/>
                <w:szCs w:val="16"/>
              </w:rPr>
            </w:pPr>
            <w:r w:rsidRPr="00AE76AC">
              <w:rPr>
                <w:bCs/>
                <w:sz w:val="16"/>
                <w:szCs w:val="16"/>
              </w:rPr>
              <w:t xml:space="preserve">Тел.(34769) 2-47-19, </w:t>
            </w:r>
            <w:r w:rsidRPr="00AE76AC">
              <w:rPr>
                <w:bCs/>
                <w:sz w:val="16"/>
                <w:szCs w:val="16"/>
                <w:lang w:val="en-US"/>
              </w:rPr>
              <w:t>e</w:t>
            </w:r>
            <w:r w:rsidRPr="00AE76AC">
              <w:rPr>
                <w:bCs/>
                <w:sz w:val="16"/>
                <w:szCs w:val="16"/>
              </w:rPr>
              <w:t>-</w:t>
            </w:r>
            <w:r w:rsidRPr="00AE76AC">
              <w:rPr>
                <w:bCs/>
                <w:sz w:val="16"/>
                <w:szCs w:val="16"/>
                <w:lang w:val="en-US"/>
              </w:rPr>
              <w:t>mail</w:t>
            </w:r>
            <w:r w:rsidRPr="00AE76AC">
              <w:rPr>
                <w:bCs/>
                <w:sz w:val="16"/>
                <w:szCs w:val="16"/>
              </w:rPr>
              <w:t>:</w:t>
            </w:r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proofErr w:type="spellStart"/>
            <w:r w:rsidRPr="00AE76AC">
              <w:rPr>
                <w:bCs/>
                <w:sz w:val="16"/>
                <w:szCs w:val="16"/>
              </w:rPr>
              <w:t>ttumb</w:t>
            </w:r>
            <w:proofErr w:type="spellEnd"/>
            <w:r w:rsidRPr="00AE76AC">
              <w:rPr>
                <w:bCs/>
                <w:sz w:val="16"/>
                <w:szCs w:val="16"/>
                <w:lang w:val="en-US"/>
              </w:rPr>
              <w:t>s</w:t>
            </w:r>
            <w:r w:rsidRPr="00AE76AC">
              <w:rPr>
                <w:bCs/>
                <w:sz w:val="16"/>
                <w:szCs w:val="16"/>
              </w:rPr>
              <w:t>@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AE76AC">
              <w:rPr>
                <w:bCs/>
                <w:sz w:val="16"/>
                <w:szCs w:val="16"/>
              </w:rPr>
              <w:t>.</w:t>
            </w:r>
            <w:proofErr w:type="spellStart"/>
            <w:r w:rsidRPr="00AE76AC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AE76AC">
              <w:rPr>
                <w:bCs/>
                <w:sz w:val="16"/>
                <w:szCs w:val="16"/>
              </w:rPr>
              <w:t>,</w:t>
            </w:r>
          </w:p>
          <w:p w:rsidR="008B3D79" w:rsidRPr="00AE76AC" w:rsidRDefault="008B3D79" w:rsidP="009C06FD">
            <w:pPr>
              <w:pStyle w:val="a9"/>
              <w:jc w:val="center"/>
              <w:rPr>
                <w:sz w:val="16"/>
                <w:szCs w:val="16"/>
              </w:rPr>
            </w:pPr>
            <w:r w:rsidRPr="00AE76AC">
              <w:rPr>
                <w:sz w:val="16"/>
                <w:szCs w:val="16"/>
                <w:lang w:val="en-US"/>
              </w:rPr>
              <w:t>www</w:t>
            </w:r>
            <w:r w:rsidRPr="00AE76AC">
              <w:rPr>
                <w:sz w:val="16"/>
                <w:szCs w:val="16"/>
              </w:rPr>
              <w:t>.</w:t>
            </w:r>
            <w:proofErr w:type="spellStart"/>
            <w:r w:rsidRPr="00AE76AC">
              <w:rPr>
                <w:sz w:val="16"/>
                <w:szCs w:val="16"/>
              </w:rPr>
              <w:t>stumbagush.sharan-sovet.ru</w:t>
            </w:r>
            <w:proofErr w:type="spellEnd"/>
          </w:p>
        </w:tc>
      </w:tr>
    </w:tbl>
    <w:p w:rsidR="008B3D79" w:rsidRPr="005128AB" w:rsidRDefault="008B3D79" w:rsidP="008B3D79">
      <w:pPr>
        <w:rPr>
          <w:rFonts w:eastAsia="Arial Unicode MS" w:hAnsi="Lucida Sans Unicode"/>
          <w:sz w:val="10"/>
          <w:szCs w:val="26"/>
        </w:rPr>
      </w:pPr>
    </w:p>
    <w:p w:rsidR="008B3D79" w:rsidRPr="008B3D79" w:rsidRDefault="008F3963" w:rsidP="008F3963">
      <w:pPr>
        <w:tabs>
          <w:tab w:val="left" w:pos="5460"/>
        </w:tabs>
        <w:ind w:left="-1000" w:firstLine="700"/>
        <w:jc w:val="right"/>
        <w:rPr>
          <w:rFonts w:eastAsia="Arial Unicode MS"/>
          <w:sz w:val="28"/>
          <w:szCs w:val="28"/>
        </w:rPr>
      </w:pPr>
      <w:r>
        <w:rPr>
          <w:rFonts w:eastAsia="Arial Unicode MS" w:hAnsi="Lucida Sans Unicode"/>
          <w:sz w:val="28"/>
          <w:szCs w:val="28"/>
        </w:rPr>
        <w:t>ПРОЕКТ</w:t>
      </w:r>
    </w:p>
    <w:p w:rsidR="008B3D79" w:rsidRPr="008B3D79" w:rsidRDefault="008B3D79" w:rsidP="008B3D79">
      <w:pPr>
        <w:rPr>
          <w:b/>
          <w:sz w:val="16"/>
          <w:szCs w:val="28"/>
        </w:rPr>
      </w:pPr>
    </w:p>
    <w:p w:rsidR="008B3D79" w:rsidRPr="008B3D79" w:rsidRDefault="008B3D79" w:rsidP="008B3D79">
      <w:pPr>
        <w:autoSpaceDE w:val="0"/>
        <w:autoSpaceDN w:val="0"/>
        <w:adjustRightInd w:val="0"/>
        <w:ind w:right="201" w:firstLine="708"/>
        <w:jc w:val="center"/>
        <w:rPr>
          <w:b/>
          <w:sz w:val="28"/>
          <w:szCs w:val="28"/>
        </w:rPr>
      </w:pPr>
      <w:r w:rsidRPr="008B3D79">
        <w:rPr>
          <w:b/>
          <w:sz w:val="28"/>
          <w:szCs w:val="28"/>
        </w:rPr>
        <w:t xml:space="preserve">О внесении изменений в Постановление № 80 от 23 декабря 2015 года «Об утверждении Перечня кодов подвидов доходов по видам доходов в части, относящейся к бюджету сельского поселения Старотумбагушевский сельсовет муниципального района Шаранский район Республики Башкортостан, главным администратором которого является администрация </w:t>
      </w:r>
      <w:r w:rsidR="00532592" w:rsidRPr="008B3D79">
        <w:rPr>
          <w:b/>
          <w:sz w:val="28"/>
          <w:szCs w:val="28"/>
        </w:rPr>
        <w:t xml:space="preserve">сельского поселения </w:t>
      </w:r>
      <w:r w:rsidRPr="008B3D79">
        <w:rPr>
          <w:b/>
          <w:sz w:val="28"/>
          <w:szCs w:val="28"/>
        </w:rPr>
        <w:t>Старотумбагушевский сельсовет муниципального района Шаранский район Республики Башкортостан»</w:t>
      </w:r>
    </w:p>
    <w:p w:rsidR="008B3D79" w:rsidRPr="008B3D79" w:rsidRDefault="008B3D79" w:rsidP="008B3D79">
      <w:pPr>
        <w:jc w:val="both"/>
        <w:rPr>
          <w:b/>
          <w:sz w:val="28"/>
          <w:szCs w:val="28"/>
        </w:rPr>
      </w:pPr>
    </w:p>
    <w:p w:rsidR="008B3D79" w:rsidRPr="008B3D79" w:rsidRDefault="008B3D79" w:rsidP="008B3D79">
      <w:pPr>
        <w:ind w:left="-400" w:firstLine="840"/>
        <w:jc w:val="both"/>
        <w:rPr>
          <w:sz w:val="28"/>
          <w:szCs w:val="28"/>
        </w:rPr>
      </w:pPr>
      <w:r w:rsidRPr="008B3D79">
        <w:rPr>
          <w:sz w:val="28"/>
          <w:szCs w:val="28"/>
        </w:rPr>
        <w:t xml:space="preserve">В соответствии с приказом Министерства финансов Российской Федерации от 16 февраля 2016 года № 9н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</w:t>
      </w:r>
      <w:r w:rsidRPr="008B3D79">
        <w:rPr>
          <w:sz w:val="28"/>
          <w:szCs w:val="28"/>
        </w:rPr>
        <w:br/>
        <w:t xml:space="preserve">от 1 июля 2013 г. № 65н»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proofErr w:type="spellStart"/>
      <w:r w:rsidRPr="008B3D79">
        <w:rPr>
          <w:sz w:val="28"/>
          <w:szCs w:val="28"/>
        </w:rPr>
        <w:t>п</w:t>
      </w:r>
      <w:proofErr w:type="spellEnd"/>
      <w:r w:rsidRPr="008B3D79">
        <w:rPr>
          <w:sz w:val="28"/>
          <w:szCs w:val="28"/>
        </w:rPr>
        <w:t xml:space="preserve"> о с т а </w:t>
      </w:r>
      <w:proofErr w:type="spellStart"/>
      <w:r w:rsidRPr="008B3D79">
        <w:rPr>
          <w:sz w:val="28"/>
          <w:szCs w:val="28"/>
        </w:rPr>
        <w:t>н</w:t>
      </w:r>
      <w:proofErr w:type="spellEnd"/>
      <w:r w:rsidRPr="008B3D79">
        <w:rPr>
          <w:sz w:val="28"/>
          <w:szCs w:val="28"/>
        </w:rPr>
        <w:t xml:space="preserve"> о в л я ю:</w:t>
      </w:r>
    </w:p>
    <w:p w:rsidR="008B3D79" w:rsidRPr="008B3D79" w:rsidRDefault="008B3D79" w:rsidP="008B3D79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 w:rsidRPr="008B3D79">
        <w:rPr>
          <w:sz w:val="28"/>
          <w:szCs w:val="28"/>
        </w:rPr>
        <w:t>1. Внести изменение в «Перечень кодов подвидов доходов по видам доходов в части, относящейся к бюджету сельского поселения Старотумбагушевский сельсовет муниципального района Шаранский район Республики Башкортостан, главным администратором которого является администрация сельского поселения Старотумбагушевский сельсовет муниципального района Шаранский район Республики Башкортостан».</w:t>
      </w:r>
    </w:p>
    <w:p w:rsidR="008B3D79" w:rsidRPr="008B3D79" w:rsidRDefault="008B3D79" w:rsidP="008B3D79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B3D79">
        <w:rPr>
          <w:rFonts w:ascii="Times New Roman" w:hAnsi="Times New Roman" w:cs="Times New Roman"/>
          <w:sz w:val="28"/>
          <w:szCs w:val="28"/>
        </w:rPr>
        <w:t>По коду бюджетной классификации:</w:t>
      </w:r>
    </w:p>
    <w:p w:rsidR="008B3D79" w:rsidRPr="008B3D79" w:rsidRDefault="008B3D79" w:rsidP="008B3D79">
      <w:pPr>
        <w:autoSpaceDE w:val="0"/>
        <w:autoSpaceDN w:val="0"/>
        <w:adjustRightInd w:val="0"/>
        <w:ind w:left="-426" w:firstLine="826"/>
        <w:jc w:val="both"/>
        <w:rPr>
          <w:sz w:val="28"/>
          <w:szCs w:val="28"/>
        </w:rPr>
      </w:pPr>
      <w:r w:rsidRPr="008B3D79">
        <w:rPr>
          <w:sz w:val="28"/>
          <w:szCs w:val="28"/>
        </w:rPr>
        <w:t>791 1 08 04020 01 1000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</w:t>
      </w:r>
    </w:p>
    <w:p w:rsidR="008B3D79" w:rsidRPr="008B3D79" w:rsidRDefault="008B3D79" w:rsidP="008B3D79">
      <w:pPr>
        <w:pStyle w:val="ConsPlusNonformat"/>
        <w:widowControl/>
        <w:ind w:left="-400" w:firstLine="800"/>
        <w:jc w:val="both"/>
        <w:rPr>
          <w:rFonts w:ascii="Times New Roman" w:hAnsi="Times New Roman" w:cs="Times New Roman"/>
          <w:sz w:val="28"/>
          <w:szCs w:val="28"/>
        </w:rPr>
      </w:pPr>
      <w:r w:rsidRPr="008B3D79">
        <w:rPr>
          <w:rFonts w:ascii="Times New Roman" w:hAnsi="Times New Roman" w:cs="Times New Roman"/>
          <w:b/>
          <w:sz w:val="28"/>
          <w:szCs w:val="28"/>
        </w:rPr>
        <w:t>добавить код подвида дохода:</w:t>
      </w:r>
    </w:p>
    <w:p w:rsidR="008B3D79" w:rsidRPr="008B3D79" w:rsidRDefault="008B3D79" w:rsidP="008B3D79">
      <w:pPr>
        <w:pStyle w:val="ConsPlusNonformat"/>
        <w:widowControl/>
        <w:ind w:left="-400" w:right="-83" w:firstLine="88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4" w:type="dxa"/>
        <w:tblInd w:w="-292" w:type="dxa"/>
        <w:tblLook w:val="04A0"/>
      </w:tblPr>
      <w:tblGrid>
        <w:gridCol w:w="1393"/>
        <w:gridCol w:w="8221"/>
      </w:tblGrid>
      <w:tr w:rsidR="008B3D79" w:rsidRPr="008B3D79" w:rsidTr="009C06FD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3D79" w:rsidRPr="008B3D79" w:rsidRDefault="008B3D79" w:rsidP="009C06FD">
            <w:pPr>
              <w:jc w:val="center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1000 110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9" w:rsidRPr="008B3D79" w:rsidRDefault="008B3D79" w:rsidP="009C06FD">
            <w:pPr>
              <w:jc w:val="both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8B3D79" w:rsidRPr="008B3D79" w:rsidTr="009C06FD">
        <w:trPr>
          <w:trHeight w:val="464"/>
        </w:trPr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3D79" w:rsidRPr="008B3D79" w:rsidRDefault="008B3D79" w:rsidP="009C06FD">
            <w:pPr>
              <w:jc w:val="center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4000 110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79" w:rsidRPr="008B3D79" w:rsidRDefault="008B3D79" w:rsidP="009C06FD">
            <w:pPr>
              <w:jc w:val="both"/>
              <w:rPr>
                <w:sz w:val="28"/>
                <w:szCs w:val="28"/>
              </w:rPr>
            </w:pPr>
            <w:r w:rsidRPr="008B3D79">
              <w:rPr>
                <w:sz w:val="28"/>
                <w:szCs w:val="28"/>
              </w:rPr>
              <w:t>прочие поступления</w:t>
            </w:r>
          </w:p>
        </w:tc>
      </w:tr>
    </w:tbl>
    <w:p w:rsidR="008B3D79" w:rsidRPr="008B3D79" w:rsidRDefault="008B3D79" w:rsidP="008B3D79">
      <w:pPr>
        <w:pStyle w:val="ConsPlusNormal"/>
        <w:tabs>
          <w:tab w:val="left" w:pos="400"/>
          <w:tab w:val="left" w:pos="70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3D79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B3D79" w:rsidRPr="008B3D79" w:rsidRDefault="008B3D79" w:rsidP="008B3D79">
      <w:pPr>
        <w:pStyle w:val="ConsPlusNormal"/>
        <w:tabs>
          <w:tab w:val="left" w:pos="40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D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B3D7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8B3D79" w:rsidRPr="008B3D79" w:rsidRDefault="008B3D79" w:rsidP="008B3D79">
      <w:pPr>
        <w:ind w:firstLine="426"/>
        <w:rPr>
          <w:sz w:val="28"/>
          <w:szCs w:val="28"/>
        </w:rPr>
      </w:pPr>
      <w:r w:rsidRPr="008B3D79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8B3D79" w:rsidRPr="008B3D79" w:rsidRDefault="008B3D79" w:rsidP="008B3D79">
      <w:pPr>
        <w:rPr>
          <w:sz w:val="28"/>
          <w:szCs w:val="28"/>
        </w:rPr>
      </w:pPr>
    </w:p>
    <w:p w:rsidR="008B3D79" w:rsidRPr="008B3D79" w:rsidRDefault="008B3D79" w:rsidP="008B3D79">
      <w:pPr>
        <w:rPr>
          <w:sz w:val="28"/>
          <w:szCs w:val="28"/>
        </w:rPr>
      </w:pPr>
    </w:p>
    <w:p w:rsidR="008B3D79" w:rsidRPr="008B3D79" w:rsidRDefault="008B3D79" w:rsidP="008B3D79">
      <w:pPr>
        <w:ind w:firstLine="567"/>
        <w:rPr>
          <w:sz w:val="28"/>
          <w:szCs w:val="28"/>
        </w:rPr>
      </w:pPr>
      <w:r w:rsidRPr="008B3D79">
        <w:rPr>
          <w:sz w:val="28"/>
          <w:szCs w:val="28"/>
        </w:rPr>
        <w:t>Глава сельского поселения                                                  И.Х. Бадамшин</w:t>
      </w:r>
    </w:p>
    <w:sectPr w:rsidR="008B3D79" w:rsidRPr="008B3D79" w:rsidSect="008B3D79">
      <w:pgSz w:w="11907" w:h="16840" w:code="9"/>
      <w:pgMar w:top="426" w:right="567" w:bottom="426" w:left="1276" w:header="680" w:footer="0" w:gutter="567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114BFE"/>
    <w:rsid w:val="00133447"/>
    <w:rsid w:val="002802E3"/>
    <w:rsid w:val="00364A67"/>
    <w:rsid w:val="00384545"/>
    <w:rsid w:val="003E3A16"/>
    <w:rsid w:val="00445E51"/>
    <w:rsid w:val="004642A8"/>
    <w:rsid w:val="004D2D19"/>
    <w:rsid w:val="00526ED9"/>
    <w:rsid w:val="00532592"/>
    <w:rsid w:val="005667B4"/>
    <w:rsid w:val="005D46A0"/>
    <w:rsid w:val="006039A6"/>
    <w:rsid w:val="00684E32"/>
    <w:rsid w:val="006A291C"/>
    <w:rsid w:val="006A2BC9"/>
    <w:rsid w:val="006B0483"/>
    <w:rsid w:val="006D5135"/>
    <w:rsid w:val="006E7986"/>
    <w:rsid w:val="00707546"/>
    <w:rsid w:val="007506A7"/>
    <w:rsid w:val="007C6083"/>
    <w:rsid w:val="00881306"/>
    <w:rsid w:val="008B3D79"/>
    <w:rsid w:val="008D713C"/>
    <w:rsid w:val="008F3963"/>
    <w:rsid w:val="00962601"/>
    <w:rsid w:val="009A4715"/>
    <w:rsid w:val="00A17963"/>
    <w:rsid w:val="00A27CF3"/>
    <w:rsid w:val="00AA154B"/>
    <w:rsid w:val="00AB3101"/>
    <w:rsid w:val="00C034C7"/>
    <w:rsid w:val="00C04D37"/>
    <w:rsid w:val="00C547BA"/>
    <w:rsid w:val="00D37596"/>
    <w:rsid w:val="00DA3EBD"/>
    <w:rsid w:val="00DE305A"/>
    <w:rsid w:val="00E41564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  <w:style w:type="paragraph" w:styleId="a9">
    <w:name w:val="No Spacing"/>
    <w:uiPriority w:val="1"/>
    <w:qFormat/>
    <w:rsid w:val="007506A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onsPlusNonformat">
    <w:name w:val="ConsPlusNonformat"/>
    <w:rsid w:val="008B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11">
    <w:name w:val="Знак1"/>
    <w:basedOn w:val="a"/>
    <w:autoRedefine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rsid w:val="00D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2016-03-30T15:09:00Z</cp:lastPrinted>
  <dcterms:created xsi:type="dcterms:W3CDTF">2016-03-24T14:07:00Z</dcterms:created>
  <dcterms:modified xsi:type="dcterms:W3CDTF">2016-08-04T06:47:00Z</dcterms:modified>
</cp:coreProperties>
</file>