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8"/>
        <w:gridCol w:w="1558"/>
        <w:gridCol w:w="4039"/>
      </w:tblGrid>
      <w:tr w:rsidR="004F1EA0" w:rsidTr="004F1EA0">
        <w:trPr>
          <w:jc w:val="center"/>
        </w:trPr>
        <w:tc>
          <w:tcPr>
            <w:tcW w:w="4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>
              <w:rPr>
                <w:rFonts w:ascii="Times New Roman" w:eastAsia="MS Mincho" w:hAnsi="MS Mincho" w:hint="eastAsia"/>
                <w:bCs/>
                <w:sz w:val="16"/>
                <w:szCs w:val="16"/>
              </w:rPr>
              <w:t>ҙ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Иске Томбағош 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F1EA0" w:rsidRDefault="004F1E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287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1EA0" w:rsidRDefault="004F1EA0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s</w:t>
            </w:r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>,</w:t>
            </w:r>
          </w:p>
          <w:p w:rsidR="004F1EA0" w:rsidRDefault="004F1EA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4F1EA0" w:rsidRDefault="004F1EA0" w:rsidP="004F1EA0">
      <w:pPr>
        <w:widowControl w:val="0"/>
        <w:autoSpaceDE w:val="0"/>
        <w:autoSpaceDN w:val="0"/>
        <w:adjustRightInd w:val="0"/>
        <w:spacing w:line="216" w:lineRule="auto"/>
        <w:jc w:val="center"/>
        <w:rPr>
          <w:color w:val="000000"/>
          <w:sz w:val="28"/>
          <w:szCs w:val="28"/>
        </w:rPr>
      </w:pPr>
    </w:p>
    <w:p w:rsidR="004F1EA0" w:rsidRPr="004F1EA0" w:rsidRDefault="004F1EA0" w:rsidP="004F1EA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1EA0">
        <w:rPr>
          <w:rFonts w:ascii="Times New Roman" w:hAnsi="Times New Roman"/>
          <w:sz w:val="28"/>
          <w:szCs w:val="28"/>
        </w:rPr>
        <w:t>К А Р А Р</w:t>
      </w:r>
      <w:r w:rsidRPr="004F1EA0">
        <w:rPr>
          <w:rFonts w:ascii="Times New Roman" w:hAnsi="Times New Roman"/>
          <w:sz w:val="28"/>
          <w:szCs w:val="28"/>
        </w:rPr>
        <w:tab/>
      </w:r>
      <w:r w:rsidRPr="004F1EA0">
        <w:rPr>
          <w:rFonts w:ascii="Times New Roman" w:hAnsi="Times New Roman"/>
          <w:sz w:val="28"/>
          <w:szCs w:val="28"/>
        </w:rPr>
        <w:tab/>
      </w:r>
      <w:r w:rsidRPr="004F1EA0">
        <w:rPr>
          <w:rFonts w:ascii="Times New Roman" w:hAnsi="Times New Roman"/>
          <w:sz w:val="28"/>
          <w:szCs w:val="28"/>
        </w:rPr>
        <w:tab/>
      </w:r>
      <w:r w:rsidRPr="004F1EA0">
        <w:rPr>
          <w:rFonts w:ascii="Times New Roman" w:hAnsi="Times New Roman"/>
          <w:sz w:val="28"/>
          <w:szCs w:val="28"/>
        </w:rPr>
        <w:tab/>
      </w:r>
      <w:r w:rsidRPr="004F1EA0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4F1EA0">
        <w:rPr>
          <w:rFonts w:ascii="Times New Roman" w:hAnsi="Times New Roman"/>
          <w:sz w:val="28"/>
          <w:szCs w:val="28"/>
        </w:rPr>
        <w:tab/>
        <w:t>ПОСТАНОВЛЕНИЕ</w:t>
      </w:r>
    </w:p>
    <w:p w:rsidR="004F1EA0" w:rsidRPr="004F1EA0" w:rsidRDefault="004F1EA0" w:rsidP="004F1EA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F1EA0" w:rsidRPr="004F1EA0" w:rsidRDefault="004F1EA0" w:rsidP="004F1EA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4F1EA0">
        <w:rPr>
          <w:rFonts w:ascii="Times New Roman" w:hAnsi="Times New Roman"/>
          <w:sz w:val="28"/>
          <w:szCs w:val="28"/>
        </w:rPr>
        <w:t xml:space="preserve">«01» декабрь 2017 </w:t>
      </w:r>
      <w:proofErr w:type="spellStart"/>
      <w:r w:rsidRPr="004F1EA0">
        <w:rPr>
          <w:rFonts w:ascii="Times New Roman" w:hAnsi="Times New Roman"/>
          <w:sz w:val="28"/>
          <w:szCs w:val="28"/>
        </w:rPr>
        <w:t>й</w:t>
      </w:r>
      <w:proofErr w:type="spellEnd"/>
      <w:r w:rsidRPr="004F1EA0">
        <w:rPr>
          <w:rFonts w:ascii="Times New Roman" w:hAnsi="Times New Roman"/>
          <w:sz w:val="28"/>
          <w:szCs w:val="28"/>
        </w:rPr>
        <w:t xml:space="preserve">.   </w:t>
      </w:r>
      <w:r w:rsidRPr="004F1EA0">
        <w:rPr>
          <w:rFonts w:ascii="Times New Roman" w:hAnsi="Times New Roman"/>
          <w:sz w:val="28"/>
          <w:szCs w:val="28"/>
        </w:rPr>
        <w:tab/>
      </w:r>
      <w:r w:rsidRPr="004F1EA0">
        <w:rPr>
          <w:rFonts w:ascii="Times New Roman" w:hAnsi="Times New Roman"/>
          <w:sz w:val="28"/>
          <w:szCs w:val="28"/>
        </w:rPr>
        <w:tab/>
        <w:t xml:space="preserve">                № 6</w:t>
      </w:r>
      <w:r w:rsidR="000F4BB6">
        <w:rPr>
          <w:rFonts w:ascii="Times New Roman" w:hAnsi="Times New Roman"/>
          <w:sz w:val="28"/>
          <w:szCs w:val="28"/>
        </w:rPr>
        <w:t>5</w:t>
      </w:r>
      <w:r w:rsidRPr="004F1EA0">
        <w:rPr>
          <w:rFonts w:ascii="Times New Roman" w:hAnsi="Times New Roman"/>
          <w:sz w:val="28"/>
          <w:szCs w:val="28"/>
        </w:rPr>
        <w:t xml:space="preserve">   </w:t>
      </w:r>
      <w:r w:rsidRPr="004F1EA0">
        <w:rPr>
          <w:rFonts w:ascii="Times New Roman" w:hAnsi="Times New Roman"/>
          <w:sz w:val="28"/>
          <w:szCs w:val="28"/>
        </w:rPr>
        <w:tab/>
        <w:t xml:space="preserve">                 «01» декабря 2017 г.</w:t>
      </w:r>
    </w:p>
    <w:p w:rsidR="005161EF" w:rsidRPr="005161EF" w:rsidRDefault="005161EF" w:rsidP="005161E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62F" w:rsidRPr="00E2531F" w:rsidRDefault="0049008D" w:rsidP="0014262F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Об утверждении формы реестра источников доходов бюджета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 </w:t>
      </w:r>
      <w:r w:rsidR="004F1E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Старотумбагушевский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о бюджете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в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Совет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4F1EA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Старотумбагушевский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 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</w:p>
    <w:p w:rsidR="00406FE9" w:rsidRDefault="0049008D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E2531F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В соответствии с</w:t>
      </w:r>
      <w:r w:rsidR="00B1716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6" w:history="1"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пунктом 24 общих требований к составу информации, порядку формирования и ведения реестра источников доходов </w:t>
        </w:r>
        <w:r w:rsidR="00406FE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бюджета</w:t>
        </w:r>
      </w:hyperlink>
      <w:r w:rsidR="006C5F50"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EA0">
        <w:rPr>
          <w:rFonts w:ascii="Times New Roman" w:hAnsi="Times New Roman" w:cs="Times New Roman"/>
          <w:color w:val="000000" w:themeColor="text1"/>
          <w:sz w:val="28"/>
          <w:szCs w:val="28"/>
        </w:rPr>
        <w:t>Старотумбагушевский</w:t>
      </w:r>
      <w:r w:rsidR="006C5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406FE9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утвержденных</w:t>
      </w:r>
      <w:r w:rsidR="00406FE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hyperlink r:id="rId7" w:history="1">
        <w:r w:rsidR="00B17167">
          <w:rPr>
            <w:rFonts w:ascii="Times New Roman" w:eastAsia="Times New Roman" w:hAnsi="Times New Roman" w:cs="Times New Roman"/>
            <w:color w:val="FF0000"/>
            <w:spacing w:val="1"/>
            <w:sz w:val="28"/>
            <w:szCs w:val="28"/>
            <w:lang w:eastAsia="ru-RU"/>
          </w:rPr>
          <w:t>01.12.</w:t>
        </w:r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201</w:t>
        </w:r>
        <w:r w:rsidR="00406FE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7</w:t>
        </w:r>
        <w:r w:rsidRPr="00E2531F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 xml:space="preserve"> года N </w:t>
        </w:r>
        <w:r w:rsidR="00B17167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64</w:t>
        </w:r>
        <w:r w:rsidR="00406FE9">
          <w:rPr>
            <w:rFonts w:ascii="Times New Roman" w:eastAsia="Times New Roman" w:hAnsi="Times New Roman" w:cs="Times New Roman"/>
            <w:color w:val="000000" w:themeColor="text1"/>
            <w:spacing w:val="1"/>
            <w:sz w:val="28"/>
            <w:szCs w:val="28"/>
            <w:lang w:eastAsia="ru-RU"/>
          </w:rPr>
          <w:t>,</w:t>
        </w:r>
      </w:hyperlink>
    </w:p>
    <w:p w:rsidR="00D125C1" w:rsidRPr="00E2531F" w:rsidRDefault="005161EF" w:rsidP="008F53F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ПОСТАНОВЛЯЮ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:</w:t>
      </w:r>
      <w:r w:rsidR="004335E6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</w:r>
      <w:r w:rsidR="008F53F4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         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1. 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Утвердить прилагаемую форму реестра источников доходов бюджета</w:t>
      </w:r>
      <w:r w:rsidR="006C5F50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663A">
        <w:rPr>
          <w:rFonts w:ascii="Times New Roman" w:hAnsi="Times New Roman" w:cs="Times New Roman"/>
          <w:color w:val="000000" w:themeColor="text1"/>
          <w:sz w:val="28"/>
          <w:szCs w:val="28"/>
        </w:rPr>
        <w:t>Старотумбагушевский</w:t>
      </w:r>
      <w:r w:rsidR="0076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r w:rsidR="008F53F4">
        <w:rPr>
          <w:rFonts w:ascii="Times New Roman" w:hAnsi="Times New Roman" w:cs="Times New Roman"/>
          <w:color w:val="000000" w:themeColor="text1"/>
          <w:sz w:val="28"/>
          <w:szCs w:val="28"/>
        </w:rPr>
        <w:t>Шаранский район Республики Башкортостан</w:t>
      </w:r>
      <w:r w:rsidR="0049008D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, направляемого в составе документов и материалов, представляемых одновременно с проектом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решения о бюджете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CB557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сельского поселения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, в Совет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сельского поселения</w:t>
      </w:r>
      <w:r w:rsidR="00764F4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A9663A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Старотумбагушевский</w:t>
      </w:r>
      <w:r w:rsidR="00764F4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сельсовет муниципального района</w:t>
      </w:r>
      <w:r w:rsidR="00764F4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="008F53F4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Шаранский район Республики Башкортостан</w:t>
      </w:r>
      <w:r w:rsidR="00D125C1" w:rsidRPr="00E2531F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.</w:t>
      </w:r>
    </w:p>
    <w:p w:rsidR="00D125C1" w:rsidRPr="00E2531F" w:rsidRDefault="00E2531F" w:rsidP="008F53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53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125C1" w:rsidRPr="00E2531F">
        <w:rPr>
          <w:rFonts w:ascii="Times New Roman" w:eastAsia="Calibri" w:hAnsi="Times New Roman" w:cs="Times New Roman"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D125C1" w:rsidRPr="00E2531F" w:rsidRDefault="00D125C1" w:rsidP="004335E6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5C1" w:rsidRPr="00E2531F" w:rsidRDefault="00D125C1" w:rsidP="00D125C1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125C1" w:rsidRPr="00E2531F" w:rsidRDefault="00D125C1" w:rsidP="00D125C1">
      <w:pPr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61EF" w:rsidRPr="005161EF" w:rsidRDefault="005161EF" w:rsidP="005161E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161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5161EF" w:rsidRPr="005161E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A9663A" w:rsidRDefault="00A9663A" w:rsidP="005161EF">
      <w:pPr>
        <w:spacing w:after="0"/>
        <w:ind w:left="709"/>
        <w:rPr>
          <w:rFonts w:ascii="Times New Roman" w:hAnsi="Times New Roman" w:cs="Times New Roman"/>
          <w:sz w:val="28"/>
          <w:szCs w:val="28"/>
        </w:rPr>
        <w:sectPr w:rsidR="00A9663A" w:rsidSect="004F1EA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A9663A" w:rsidRPr="00A9663A" w:rsidRDefault="00A9663A" w:rsidP="00A9663A">
      <w:pPr>
        <w:pStyle w:val="a4"/>
        <w:ind w:left="10490"/>
        <w:jc w:val="both"/>
        <w:rPr>
          <w:rFonts w:ascii="Times New Roman" w:hAnsi="Times New Roman"/>
          <w:sz w:val="24"/>
          <w:szCs w:val="24"/>
        </w:rPr>
      </w:pPr>
      <w:r w:rsidRPr="00A9663A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A9663A" w:rsidRDefault="00A9663A" w:rsidP="00A9663A">
      <w:pPr>
        <w:pStyle w:val="a4"/>
        <w:ind w:left="10490"/>
        <w:jc w:val="both"/>
        <w:rPr>
          <w:rFonts w:ascii="Times New Roman" w:hAnsi="Times New Roman"/>
          <w:sz w:val="24"/>
          <w:szCs w:val="24"/>
        </w:rPr>
      </w:pPr>
      <w:r w:rsidRPr="00A9663A">
        <w:rPr>
          <w:rFonts w:ascii="Times New Roman" w:hAnsi="Times New Roman"/>
          <w:sz w:val="24"/>
          <w:szCs w:val="24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Старотумбагушевский</w:t>
      </w:r>
      <w:r w:rsidRPr="00A9663A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 </w:t>
      </w:r>
    </w:p>
    <w:p w:rsidR="00A9663A" w:rsidRDefault="00A9663A" w:rsidP="00A9663A">
      <w:pPr>
        <w:pStyle w:val="a4"/>
        <w:ind w:left="10490"/>
        <w:jc w:val="both"/>
        <w:rPr>
          <w:rFonts w:ascii="Times New Roman" w:hAnsi="Times New Roman"/>
          <w:sz w:val="24"/>
          <w:szCs w:val="24"/>
        </w:rPr>
      </w:pPr>
      <w:r w:rsidRPr="00A9663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color w:val="FF0000"/>
          <w:sz w:val="24"/>
          <w:szCs w:val="24"/>
        </w:rPr>
        <w:t>01.12.</w:t>
      </w:r>
      <w:r w:rsidRPr="00A9663A">
        <w:rPr>
          <w:rFonts w:ascii="Times New Roman" w:hAnsi="Times New Roman"/>
          <w:sz w:val="24"/>
          <w:szCs w:val="24"/>
        </w:rPr>
        <w:t xml:space="preserve">2017 года № </w:t>
      </w:r>
      <w:r>
        <w:rPr>
          <w:rFonts w:ascii="Times New Roman" w:hAnsi="Times New Roman"/>
          <w:sz w:val="24"/>
          <w:szCs w:val="24"/>
        </w:rPr>
        <w:t>65</w:t>
      </w:r>
    </w:p>
    <w:p w:rsidR="00A9663A" w:rsidRPr="00A9663A" w:rsidRDefault="00A9663A" w:rsidP="00A9663A">
      <w:pPr>
        <w:pStyle w:val="a4"/>
        <w:ind w:left="10490"/>
        <w:jc w:val="both"/>
        <w:rPr>
          <w:rFonts w:ascii="Times New Roman" w:hAnsi="Times New Roman"/>
          <w:sz w:val="16"/>
          <w:szCs w:val="16"/>
        </w:rPr>
      </w:pPr>
    </w:p>
    <w:p w:rsidR="00A9663A" w:rsidRPr="00A9663A" w:rsidRDefault="00A9663A" w:rsidP="00A966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663A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Pr="00A9663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01"/>
        <w:gridCol w:w="2410"/>
        <w:gridCol w:w="1842"/>
        <w:gridCol w:w="2834"/>
        <w:gridCol w:w="3119"/>
        <w:gridCol w:w="2410"/>
      </w:tblGrid>
      <w:tr w:rsidR="00A9663A" w:rsidRPr="00A9663A" w:rsidTr="00177D3B">
        <w:trPr>
          <w:trHeight w:val="795"/>
          <w:tblHeader/>
        </w:trPr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9663A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реестровой записи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доходов бюджета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834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>Ставки (размеры)</w:t>
            </w:r>
          </w:p>
        </w:tc>
        <w:tc>
          <w:tcPr>
            <w:tcW w:w="3119" w:type="dxa"/>
            <w:vMerge w:val="restart"/>
            <w:tcBorders>
              <w:bottom w:val="nil"/>
            </w:tcBorders>
            <w:vAlign w:val="center"/>
          </w:tcPr>
          <w:p w:rsidR="00A9663A" w:rsidRPr="00A9663A" w:rsidRDefault="00A9663A" w:rsidP="00A9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зачисления в бюджет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Старотумбагушевский</w:t>
            </w: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Шаранский район РБ, (в процентах)</w:t>
            </w:r>
          </w:p>
        </w:tc>
        <w:tc>
          <w:tcPr>
            <w:tcW w:w="2410" w:type="dxa"/>
            <w:tcBorders>
              <w:bottom w:val="nil"/>
            </w:tcBorders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63A" w:rsidRPr="00A9663A" w:rsidTr="00177D3B">
        <w:trPr>
          <w:trHeight w:val="886"/>
        </w:trPr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vAlign w:val="center"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9663A" w:rsidRPr="00A9663A" w:rsidRDefault="00A9663A" w:rsidP="0017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63A">
              <w:rPr>
                <w:rFonts w:ascii="Times New Roman" w:hAnsi="Times New Roman" w:cs="Times New Roman"/>
                <w:sz w:val="24"/>
                <w:szCs w:val="24"/>
              </w:rPr>
              <w:t>Сроки уплаты</w:t>
            </w:r>
          </w:p>
        </w:tc>
      </w:tr>
    </w:tbl>
    <w:p w:rsidR="00A9663A" w:rsidRPr="00BB18F3" w:rsidRDefault="00A9663A" w:rsidP="00A9663A">
      <w:pPr>
        <w:spacing w:line="20" w:lineRule="exact"/>
      </w:pPr>
    </w:p>
    <w:tbl>
      <w:tblPr>
        <w:tblW w:w="15309" w:type="dxa"/>
        <w:tblInd w:w="108" w:type="dxa"/>
        <w:tblLayout w:type="fixed"/>
        <w:tblLook w:val="00A0"/>
      </w:tblPr>
      <w:tblGrid>
        <w:gridCol w:w="993"/>
        <w:gridCol w:w="1701"/>
        <w:gridCol w:w="2409"/>
        <w:gridCol w:w="1843"/>
        <w:gridCol w:w="2835"/>
        <w:gridCol w:w="3119"/>
        <w:gridCol w:w="2409"/>
      </w:tblGrid>
      <w:tr w:rsidR="00A9663A" w:rsidRPr="00BB18F3" w:rsidTr="00177D3B">
        <w:trPr>
          <w:trHeight w:val="28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  <w:r w:rsidRPr="00BB18F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  <w:r w:rsidRPr="00BB18F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  <w:r w:rsidRPr="00BB18F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  <w:r w:rsidRPr="00BB18F3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  <w:r w:rsidRPr="00BB18F3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  <w:r w:rsidRPr="00BB18F3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  <w:r>
              <w:t>7</w:t>
            </w:r>
          </w:p>
        </w:tc>
      </w:tr>
      <w:tr w:rsidR="00A9663A" w:rsidRPr="00BB18F3" w:rsidTr="00177D3B">
        <w:trPr>
          <w:trHeight w:val="28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Default="00A9663A" w:rsidP="00177D3B">
            <w:pPr>
              <w:jc w:val="center"/>
            </w:pPr>
          </w:p>
        </w:tc>
      </w:tr>
      <w:tr w:rsidR="00A9663A" w:rsidRPr="00BB18F3" w:rsidTr="00177D3B">
        <w:trPr>
          <w:trHeight w:val="28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63A" w:rsidRPr="00BB18F3" w:rsidRDefault="00A9663A" w:rsidP="00177D3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63A" w:rsidRDefault="00A9663A" w:rsidP="00177D3B">
            <w:pPr>
              <w:jc w:val="center"/>
            </w:pPr>
          </w:p>
        </w:tc>
      </w:tr>
    </w:tbl>
    <w:p w:rsidR="00A9663A" w:rsidRPr="00A9663A" w:rsidRDefault="00A9663A" w:rsidP="00A9663A">
      <w:pPr>
        <w:shd w:val="clear" w:color="auto" w:fill="FFFFFF"/>
        <w:ind w:right="89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12"/>
          <w:szCs w:val="12"/>
        </w:rPr>
      </w:pPr>
    </w:p>
    <w:p w:rsidR="00A9663A" w:rsidRPr="00A9663A" w:rsidRDefault="00A9663A" w:rsidP="00A9663A">
      <w:pPr>
        <w:shd w:val="clear" w:color="auto" w:fill="FFFFFF"/>
        <w:ind w:right="89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3"/>
          <w:szCs w:val="23"/>
        </w:rPr>
      </w:pPr>
      <w:r w:rsidRPr="00A9663A">
        <w:rPr>
          <w:rFonts w:ascii="Times New Roman" w:hAnsi="Times New Roman" w:cs="Times New Roman"/>
          <w:color w:val="2D2D2D"/>
          <w:spacing w:val="1"/>
          <w:sz w:val="23"/>
          <w:szCs w:val="23"/>
        </w:rPr>
        <w:t xml:space="preserve">Заполняется на основании документов и материалов, </w:t>
      </w:r>
      <w:r w:rsidRPr="00A9663A">
        <w:rPr>
          <w:rFonts w:ascii="Times New Roman" w:hAnsi="Times New Roman" w:cs="Times New Roman"/>
          <w:color w:val="000000" w:themeColor="text1"/>
          <w:spacing w:val="1"/>
          <w:sz w:val="23"/>
          <w:szCs w:val="23"/>
        </w:rPr>
        <w:t xml:space="preserve">представляемых одновременно с проектом решения о бюджете сельского поселения Старотумбагушевский сельсовет муниципального района, в Совет сельского поселения Старотумбагушевский сельсовет муниципального района Шаранский район Республики Башкортостан </w:t>
      </w:r>
      <w:r w:rsidRPr="00A9663A">
        <w:rPr>
          <w:rFonts w:ascii="Times New Roman" w:hAnsi="Times New Roman" w:cs="Times New Roman"/>
          <w:color w:val="2D2D2D"/>
          <w:spacing w:val="1"/>
          <w:sz w:val="23"/>
          <w:szCs w:val="23"/>
        </w:rPr>
        <w:t>на текущий год и плановый период (текущий год).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3"/>
        <w:gridCol w:w="739"/>
        <w:gridCol w:w="413"/>
        <w:gridCol w:w="1663"/>
        <w:gridCol w:w="185"/>
        <w:gridCol w:w="578"/>
        <w:gridCol w:w="554"/>
        <w:gridCol w:w="555"/>
        <w:gridCol w:w="739"/>
        <w:gridCol w:w="1663"/>
        <w:gridCol w:w="370"/>
        <w:gridCol w:w="3511"/>
      </w:tblGrid>
      <w:tr w:rsidR="00A9663A" w:rsidRPr="00A9663A" w:rsidTr="00A9663A"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Руководитель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3A" w:rsidRPr="00A9663A" w:rsidTr="00A9663A">
        <w:tc>
          <w:tcPr>
            <w:tcW w:w="322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(уполномоченное лицо)</w:t>
            </w: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(должность)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Default="00A9663A" w:rsidP="00177D3B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(расшифровка подписи)</w:t>
            </w:r>
          </w:p>
          <w:p w:rsidR="00A9663A" w:rsidRPr="00A9663A" w:rsidRDefault="00A9663A" w:rsidP="00177D3B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4"/>
                <w:szCs w:val="4"/>
              </w:rPr>
            </w:pPr>
          </w:p>
        </w:tc>
      </w:tr>
      <w:tr w:rsidR="00A9663A" w:rsidRPr="00A9663A" w:rsidTr="00A9663A"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663A" w:rsidRPr="00A9663A" w:rsidRDefault="00A9663A" w:rsidP="00177D3B">
            <w:pPr>
              <w:spacing w:line="252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A9663A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г.</w:t>
            </w:r>
          </w:p>
        </w:tc>
      </w:tr>
    </w:tbl>
    <w:p w:rsidR="00A9663A" w:rsidRDefault="00A9663A" w:rsidP="00A9663A">
      <w:pPr>
        <w:spacing w:after="0"/>
      </w:pPr>
    </w:p>
    <w:sectPr w:rsidR="00A9663A" w:rsidSect="00A9663A">
      <w:pgSz w:w="16838" w:h="11906" w:orient="landscape"/>
      <w:pgMar w:top="709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008D"/>
    <w:rsid w:val="00023A18"/>
    <w:rsid w:val="00073918"/>
    <w:rsid w:val="000F4BB6"/>
    <w:rsid w:val="0014262F"/>
    <w:rsid w:val="001E6BE1"/>
    <w:rsid w:val="002B3E2E"/>
    <w:rsid w:val="00362F02"/>
    <w:rsid w:val="0037718C"/>
    <w:rsid w:val="003F1C42"/>
    <w:rsid w:val="00406FE9"/>
    <w:rsid w:val="004335E6"/>
    <w:rsid w:val="00435CFA"/>
    <w:rsid w:val="0049008D"/>
    <w:rsid w:val="004F1EA0"/>
    <w:rsid w:val="005161EF"/>
    <w:rsid w:val="005A46B4"/>
    <w:rsid w:val="005F6247"/>
    <w:rsid w:val="006C5F50"/>
    <w:rsid w:val="00764F41"/>
    <w:rsid w:val="008C2F60"/>
    <w:rsid w:val="008F53F4"/>
    <w:rsid w:val="00967106"/>
    <w:rsid w:val="009D3DAB"/>
    <w:rsid w:val="00A9663A"/>
    <w:rsid w:val="00AB1DE8"/>
    <w:rsid w:val="00B17167"/>
    <w:rsid w:val="00BD5450"/>
    <w:rsid w:val="00C37733"/>
    <w:rsid w:val="00CB5577"/>
    <w:rsid w:val="00D125C1"/>
    <w:rsid w:val="00D34C24"/>
    <w:rsid w:val="00D63713"/>
    <w:rsid w:val="00DB68D6"/>
    <w:rsid w:val="00E2531F"/>
    <w:rsid w:val="00E7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60"/>
  </w:style>
  <w:style w:type="paragraph" w:styleId="1">
    <w:name w:val="heading 1"/>
    <w:basedOn w:val="a"/>
    <w:link w:val="10"/>
    <w:uiPriority w:val="9"/>
    <w:qFormat/>
    <w:rsid w:val="00490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9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08D"/>
  </w:style>
  <w:style w:type="character" w:styleId="a3">
    <w:name w:val="Hyperlink"/>
    <w:basedOn w:val="a0"/>
    <w:uiPriority w:val="99"/>
    <w:semiHidden/>
    <w:unhideWhenUsed/>
    <w:rsid w:val="0049008D"/>
    <w:rPr>
      <w:color w:val="0000FF"/>
      <w:u w:val="single"/>
    </w:rPr>
  </w:style>
  <w:style w:type="paragraph" w:customStyle="1" w:styleId="11">
    <w:name w:val="Обычный1"/>
    <w:rsid w:val="00D125C1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4F1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44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3032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38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38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839D-988E-4507-8376-66DAF9F0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2017-12-13T13:00:00Z</cp:lastPrinted>
  <dcterms:created xsi:type="dcterms:W3CDTF">2017-12-13T11:52:00Z</dcterms:created>
  <dcterms:modified xsi:type="dcterms:W3CDTF">2017-12-14T11:32:00Z</dcterms:modified>
</cp:coreProperties>
</file>