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D" w:rsidRDefault="002D397D" w:rsidP="002D397D">
      <w:pPr>
        <w:rPr>
          <w:b/>
        </w:rPr>
      </w:pPr>
    </w:p>
    <w:tbl>
      <w:tblPr>
        <w:tblW w:w="9781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558"/>
        <w:gridCol w:w="4253"/>
      </w:tblGrid>
      <w:tr w:rsidR="00291A76" w:rsidTr="007C26F3">
        <w:tc>
          <w:tcPr>
            <w:tcW w:w="3970" w:type="dxa"/>
          </w:tcPr>
          <w:p w:rsidR="00291A76" w:rsidRPr="00803A40" w:rsidRDefault="00291A76" w:rsidP="007C26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БАШҚОРТОСТАН РЕСПУБЛИКАҺЫ</w:t>
            </w:r>
          </w:p>
          <w:p w:rsidR="00291A76" w:rsidRPr="00803A40" w:rsidRDefault="00291A76" w:rsidP="007C26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291A76" w:rsidRPr="00803A40" w:rsidRDefault="00291A76" w:rsidP="007C26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ИСКЕ ТОМБАҒОШ АУЫЛ СОВЕТЫ</w:t>
            </w:r>
          </w:p>
          <w:p w:rsidR="00291A76" w:rsidRPr="00803A40" w:rsidRDefault="00291A76" w:rsidP="007C26F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 xml:space="preserve">АУЫЛ </w:t>
            </w:r>
            <w:r w:rsidRPr="00803A40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803A40">
              <w:rPr>
                <w:b/>
                <w:sz w:val="16"/>
                <w:szCs w:val="16"/>
              </w:rPr>
              <w:t>ХАКИМИ</w:t>
            </w:r>
            <w:r w:rsidRPr="00803A40">
              <w:rPr>
                <w:b/>
                <w:iCs/>
                <w:sz w:val="16"/>
                <w:szCs w:val="16"/>
              </w:rPr>
              <w:t>Ә</w:t>
            </w:r>
            <w:r w:rsidRPr="00803A40">
              <w:rPr>
                <w:b/>
                <w:sz w:val="16"/>
                <w:szCs w:val="16"/>
              </w:rPr>
              <w:t>ТЕ</w:t>
            </w:r>
          </w:p>
          <w:p w:rsidR="00291A76" w:rsidRPr="00803A40" w:rsidRDefault="00291A76" w:rsidP="007C26F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Cs/>
              </w:rPr>
            </w:pPr>
            <w:r w:rsidRPr="00803A40">
              <w:rPr>
                <w:bCs/>
              </w:rPr>
              <w:t>Иске Томбағош ауылы, тел.(34769) 2-47-19</w:t>
            </w:r>
          </w:p>
        </w:tc>
        <w:tc>
          <w:tcPr>
            <w:tcW w:w="1558" w:type="dxa"/>
          </w:tcPr>
          <w:p w:rsidR="00291A76" w:rsidRPr="00803A40" w:rsidRDefault="00291A76" w:rsidP="007C26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91A76" w:rsidRPr="00803A40" w:rsidRDefault="00291A76" w:rsidP="007C26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РЕСПУБЛИКА БАШКОРТОСТАН</w:t>
            </w:r>
          </w:p>
          <w:p w:rsidR="00291A76" w:rsidRPr="00803A40" w:rsidRDefault="00291A76" w:rsidP="007C26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291A76" w:rsidRPr="00803A40" w:rsidRDefault="00291A76" w:rsidP="007C26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291A76" w:rsidRPr="00803A40" w:rsidRDefault="00291A76" w:rsidP="007C26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291A76" w:rsidRDefault="00291A76" w:rsidP="007C26F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03A40">
              <w:rPr>
                <w:bCs/>
                <w:sz w:val="20"/>
                <w:szCs w:val="20"/>
              </w:rPr>
              <w:t>с. Старотумбагушево, тел.(34769) 2-47-19</w:t>
            </w:r>
          </w:p>
          <w:p w:rsidR="00291A76" w:rsidRPr="00803A40" w:rsidRDefault="00291A76" w:rsidP="007C26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91A76" w:rsidRPr="00D75356" w:rsidRDefault="00291A76" w:rsidP="00291A76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291A76" w:rsidRDefault="00291A76" w:rsidP="00291A76">
      <w:pPr>
        <w:jc w:val="center"/>
        <w:rPr>
          <w:rFonts w:eastAsia="Arial Unicode MS"/>
          <w:b/>
          <w:sz w:val="26"/>
          <w:szCs w:val="26"/>
        </w:rPr>
      </w:pPr>
      <w:r w:rsidRPr="00461855">
        <w:rPr>
          <w:rFonts w:eastAsia="Arial Unicode MS" w:hAnsi="Lucida Sans Unicode"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 w:rsidRPr="004E1B2D">
        <w:rPr>
          <w:rFonts w:eastAsia="Arial Unicode MS"/>
          <w:sz w:val="26"/>
          <w:szCs w:val="26"/>
        </w:rPr>
        <w:t xml:space="preserve">№ </w:t>
      </w:r>
      <w:r>
        <w:rPr>
          <w:rFonts w:eastAsia="Arial Unicode MS"/>
          <w:sz w:val="26"/>
          <w:szCs w:val="26"/>
        </w:rPr>
        <w:t>3</w:t>
      </w:r>
      <w:r w:rsidR="00EF37DA">
        <w:rPr>
          <w:rFonts w:eastAsia="Arial Unicode MS"/>
          <w:sz w:val="26"/>
          <w:szCs w:val="26"/>
        </w:rPr>
        <w:t>3</w:t>
      </w:r>
      <w:r w:rsidRPr="004E1B2D">
        <w:rPr>
          <w:rFonts w:eastAsia="Arial Unicode MS"/>
          <w:b/>
          <w:sz w:val="26"/>
          <w:szCs w:val="26"/>
        </w:rPr>
        <w:t xml:space="preserve">             </w:t>
      </w:r>
      <w:r>
        <w:rPr>
          <w:rFonts w:eastAsia="Arial Unicode MS"/>
          <w:b/>
          <w:sz w:val="26"/>
          <w:szCs w:val="26"/>
        </w:rPr>
        <w:t xml:space="preserve">    </w:t>
      </w:r>
      <w:r w:rsidRPr="004E1B2D">
        <w:rPr>
          <w:rFonts w:eastAsia="Arial Unicode MS"/>
          <w:b/>
          <w:sz w:val="26"/>
          <w:szCs w:val="26"/>
        </w:rPr>
        <w:t xml:space="preserve">       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291A76" w:rsidRDefault="00291A76" w:rsidP="00291A76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  <w:r>
        <w:rPr>
          <w:rFonts w:eastAsia="Arial Unicode MS"/>
        </w:rPr>
        <w:t>«0</w:t>
      </w:r>
      <w:r w:rsidR="00EF37DA">
        <w:rPr>
          <w:rFonts w:eastAsia="Arial Unicode MS"/>
        </w:rPr>
        <w:t>1</w:t>
      </w:r>
      <w:r w:rsidRPr="00311FFC">
        <w:rPr>
          <w:rFonts w:eastAsia="Arial Unicode MS"/>
        </w:rPr>
        <w:t>»</w:t>
      </w:r>
      <w:r>
        <w:rPr>
          <w:rFonts w:eastAsia="Arial Unicode MS"/>
        </w:rPr>
        <w:t xml:space="preserve"> </w:t>
      </w:r>
      <w:r w:rsidR="00EF37DA">
        <w:rPr>
          <w:rFonts w:eastAsia="Arial Unicode MS"/>
        </w:rPr>
        <w:t xml:space="preserve">июнь </w:t>
      </w:r>
      <w:r w:rsidRPr="00311FFC">
        <w:rPr>
          <w:rFonts w:eastAsia="Arial Unicode MS"/>
        </w:rPr>
        <w:t xml:space="preserve"> 201</w:t>
      </w:r>
      <w:r>
        <w:rPr>
          <w:rFonts w:eastAsia="Arial Unicode MS"/>
        </w:rPr>
        <w:t>3</w:t>
      </w:r>
      <w:r w:rsidR="00EF37DA">
        <w:rPr>
          <w:rFonts w:eastAsia="Arial Unicode MS"/>
        </w:rPr>
        <w:t xml:space="preserve"> </w:t>
      </w:r>
      <w:r w:rsidRPr="00311FFC">
        <w:rPr>
          <w:rFonts w:eastAsia="Arial Unicode MS"/>
        </w:rPr>
        <w:t>й.</w:t>
      </w:r>
      <w:r>
        <w:rPr>
          <w:rFonts w:eastAsia="Arial Unicode MS"/>
        </w:rPr>
        <w:t xml:space="preserve">          </w:t>
      </w:r>
      <w:r w:rsidRPr="00311FFC">
        <w:rPr>
          <w:rFonts w:eastAsia="Arial Unicode MS"/>
        </w:rPr>
        <w:t xml:space="preserve">                                             «</w:t>
      </w:r>
      <w:r>
        <w:rPr>
          <w:rFonts w:eastAsia="Arial Unicode MS"/>
        </w:rPr>
        <w:t>0</w:t>
      </w:r>
      <w:r w:rsidR="00EF37DA">
        <w:rPr>
          <w:rFonts w:eastAsia="Arial Unicode MS"/>
        </w:rPr>
        <w:t xml:space="preserve">1» июня </w:t>
      </w:r>
      <w:r w:rsidRPr="00311FFC">
        <w:rPr>
          <w:rFonts w:eastAsia="Arial Unicode MS"/>
        </w:rPr>
        <w:t xml:space="preserve"> 201</w:t>
      </w:r>
      <w:r>
        <w:rPr>
          <w:rFonts w:eastAsia="Arial Unicode MS"/>
        </w:rPr>
        <w:t>3</w:t>
      </w:r>
      <w:r w:rsidRPr="00311FFC">
        <w:rPr>
          <w:rFonts w:eastAsia="Arial Unicode MS"/>
        </w:rPr>
        <w:t>г.</w:t>
      </w:r>
    </w:p>
    <w:p w:rsidR="00EF37DA" w:rsidRPr="00311FFC" w:rsidRDefault="00EF37DA" w:rsidP="00291A76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</w:p>
    <w:p w:rsidR="00291A76" w:rsidRDefault="00291A76" w:rsidP="00291A76">
      <w:pPr>
        <w:shd w:val="clear" w:color="auto" w:fill="FFFFFF"/>
        <w:ind w:left="14" w:firstLine="4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проведения конкурса на </w:t>
      </w:r>
      <w:r>
        <w:rPr>
          <w:b/>
          <w:spacing w:val="-1"/>
          <w:sz w:val="28"/>
          <w:szCs w:val="28"/>
        </w:rPr>
        <w:t xml:space="preserve">замещение должности муниципальной службы в </w:t>
      </w:r>
      <w:r w:rsidR="00EF37DA">
        <w:rPr>
          <w:b/>
          <w:spacing w:val="-1"/>
          <w:sz w:val="28"/>
          <w:szCs w:val="28"/>
        </w:rPr>
        <w:t>сельском поселении Старотумбагушевский сельсовет муниципального района</w:t>
      </w:r>
      <w:r>
        <w:rPr>
          <w:b/>
          <w:spacing w:val="-1"/>
          <w:sz w:val="28"/>
          <w:szCs w:val="28"/>
        </w:rPr>
        <w:t xml:space="preserve"> Шаранский район </w:t>
      </w:r>
      <w:r>
        <w:rPr>
          <w:b/>
          <w:spacing w:val="-2"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>Башкортостан</w:t>
      </w:r>
    </w:p>
    <w:p w:rsidR="00EF37DA" w:rsidRDefault="00291A76" w:rsidP="00EF37DA">
      <w:pPr>
        <w:shd w:val="clear" w:color="auto" w:fill="FFFFFF"/>
        <w:spacing w:before="226"/>
        <w:ind w:left="14" w:firstLine="461"/>
        <w:jc w:val="both"/>
        <w:rPr>
          <w:spacing w:val="-5"/>
          <w:sz w:val="28"/>
          <w:szCs w:val="28"/>
        </w:rPr>
      </w:pPr>
      <w:r w:rsidRPr="00FA4659">
        <w:rPr>
          <w:spacing w:val="-6"/>
          <w:sz w:val="28"/>
          <w:szCs w:val="28"/>
        </w:rPr>
        <w:t xml:space="preserve">В соответствии со статьей 17 Федерального закона «О муниципальной </w:t>
      </w:r>
      <w:r w:rsidRPr="00FA4659">
        <w:rPr>
          <w:spacing w:val="-5"/>
          <w:sz w:val="28"/>
          <w:szCs w:val="28"/>
        </w:rPr>
        <w:t xml:space="preserve">службе    в    Российской    Федерации»  </w:t>
      </w:r>
      <w:r w:rsidR="00EF37DA" w:rsidRPr="00EF37DA">
        <w:rPr>
          <w:sz w:val="28"/>
          <w:szCs w:val="28"/>
        </w:rPr>
        <w:t>ПОСТАНОВЛЯЮ:</w:t>
      </w:r>
      <w:r w:rsidRPr="00FA4659">
        <w:rPr>
          <w:spacing w:val="-5"/>
          <w:sz w:val="28"/>
          <w:szCs w:val="28"/>
        </w:rPr>
        <w:t xml:space="preserve">   </w:t>
      </w:r>
    </w:p>
    <w:p w:rsidR="00291A76" w:rsidRPr="00EF37DA" w:rsidRDefault="00291A76" w:rsidP="00EF37DA">
      <w:pPr>
        <w:pStyle w:val="a3"/>
        <w:numPr>
          <w:ilvl w:val="0"/>
          <w:numId w:val="7"/>
        </w:numPr>
        <w:shd w:val="clear" w:color="auto" w:fill="FFFFFF"/>
        <w:spacing w:before="226"/>
        <w:jc w:val="both"/>
        <w:rPr>
          <w:sz w:val="28"/>
          <w:szCs w:val="28"/>
        </w:rPr>
      </w:pPr>
      <w:r w:rsidRPr="00EF37DA">
        <w:rPr>
          <w:sz w:val="28"/>
          <w:szCs w:val="28"/>
        </w:rPr>
        <w:t>Утвердить  Положение  о  порядке   проведения   конкурса   на</w:t>
      </w:r>
      <w:r w:rsidRPr="00EF37DA">
        <w:rPr>
          <w:sz w:val="28"/>
          <w:szCs w:val="28"/>
        </w:rPr>
        <w:br/>
      </w:r>
      <w:r w:rsidRPr="00EF37DA">
        <w:rPr>
          <w:spacing w:val="-1"/>
          <w:sz w:val="28"/>
          <w:szCs w:val="28"/>
        </w:rPr>
        <w:t>замещение должности муниципальной службы в</w:t>
      </w:r>
      <w:r w:rsidR="00EF37DA">
        <w:rPr>
          <w:spacing w:val="-1"/>
          <w:sz w:val="28"/>
          <w:szCs w:val="28"/>
        </w:rPr>
        <w:t xml:space="preserve"> сельском поселении Старотумбагушевский сельсовет </w:t>
      </w:r>
      <w:r w:rsidRPr="00EF37DA">
        <w:rPr>
          <w:spacing w:val="-1"/>
          <w:sz w:val="28"/>
          <w:szCs w:val="28"/>
        </w:rPr>
        <w:t xml:space="preserve"> муниципально</w:t>
      </w:r>
      <w:r w:rsidR="00EF37DA">
        <w:rPr>
          <w:spacing w:val="-1"/>
          <w:sz w:val="28"/>
          <w:szCs w:val="28"/>
        </w:rPr>
        <w:t>го</w:t>
      </w:r>
      <w:r w:rsidRPr="00EF37DA">
        <w:rPr>
          <w:spacing w:val="-1"/>
          <w:sz w:val="28"/>
          <w:szCs w:val="28"/>
        </w:rPr>
        <w:t xml:space="preserve"> район</w:t>
      </w:r>
      <w:r w:rsidR="00EF37DA">
        <w:rPr>
          <w:spacing w:val="-1"/>
          <w:sz w:val="28"/>
          <w:szCs w:val="28"/>
        </w:rPr>
        <w:t>а</w:t>
      </w:r>
      <w:r w:rsidRPr="00EF37DA">
        <w:rPr>
          <w:spacing w:val="-1"/>
          <w:sz w:val="28"/>
          <w:szCs w:val="28"/>
        </w:rPr>
        <w:t xml:space="preserve"> Шаранский район </w:t>
      </w:r>
      <w:r w:rsidRPr="00EF37DA">
        <w:rPr>
          <w:spacing w:val="-2"/>
          <w:sz w:val="28"/>
          <w:szCs w:val="28"/>
        </w:rPr>
        <w:t xml:space="preserve">Республики </w:t>
      </w:r>
      <w:r w:rsidRPr="00EF37DA">
        <w:rPr>
          <w:sz w:val="28"/>
          <w:szCs w:val="28"/>
        </w:rPr>
        <w:t xml:space="preserve">Башкортостан согласно приложению к настоящему </w:t>
      </w:r>
      <w:r w:rsidR="00EF37DA">
        <w:rPr>
          <w:sz w:val="28"/>
          <w:szCs w:val="28"/>
        </w:rPr>
        <w:t>постановлению</w:t>
      </w:r>
      <w:r w:rsidRPr="00EF37DA">
        <w:rPr>
          <w:sz w:val="28"/>
          <w:szCs w:val="28"/>
        </w:rPr>
        <w:t>.</w:t>
      </w:r>
    </w:p>
    <w:p w:rsidR="00291A76" w:rsidRPr="00FA4659" w:rsidRDefault="00291A76" w:rsidP="00291A76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662"/>
          <w:tab w:val="left" w:leader="underscore" w:pos="4896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 xml:space="preserve">Настоящее </w:t>
      </w:r>
      <w:r w:rsidR="00EF37DA">
        <w:rPr>
          <w:spacing w:val="-6"/>
          <w:sz w:val="28"/>
          <w:szCs w:val="28"/>
        </w:rPr>
        <w:t xml:space="preserve">постановление </w:t>
      </w:r>
      <w:r w:rsidRPr="00FA4659">
        <w:rPr>
          <w:spacing w:val="-6"/>
          <w:sz w:val="28"/>
          <w:szCs w:val="28"/>
        </w:rPr>
        <w:t xml:space="preserve"> </w:t>
      </w:r>
      <w:r w:rsidRPr="00FA4659">
        <w:rPr>
          <w:spacing w:val="-4"/>
          <w:sz w:val="28"/>
          <w:szCs w:val="28"/>
        </w:rPr>
        <w:t xml:space="preserve">разместить на </w:t>
      </w:r>
      <w:r w:rsidRPr="00FA4659">
        <w:rPr>
          <w:spacing w:val="-7"/>
          <w:sz w:val="28"/>
          <w:szCs w:val="28"/>
        </w:rPr>
        <w:t>официальном сайте администрации</w:t>
      </w:r>
      <w:r w:rsidR="004C17B9">
        <w:rPr>
          <w:spacing w:val="-7"/>
          <w:sz w:val="28"/>
          <w:szCs w:val="28"/>
        </w:rPr>
        <w:t xml:space="preserve"> и Совета сельского поселения Старотумбагушевский сельсовет </w:t>
      </w:r>
      <w:r w:rsidRPr="00FA4659">
        <w:rPr>
          <w:spacing w:val="-7"/>
          <w:sz w:val="28"/>
          <w:szCs w:val="28"/>
        </w:rPr>
        <w:t xml:space="preserve"> муниципального района</w:t>
      </w:r>
      <w:r w:rsidR="004C17B9">
        <w:rPr>
          <w:spacing w:val="-7"/>
          <w:sz w:val="28"/>
          <w:szCs w:val="28"/>
        </w:rPr>
        <w:t xml:space="preserve"> Шаранский район Республики Башкортостан.</w:t>
      </w:r>
    </w:p>
    <w:p w:rsidR="00291A76" w:rsidRPr="00FA4659" w:rsidRDefault="00291A76" w:rsidP="00291A76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A4659">
        <w:rPr>
          <w:sz w:val="28"/>
          <w:szCs w:val="28"/>
        </w:rPr>
        <w:t xml:space="preserve">Контроль  за  исполнением настоящего  </w:t>
      </w:r>
      <w:r w:rsidR="004C17B9">
        <w:rPr>
          <w:sz w:val="28"/>
          <w:szCs w:val="28"/>
        </w:rPr>
        <w:t>постановления оставляю за собой.</w:t>
      </w:r>
    </w:p>
    <w:p w:rsidR="004C17B9" w:rsidRPr="004C17B9" w:rsidRDefault="00291A76" w:rsidP="004C17B9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211" w:line="276" w:lineRule="auto"/>
        <w:ind w:left="284" w:hanging="284"/>
        <w:jc w:val="both"/>
        <w:rPr>
          <w:sz w:val="28"/>
          <w:szCs w:val="28"/>
        </w:rPr>
      </w:pPr>
      <w:r w:rsidRPr="00FA4659">
        <w:rPr>
          <w:spacing w:val="-7"/>
          <w:sz w:val="28"/>
          <w:szCs w:val="28"/>
        </w:rPr>
        <w:t xml:space="preserve">Настоящее </w:t>
      </w:r>
      <w:r w:rsidR="004C17B9">
        <w:rPr>
          <w:spacing w:val="-7"/>
          <w:sz w:val="28"/>
          <w:szCs w:val="28"/>
        </w:rPr>
        <w:t xml:space="preserve">постановление </w:t>
      </w:r>
      <w:r w:rsidRPr="00FA4659">
        <w:rPr>
          <w:spacing w:val="-7"/>
          <w:sz w:val="28"/>
          <w:szCs w:val="28"/>
        </w:rPr>
        <w:t xml:space="preserve"> вступает в силу с момента обнародовани</w:t>
      </w:r>
      <w:r w:rsidR="004C17B9">
        <w:rPr>
          <w:spacing w:val="-7"/>
          <w:sz w:val="28"/>
          <w:szCs w:val="28"/>
        </w:rPr>
        <w:t>я.</w:t>
      </w:r>
    </w:p>
    <w:p w:rsidR="004C17B9" w:rsidRPr="004C17B9" w:rsidRDefault="004C17B9" w:rsidP="004C17B9">
      <w:pPr>
        <w:shd w:val="clear" w:color="auto" w:fill="FFFFFF"/>
        <w:tabs>
          <w:tab w:val="left" w:pos="284"/>
        </w:tabs>
        <w:spacing w:before="211"/>
        <w:jc w:val="both"/>
        <w:rPr>
          <w:sz w:val="28"/>
          <w:szCs w:val="28"/>
        </w:rPr>
      </w:pPr>
    </w:p>
    <w:p w:rsidR="004C17B9" w:rsidRDefault="004C17B9" w:rsidP="004C17B9">
      <w:pPr>
        <w:pStyle w:val="a3"/>
        <w:shd w:val="clear" w:color="auto" w:fill="FFFFFF"/>
        <w:tabs>
          <w:tab w:val="left" w:pos="284"/>
        </w:tabs>
        <w:spacing w:before="211" w:line="276" w:lineRule="auto"/>
        <w:ind w:left="284"/>
        <w:jc w:val="both"/>
        <w:rPr>
          <w:sz w:val="28"/>
          <w:szCs w:val="28"/>
        </w:rPr>
      </w:pPr>
      <w:r w:rsidRPr="004C17B9">
        <w:rPr>
          <w:sz w:val="28"/>
          <w:szCs w:val="28"/>
        </w:rPr>
        <w:t>И.о. главы сельского поселения                                   И.Х. Бадамшин</w:t>
      </w:r>
    </w:p>
    <w:p w:rsidR="004C17B9" w:rsidRDefault="004C17B9" w:rsidP="004C17B9">
      <w:pPr>
        <w:pStyle w:val="a3"/>
        <w:shd w:val="clear" w:color="auto" w:fill="FFFFFF"/>
        <w:tabs>
          <w:tab w:val="left" w:pos="284"/>
        </w:tabs>
        <w:spacing w:before="211" w:line="276" w:lineRule="auto"/>
        <w:ind w:left="284"/>
        <w:jc w:val="both"/>
        <w:rPr>
          <w:sz w:val="28"/>
          <w:szCs w:val="28"/>
        </w:rPr>
      </w:pPr>
    </w:p>
    <w:p w:rsidR="004C17B9" w:rsidRDefault="004C17B9" w:rsidP="004C17B9">
      <w:pPr>
        <w:pStyle w:val="a3"/>
        <w:shd w:val="clear" w:color="auto" w:fill="FFFFFF"/>
        <w:tabs>
          <w:tab w:val="left" w:pos="284"/>
        </w:tabs>
        <w:spacing w:before="211" w:line="276" w:lineRule="auto"/>
        <w:ind w:left="284"/>
        <w:jc w:val="both"/>
        <w:rPr>
          <w:sz w:val="28"/>
          <w:szCs w:val="28"/>
        </w:rPr>
      </w:pPr>
    </w:p>
    <w:p w:rsidR="004C17B9" w:rsidRDefault="004C17B9" w:rsidP="004C17B9">
      <w:pPr>
        <w:pStyle w:val="a3"/>
        <w:shd w:val="clear" w:color="auto" w:fill="FFFFFF"/>
        <w:tabs>
          <w:tab w:val="left" w:pos="284"/>
        </w:tabs>
        <w:spacing w:before="211" w:line="276" w:lineRule="auto"/>
        <w:ind w:left="284"/>
        <w:jc w:val="both"/>
        <w:rPr>
          <w:sz w:val="28"/>
          <w:szCs w:val="28"/>
        </w:rPr>
      </w:pPr>
    </w:p>
    <w:p w:rsidR="004C17B9" w:rsidRDefault="004C17B9" w:rsidP="004C17B9">
      <w:pPr>
        <w:pStyle w:val="a3"/>
        <w:shd w:val="clear" w:color="auto" w:fill="FFFFFF"/>
        <w:tabs>
          <w:tab w:val="left" w:pos="284"/>
        </w:tabs>
        <w:spacing w:before="211" w:line="276" w:lineRule="auto"/>
        <w:ind w:left="284"/>
        <w:jc w:val="both"/>
        <w:rPr>
          <w:sz w:val="28"/>
          <w:szCs w:val="28"/>
        </w:rPr>
      </w:pPr>
    </w:p>
    <w:p w:rsidR="004C17B9" w:rsidRPr="004C17B9" w:rsidRDefault="004C17B9" w:rsidP="004C17B9">
      <w:pPr>
        <w:pStyle w:val="a3"/>
        <w:shd w:val="clear" w:color="auto" w:fill="FFFFFF"/>
        <w:tabs>
          <w:tab w:val="left" w:pos="284"/>
        </w:tabs>
        <w:spacing w:before="211" w:line="276" w:lineRule="auto"/>
        <w:ind w:left="284"/>
        <w:jc w:val="both"/>
        <w:rPr>
          <w:sz w:val="28"/>
          <w:szCs w:val="28"/>
        </w:rPr>
      </w:pPr>
    </w:p>
    <w:p w:rsidR="00291A76" w:rsidRDefault="00291A76" w:rsidP="00291A76">
      <w:pPr>
        <w:shd w:val="clear" w:color="auto" w:fill="FFFFFF"/>
        <w:ind w:left="869" w:right="384" w:firstLine="15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</w:t>
      </w:r>
    </w:p>
    <w:p w:rsidR="004C17B9" w:rsidRDefault="00291A76" w:rsidP="004C17B9">
      <w:pPr>
        <w:shd w:val="clear" w:color="auto" w:fill="FFFFFF"/>
        <w:ind w:left="869" w:right="384" w:firstLine="1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C17B9">
        <w:rPr>
          <w:sz w:val="28"/>
          <w:szCs w:val="28"/>
        </w:rPr>
        <w:t xml:space="preserve">постановлению </w:t>
      </w:r>
    </w:p>
    <w:p w:rsidR="004C17B9" w:rsidRDefault="004C17B9" w:rsidP="004C17B9">
      <w:pPr>
        <w:shd w:val="clear" w:color="auto" w:fill="FFFFFF"/>
        <w:ind w:left="869" w:right="384" w:firstLine="1502"/>
        <w:jc w:val="right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</w:t>
      </w:r>
    </w:p>
    <w:p w:rsidR="00291A76" w:rsidRDefault="004C17B9" w:rsidP="004C17B9">
      <w:pPr>
        <w:shd w:val="clear" w:color="auto" w:fill="FFFFFF"/>
        <w:ind w:left="869" w:right="384" w:firstLine="1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33 от 01 июня 2013 года </w:t>
      </w:r>
    </w:p>
    <w:p w:rsidR="004C17B9" w:rsidRDefault="004C17B9" w:rsidP="004C17B9">
      <w:pPr>
        <w:shd w:val="clear" w:color="auto" w:fill="FFFFFF"/>
        <w:ind w:left="869" w:right="384" w:firstLine="1502"/>
        <w:jc w:val="right"/>
        <w:rPr>
          <w:sz w:val="28"/>
          <w:szCs w:val="28"/>
        </w:rPr>
      </w:pPr>
    </w:p>
    <w:p w:rsidR="00291A76" w:rsidRPr="004C17B9" w:rsidRDefault="00291A76" w:rsidP="00291A76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C17B9">
        <w:rPr>
          <w:rFonts w:ascii="Times New Roman" w:hAnsi="Times New Roman" w:cs="Times New Roman"/>
          <w:sz w:val="28"/>
          <w:szCs w:val="28"/>
        </w:rPr>
        <w:t>ПОЛОЖЕНИЕ</w:t>
      </w:r>
    </w:p>
    <w:p w:rsidR="004C17B9" w:rsidRDefault="00291A76" w:rsidP="00291A76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C17B9">
        <w:rPr>
          <w:rFonts w:ascii="Times New Roman" w:hAnsi="Times New Roman" w:cs="Times New Roman"/>
          <w:spacing w:val="-1"/>
          <w:sz w:val="28"/>
          <w:szCs w:val="28"/>
        </w:rPr>
        <w:t xml:space="preserve">о порядке проведения конкурса </w:t>
      </w:r>
    </w:p>
    <w:p w:rsidR="004C17B9" w:rsidRPr="004C17B9" w:rsidRDefault="00291A76" w:rsidP="004C17B9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C17B9">
        <w:rPr>
          <w:rFonts w:ascii="Times New Roman" w:hAnsi="Times New Roman" w:cs="Times New Roman"/>
          <w:spacing w:val="-1"/>
          <w:sz w:val="28"/>
          <w:szCs w:val="28"/>
        </w:rPr>
        <w:t>на замещение должности</w:t>
      </w:r>
      <w:r w:rsidR="004C17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17B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291A76" w:rsidRPr="004C17B9" w:rsidRDefault="00291A76" w:rsidP="00291A76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C17B9">
        <w:rPr>
          <w:rFonts w:ascii="Times New Roman" w:hAnsi="Times New Roman" w:cs="Times New Roman"/>
          <w:sz w:val="28"/>
          <w:szCs w:val="28"/>
        </w:rPr>
        <w:t xml:space="preserve">в </w:t>
      </w:r>
      <w:r w:rsidR="004C17B9">
        <w:rPr>
          <w:rFonts w:ascii="Times New Roman" w:hAnsi="Times New Roman" w:cs="Times New Roman"/>
          <w:sz w:val="28"/>
          <w:szCs w:val="28"/>
        </w:rPr>
        <w:t>сельском поселении Старотумбагушевский сельсовет муниципального</w:t>
      </w:r>
      <w:r w:rsidRPr="004C17B9">
        <w:rPr>
          <w:rFonts w:ascii="Times New Roman" w:hAnsi="Times New Roman" w:cs="Times New Roman"/>
          <w:sz w:val="28"/>
          <w:szCs w:val="28"/>
        </w:rPr>
        <w:t xml:space="preserve"> </w:t>
      </w:r>
      <w:r w:rsidR="004C17B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91A76" w:rsidRPr="004C17B9" w:rsidRDefault="00291A76" w:rsidP="00291A76">
      <w:pPr>
        <w:shd w:val="clear" w:color="auto" w:fill="FFFFFF"/>
        <w:tabs>
          <w:tab w:val="left" w:leader="underscore" w:pos="5227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C17B9">
        <w:rPr>
          <w:rFonts w:ascii="Times New Roman" w:hAnsi="Times New Roman" w:cs="Times New Roman"/>
          <w:spacing w:val="-1"/>
          <w:sz w:val="28"/>
          <w:szCs w:val="28"/>
        </w:rPr>
        <w:t xml:space="preserve">Шаранский район </w:t>
      </w:r>
      <w:r w:rsidRPr="004C17B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91A76" w:rsidRPr="00FA4659" w:rsidRDefault="00291A76" w:rsidP="00291A76">
      <w:pPr>
        <w:shd w:val="clear" w:color="auto" w:fill="FFFFFF"/>
        <w:tabs>
          <w:tab w:val="left" w:leader="underscore" w:pos="5227"/>
        </w:tabs>
        <w:ind w:right="-1"/>
        <w:jc w:val="center"/>
        <w:rPr>
          <w:b/>
          <w:sz w:val="28"/>
          <w:szCs w:val="28"/>
        </w:rPr>
      </w:pPr>
    </w:p>
    <w:p w:rsidR="00291A76" w:rsidRPr="00FA4659" w:rsidRDefault="00291A76" w:rsidP="00291A76">
      <w:pPr>
        <w:shd w:val="clear" w:color="auto" w:fill="FFFFFF"/>
        <w:tabs>
          <w:tab w:val="left" w:pos="662"/>
        </w:tabs>
        <w:ind w:right="-1" w:firstLine="490"/>
        <w:jc w:val="both"/>
        <w:rPr>
          <w:sz w:val="28"/>
          <w:szCs w:val="28"/>
        </w:rPr>
      </w:pPr>
      <w:r w:rsidRPr="00FA4659">
        <w:rPr>
          <w:spacing w:val="-16"/>
          <w:sz w:val="28"/>
          <w:szCs w:val="28"/>
        </w:rPr>
        <w:t>1.</w:t>
      </w:r>
      <w:r w:rsidRPr="00FA4659">
        <w:rPr>
          <w:sz w:val="28"/>
          <w:szCs w:val="28"/>
        </w:rPr>
        <w:tab/>
      </w:r>
      <w:r w:rsidRPr="00FA4659">
        <w:rPr>
          <w:spacing w:val="-6"/>
          <w:sz w:val="28"/>
          <w:szCs w:val="28"/>
        </w:rPr>
        <w:t>Настоящим Положением в целях реализации статьи 17 Федерального</w:t>
      </w:r>
      <w:r w:rsidRPr="00FA4659">
        <w:rPr>
          <w:spacing w:val="-6"/>
          <w:sz w:val="28"/>
          <w:szCs w:val="28"/>
        </w:rPr>
        <w:br/>
      </w:r>
      <w:r w:rsidRPr="00FA4659">
        <w:rPr>
          <w:sz w:val="28"/>
          <w:szCs w:val="28"/>
        </w:rPr>
        <w:t>закона от 2 марта 2007 года № 25-ФЗ «О муниципальной службе в</w:t>
      </w:r>
      <w:r w:rsidRPr="00FA4659">
        <w:rPr>
          <w:sz w:val="28"/>
          <w:szCs w:val="28"/>
        </w:rPr>
        <w:br/>
      </w:r>
      <w:r w:rsidRPr="00FA4659">
        <w:rPr>
          <w:spacing w:val="-5"/>
          <w:sz w:val="28"/>
          <w:szCs w:val="28"/>
        </w:rPr>
        <w:t>Российской Федерации» (далее - Федеральный закон) определяются порядок</w:t>
      </w:r>
      <w:r w:rsidRPr="00FA4659">
        <w:rPr>
          <w:spacing w:val="-5"/>
          <w:sz w:val="28"/>
          <w:szCs w:val="28"/>
        </w:rPr>
        <w:br/>
        <w:t>и условия проведения конкурса на замещение должности муниципальной</w:t>
      </w:r>
      <w:r w:rsidRPr="00FA4659">
        <w:rPr>
          <w:spacing w:val="-5"/>
          <w:sz w:val="28"/>
          <w:szCs w:val="28"/>
        </w:rPr>
        <w:br/>
      </w:r>
      <w:r w:rsidRPr="00FA4659">
        <w:rPr>
          <w:sz w:val="28"/>
          <w:szCs w:val="28"/>
        </w:rPr>
        <w:t>службы в</w:t>
      </w:r>
      <w:r w:rsidR="004C17B9">
        <w:rPr>
          <w:sz w:val="28"/>
          <w:szCs w:val="28"/>
        </w:rPr>
        <w:t xml:space="preserve"> сельском поселении Старотумбагушевский сельсовет </w:t>
      </w:r>
      <w:r w:rsidRPr="00FA4659">
        <w:rPr>
          <w:sz w:val="28"/>
          <w:szCs w:val="28"/>
        </w:rPr>
        <w:t xml:space="preserve"> муниципально</w:t>
      </w:r>
      <w:r w:rsidR="004C17B9">
        <w:rPr>
          <w:sz w:val="28"/>
          <w:szCs w:val="28"/>
        </w:rPr>
        <w:t>го района</w:t>
      </w:r>
      <w:r w:rsidRPr="00FA4659">
        <w:rPr>
          <w:sz w:val="28"/>
          <w:szCs w:val="28"/>
        </w:rPr>
        <w:t xml:space="preserve"> Шаранский район  Республики Башкортостан.</w:t>
      </w:r>
    </w:p>
    <w:p w:rsidR="00291A76" w:rsidRPr="00FA4659" w:rsidRDefault="00291A76" w:rsidP="00291A76">
      <w:pPr>
        <w:shd w:val="clear" w:color="auto" w:fill="FFFFFF"/>
        <w:tabs>
          <w:tab w:val="left" w:pos="667"/>
        </w:tabs>
        <w:ind w:left="480" w:right="-1"/>
        <w:jc w:val="both"/>
        <w:rPr>
          <w:sz w:val="28"/>
          <w:szCs w:val="28"/>
        </w:rPr>
      </w:pPr>
      <w:r w:rsidRPr="00FA4659">
        <w:rPr>
          <w:spacing w:val="-11"/>
          <w:sz w:val="28"/>
          <w:szCs w:val="28"/>
        </w:rPr>
        <w:t>2.</w:t>
      </w:r>
      <w:r w:rsidRPr="00FA4659">
        <w:rPr>
          <w:sz w:val="28"/>
          <w:szCs w:val="28"/>
        </w:rPr>
        <w:tab/>
      </w:r>
      <w:r w:rsidRPr="00FA4659">
        <w:rPr>
          <w:spacing w:val="-5"/>
          <w:sz w:val="28"/>
          <w:szCs w:val="28"/>
        </w:rPr>
        <w:t>Основными задачами проведения конкурса являются:</w:t>
      </w:r>
      <w:r w:rsidRPr="00FA4659">
        <w:rPr>
          <w:spacing w:val="-5"/>
          <w:sz w:val="28"/>
          <w:szCs w:val="28"/>
        </w:rPr>
        <w:br/>
        <w:t>обеспечение права граждан Российской Федерации на равный доступ к</w:t>
      </w:r>
    </w:p>
    <w:p w:rsidR="00291A76" w:rsidRPr="00FA4659" w:rsidRDefault="00291A76" w:rsidP="00291A76">
      <w:pPr>
        <w:shd w:val="clear" w:color="auto" w:fill="FFFFFF"/>
        <w:ind w:left="14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муниципальной службе;</w:t>
      </w:r>
    </w:p>
    <w:p w:rsidR="00291A76" w:rsidRPr="00FA4659" w:rsidRDefault="00291A76" w:rsidP="00291A76">
      <w:pPr>
        <w:shd w:val="clear" w:color="auto" w:fill="FFFFFF"/>
        <w:ind w:left="14" w:right="-1" w:firstLine="470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обеспечение права муниципальных служащих на должностной рост на </w:t>
      </w:r>
      <w:r w:rsidRPr="00FA4659">
        <w:rPr>
          <w:sz w:val="28"/>
          <w:szCs w:val="28"/>
        </w:rPr>
        <w:t>конкурсной основе;</w:t>
      </w:r>
    </w:p>
    <w:p w:rsidR="00291A76" w:rsidRPr="00FA4659" w:rsidRDefault="00291A76" w:rsidP="00291A76">
      <w:pPr>
        <w:shd w:val="clear" w:color="auto" w:fill="FFFFFF"/>
        <w:ind w:left="494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формирование кадрового резерва;</w:t>
      </w:r>
    </w:p>
    <w:p w:rsidR="00291A76" w:rsidRPr="00FA4659" w:rsidRDefault="00291A76" w:rsidP="00291A76">
      <w:pPr>
        <w:shd w:val="clear" w:color="auto" w:fill="FFFFFF"/>
        <w:ind w:left="490" w:right="-1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>совершенствование работы по подбору и расстановке кадров.</w:t>
      </w:r>
    </w:p>
    <w:p w:rsidR="00291A76" w:rsidRPr="00FA4659" w:rsidRDefault="00291A76" w:rsidP="00291A76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right="-1" w:firstLine="475"/>
        <w:jc w:val="both"/>
        <w:rPr>
          <w:spacing w:val="-11"/>
          <w:sz w:val="28"/>
          <w:szCs w:val="28"/>
        </w:rPr>
      </w:pPr>
      <w:r w:rsidRPr="00FA4659">
        <w:rPr>
          <w:spacing w:val="-6"/>
          <w:sz w:val="28"/>
          <w:szCs w:val="28"/>
        </w:rPr>
        <w:t xml:space="preserve">Конкурс в органе местного самоуправления объявляется по решению </w:t>
      </w:r>
      <w:r w:rsidRPr="00FA4659">
        <w:rPr>
          <w:sz w:val="28"/>
          <w:szCs w:val="28"/>
        </w:rPr>
        <w:t>представителя нанимателя при наличии вакантной должности муниципальной службы.</w:t>
      </w:r>
    </w:p>
    <w:p w:rsidR="00291A76" w:rsidRPr="00FA4659" w:rsidRDefault="00291A76" w:rsidP="00291A76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90" w:right="-1"/>
        <w:jc w:val="both"/>
        <w:rPr>
          <w:spacing w:val="-8"/>
          <w:sz w:val="28"/>
          <w:szCs w:val="28"/>
        </w:rPr>
      </w:pPr>
      <w:r w:rsidRPr="00FA4659">
        <w:rPr>
          <w:spacing w:val="-5"/>
          <w:sz w:val="28"/>
          <w:szCs w:val="28"/>
        </w:rPr>
        <w:t>Конкурс не проводится:</w:t>
      </w:r>
    </w:p>
    <w:p w:rsidR="00291A76" w:rsidRPr="00FA4659" w:rsidRDefault="00291A76" w:rsidP="00291A76">
      <w:pPr>
        <w:shd w:val="clear" w:color="auto" w:fill="FFFFFF"/>
        <w:ind w:left="494" w:right="-1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>при заключении срочного трудового договора;</w:t>
      </w:r>
    </w:p>
    <w:p w:rsidR="00291A76" w:rsidRPr="00FA4659" w:rsidRDefault="00291A76" w:rsidP="00291A76">
      <w:pPr>
        <w:shd w:val="clear" w:color="auto" w:fill="FFFFFF"/>
        <w:ind w:left="24" w:right="-1" w:firstLine="466"/>
        <w:jc w:val="both"/>
        <w:rPr>
          <w:sz w:val="28"/>
          <w:szCs w:val="28"/>
        </w:rPr>
      </w:pPr>
      <w:r w:rsidRPr="00FA4659">
        <w:rPr>
          <w:spacing w:val="-7"/>
          <w:sz w:val="28"/>
          <w:szCs w:val="28"/>
        </w:rPr>
        <w:lastRenderedPageBreak/>
        <w:t xml:space="preserve">при назначении на должности муниципальной службы муниципального </w:t>
      </w:r>
      <w:r w:rsidRPr="00FA4659">
        <w:rPr>
          <w:spacing w:val="-4"/>
          <w:sz w:val="28"/>
          <w:szCs w:val="28"/>
        </w:rPr>
        <w:t xml:space="preserve">служащего (гражданина), состоящего в кадровом резерве, сформированном </w:t>
      </w:r>
      <w:r w:rsidRPr="00FA4659">
        <w:rPr>
          <w:sz w:val="28"/>
          <w:szCs w:val="28"/>
        </w:rPr>
        <w:t>на конкурсной основе;</w:t>
      </w:r>
    </w:p>
    <w:p w:rsidR="00291A76" w:rsidRPr="00FA4659" w:rsidRDefault="00291A76" w:rsidP="00291A76">
      <w:pPr>
        <w:shd w:val="clear" w:color="auto" w:fill="FFFFFF"/>
        <w:ind w:left="29" w:right="-1" w:firstLine="470"/>
        <w:jc w:val="both"/>
        <w:rPr>
          <w:sz w:val="28"/>
          <w:szCs w:val="28"/>
        </w:rPr>
      </w:pPr>
      <w:r w:rsidRPr="00FA4659">
        <w:rPr>
          <w:spacing w:val="-3"/>
          <w:sz w:val="28"/>
          <w:szCs w:val="28"/>
        </w:rPr>
        <w:t xml:space="preserve">при переводе муниципального служащего на иную должность </w:t>
      </w:r>
      <w:r w:rsidRPr="00FA4659">
        <w:rPr>
          <w:sz w:val="28"/>
          <w:szCs w:val="28"/>
        </w:rPr>
        <w:t xml:space="preserve">муниципальной службы в случае невозможности в соответствии с </w:t>
      </w:r>
      <w:r w:rsidRPr="00FA4659">
        <w:rPr>
          <w:spacing w:val="-5"/>
          <w:sz w:val="28"/>
          <w:szCs w:val="28"/>
        </w:rPr>
        <w:t xml:space="preserve">медицинским заключением исполнения им должностных обязанностей по </w:t>
      </w:r>
      <w:r w:rsidRPr="00FA4659">
        <w:rPr>
          <w:sz w:val="28"/>
          <w:szCs w:val="28"/>
        </w:rPr>
        <w:t>замещаемой должности муниципальной службы;</w:t>
      </w:r>
    </w:p>
    <w:p w:rsidR="00291A76" w:rsidRPr="00FA4659" w:rsidRDefault="00291A76" w:rsidP="00291A76">
      <w:pPr>
        <w:shd w:val="clear" w:color="auto" w:fill="FFFFFF"/>
        <w:ind w:left="34" w:right="-1" w:firstLine="475"/>
        <w:jc w:val="both"/>
        <w:rPr>
          <w:sz w:val="28"/>
          <w:szCs w:val="28"/>
        </w:rPr>
      </w:pPr>
      <w:r w:rsidRPr="00FA4659">
        <w:rPr>
          <w:spacing w:val="-3"/>
          <w:sz w:val="28"/>
          <w:szCs w:val="28"/>
        </w:rPr>
        <w:t xml:space="preserve">при переводе муниципального служащего на иную должность </w:t>
      </w:r>
      <w:r w:rsidRPr="00FA4659">
        <w:rPr>
          <w:spacing w:val="-1"/>
          <w:sz w:val="28"/>
          <w:szCs w:val="28"/>
        </w:rPr>
        <w:t>муниципальной службы в случае сокращения замещаемой им должности,</w:t>
      </w:r>
      <w:r w:rsidR="0061103B">
        <w:rPr>
          <w:noProof/>
          <w:sz w:val="28"/>
          <w:szCs w:val="28"/>
        </w:rPr>
        <w:pict>
          <v:line id="_x0000_s1028" style="position:absolute;left:0;text-align:left;z-index:251662336;visibility:visible;mso-position-horizontal-relative:margin;mso-position-vertical-relative:text" from="356.65pt,484.1pt" to="356.65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" o:allowincell="f" strokeweight=".25pt">
            <w10:wrap anchorx="margin"/>
          </v:line>
        </w:pict>
      </w:r>
      <w:r w:rsidRPr="00FA4659">
        <w:rPr>
          <w:spacing w:val="-1"/>
          <w:sz w:val="28"/>
          <w:szCs w:val="28"/>
        </w:rPr>
        <w:t xml:space="preserve"> </w:t>
      </w:r>
      <w:r w:rsidRPr="00FA4659">
        <w:rPr>
          <w:spacing w:val="-5"/>
          <w:sz w:val="28"/>
          <w:szCs w:val="28"/>
        </w:rPr>
        <w:t xml:space="preserve">реорганизации, ликвидации органа местного самоуправления или изменения </w:t>
      </w:r>
      <w:r w:rsidRPr="00FA4659">
        <w:rPr>
          <w:sz w:val="28"/>
          <w:szCs w:val="28"/>
        </w:rPr>
        <w:t>его структуры;</w:t>
      </w:r>
    </w:p>
    <w:p w:rsidR="00291A76" w:rsidRPr="00FA4659" w:rsidRDefault="00291A76" w:rsidP="00291A76">
      <w:pPr>
        <w:shd w:val="clear" w:color="auto" w:fill="FFFFFF"/>
        <w:ind w:left="14" w:right="-1" w:firstLine="466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в случае назначения на должность муниципальной службы во вновь </w:t>
      </w:r>
      <w:r w:rsidRPr="00FA4659">
        <w:rPr>
          <w:spacing w:val="-6"/>
          <w:sz w:val="28"/>
          <w:szCs w:val="28"/>
        </w:rPr>
        <w:t>образованном подразделении органа местного самоуправления;</w:t>
      </w:r>
    </w:p>
    <w:p w:rsidR="00291A76" w:rsidRPr="00FA4659" w:rsidRDefault="00291A76" w:rsidP="00291A76">
      <w:pPr>
        <w:shd w:val="clear" w:color="auto" w:fill="FFFFFF"/>
        <w:ind w:left="10" w:right="-1" w:firstLine="470"/>
        <w:jc w:val="both"/>
        <w:rPr>
          <w:spacing w:val="-6"/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при назначении на отдельные должности муниципальной службы, </w:t>
      </w:r>
      <w:r w:rsidRPr="00FA4659">
        <w:rPr>
          <w:sz w:val="28"/>
          <w:szCs w:val="28"/>
        </w:rPr>
        <w:t xml:space="preserve">исполнение должностных обязанностей по которым связано с </w:t>
      </w:r>
      <w:r w:rsidRPr="00FA4659">
        <w:rPr>
          <w:spacing w:val="-6"/>
          <w:sz w:val="28"/>
          <w:szCs w:val="28"/>
        </w:rPr>
        <w:t>использованием сведений, составляющих государственную тайну;</w:t>
      </w:r>
    </w:p>
    <w:p w:rsidR="00291A76" w:rsidRPr="00FA4659" w:rsidRDefault="00291A76" w:rsidP="00291A76">
      <w:pPr>
        <w:shd w:val="clear" w:color="auto" w:fill="FFFFFF"/>
        <w:ind w:left="10" w:right="-1" w:firstLine="470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 xml:space="preserve">при назначении на должности муниципальной службы, относящиеся к </w:t>
      </w:r>
      <w:r w:rsidRPr="00FA4659">
        <w:rPr>
          <w:sz w:val="28"/>
          <w:szCs w:val="28"/>
        </w:rPr>
        <w:t>младшей группе должностей муниципальной службы.</w:t>
      </w:r>
    </w:p>
    <w:p w:rsidR="00291A76" w:rsidRPr="00FA4659" w:rsidRDefault="00291A76" w:rsidP="00291A76">
      <w:pPr>
        <w:shd w:val="clear" w:color="auto" w:fill="FFFFFF"/>
        <w:ind w:right="-1" w:firstLine="365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5. Право на участие в конкурсе на замещение вакантной муниципальной </w:t>
      </w:r>
      <w:r w:rsidRPr="00FA4659">
        <w:rPr>
          <w:spacing w:val="-4"/>
          <w:sz w:val="28"/>
          <w:szCs w:val="28"/>
        </w:rPr>
        <w:t xml:space="preserve">должности имеют граждане Российской Федерации,  достигшие 18-летнего </w:t>
      </w:r>
      <w:r w:rsidRPr="00FA4659">
        <w:rPr>
          <w:spacing w:val="-3"/>
          <w:sz w:val="28"/>
          <w:szCs w:val="28"/>
        </w:rPr>
        <w:t xml:space="preserve">возраста, но не старше 65 лет (предельного возраста, установленного для </w:t>
      </w:r>
      <w:r w:rsidRPr="00FA4659">
        <w:rPr>
          <w:sz w:val="28"/>
          <w:szCs w:val="28"/>
        </w:rPr>
        <w:t xml:space="preserve">замещения должности муниципальной службы), владеющие </w:t>
      </w:r>
      <w:r w:rsidRPr="00FA4659">
        <w:rPr>
          <w:spacing w:val="-5"/>
          <w:sz w:val="28"/>
          <w:szCs w:val="28"/>
        </w:rPr>
        <w:t xml:space="preserve">государственным языком Российской Федерации и соответствующие </w:t>
      </w:r>
      <w:r w:rsidRPr="00FA4659">
        <w:rPr>
          <w:sz w:val="28"/>
          <w:szCs w:val="28"/>
        </w:rPr>
        <w:t xml:space="preserve">квалификационным требованиям, установленным в соответствии с </w:t>
      </w:r>
      <w:r w:rsidRPr="00FA4659">
        <w:rPr>
          <w:spacing w:val="-5"/>
          <w:sz w:val="28"/>
          <w:szCs w:val="28"/>
        </w:rPr>
        <w:t>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</w:p>
    <w:p w:rsidR="00291A76" w:rsidRPr="00FA4659" w:rsidRDefault="00291A76" w:rsidP="00291A76">
      <w:pPr>
        <w:shd w:val="clear" w:color="auto" w:fill="FFFFFF"/>
        <w:ind w:left="10" w:right="-1" w:firstLine="46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 xml:space="preserve">Муниципальный служащий вправе на общих основаниях участвовать в </w:t>
      </w:r>
      <w:r w:rsidRPr="00FA4659">
        <w:rPr>
          <w:spacing w:val="-4"/>
          <w:sz w:val="28"/>
          <w:szCs w:val="28"/>
        </w:rPr>
        <w:t xml:space="preserve">конкурсе независимо от того, какую должность он замещает на период </w:t>
      </w:r>
      <w:r w:rsidRPr="00FA4659">
        <w:rPr>
          <w:sz w:val="28"/>
          <w:szCs w:val="28"/>
        </w:rPr>
        <w:t>проведения конкурса.</w:t>
      </w:r>
    </w:p>
    <w:p w:rsidR="00291A76" w:rsidRPr="00FA4659" w:rsidRDefault="00291A76" w:rsidP="00291A76">
      <w:pPr>
        <w:shd w:val="clear" w:color="auto" w:fill="FFFFFF"/>
        <w:ind w:left="5" w:right="-1" w:firstLine="475"/>
        <w:jc w:val="both"/>
        <w:rPr>
          <w:sz w:val="28"/>
          <w:szCs w:val="28"/>
        </w:rPr>
      </w:pPr>
      <w:r w:rsidRPr="00FA4659">
        <w:rPr>
          <w:sz w:val="28"/>
          <w:szCs w:val="28"/>
        </w:rPr>
        <w:t xml:space="preserve">6. Гражданин Российской Федерации, изъявивший желание </w:t>
      </w:r>
      <w:r w:rsidRPr="00FA4659">
        <w:rPr>
          <w:spacing w:val="-5"/>
          <w:sz w:val="28"/>
          <w:szCs w:val="28"/>
        </w:rPr>
        <w:t xml:space="preserve">участвовать в конкурсе, представляет в орган местного самоуправления </w:t>
      </w:r>
      <w:r w:rsidRPr="00FA4659">
        <w:rPr>
          <w:sz w:val="28"/>
          <w:szCs w:val="28"/>
        </w:rPr>
        <w:t>следующие документы:</w:t>
      </w:r>
    </w:p>
    <w:p w:rsidR="00291A76" w:rsidRPr="00FA4659" w:rsidRDefault="00291A76" w:rsidP="00291A76">
      <w:pPr>
        <w:shd w:val="clear" w:color="auto" w:fill="FFFFFF"/>
        <w:tabs>
          <w:tab w:val="left" w:pos="667"/>
        </w:tabs>
        <w:ind w:left="475" w:right="-1"/>
        <w:jc w:val="both"/>
        <w:rPr>
          <w:sz w:val="28"/>
          <w:szCs w:val="28"/>
        </w:rPr>
      </w:pPr>
      <w:r w:rsidRPr="00FA4659">
        <w:rPr>
          <w:spacing w:val="-4"/>
          <w:sz w:val="28"/>
          <w:szCs w:val="28"/>
        </w:rPr>
        <w:t>а)</w:t>
      </w:r>
      <w:r w:rsidRPr="00FA4659">
        <w:rPr>
          <w:sz w:val="28"/>
          <w:szCs w:val="28"/>
        </w:rPr>
        <w:tab/>
      </w:r>
      <w:r w:rsidRPr="00FA4659">
        <w:rPr>
          <w:spacing w:val="-5"/>
          <w:sz w:val="28"/>
          <w:szCs w:val="28"/>
        </w:rPr>
        <w:t>личное заявление на имя представителя нанимателя;</w:t>
      </w:r>
    </w:p>
    <w:p w:rsidR="00291A76" w:rsidRPr="00FA4659" w:rsidRDefault="00291A76" w:rsidP="00291A76">
      <w:pPr>
        <w:shd w:val="clear" w:color="auto" w:fill="FFFFFF"/>
        <w:tabs>
          <w:tab w:val="left" w:pos="667"/>
        </w:tabs>
        <w:ind w:left="475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lastRenderedPageBreak/>
        <w:t>б)</w:t>
      </w:r>
      <w:r w:rsidRPr="00FA4659">
        <w:rPr>
          <w:sz w:val="28"/>
          <w:szCs w:val="28"/>
        </w:rPr>
        <w:tab/>
      </w:r>
      <w:r w:rsidRPr="00FA4659">
        <w:rPr>
          <w:spacing w:val="-5"/>
          <w:sz w:val="28"/>
          <w:szCs w:val="28"/>
        </w:rPr>
        <w:t>собственноручно заполненную и подписанную анкету;</w:t>
      </w:r>
    </w:p>
    <w:p w:rsidR="00291A76" w:rsidRPr="00FA4659" w:rsidRDefault="00291A76" w:rsidP="00291A76">
      <w:pPr>
        <w:shd w:val="clear" w:color="auto" w:fill="FFFFFF"/>
        <w:tabs>
          <w:tab w:val="left" w:pos="667"/>
        </w:tabs>
        <w:ind w:right="-1" w:firstLine="475"/>
        <w:jc w:val="both"/>
        <w:rPr>
          <w:sz w:val="28"/>
          <w:szCs w:val="28"/>
        </w:rPr>
      </w:pPr>
      <w:r w:rsidRPr="00FA4659">
        <w:rPr>
          <w:spacing w:val="-7"/>
          <w:sz w:val="28"/>
          <w:szCs w:val="28"/>
        </w:rPr>
        <w:t>в)</w:t>
      </w:r>
      <w:r w:rsidRPr="00FA4659">
        <w:rPr>
          <w:sz w:val="28"/>
          <w:szCs w:val="28"/>
        </w:rPr>
        <w:tab/>
      </w:r>
      <w:r w:rsidRPr="00FA4659">
        <w:rPr>
          <w:spacing w:val="-5"/>
          <w:sz w:val="28"/>
          <w:szCs w:val="28"/>
        </w:rPr>
        <w:t>копию паспорта или заменяющего его документа (соответствующий</w:t>
      </w:r>
      <w:r w:rsidRPr="00FA4659">
        <w:rPr>
          <w:spacing w:val="-5"/>
          <w:sz w:val="28"/>
          <w:szCs w:val="28"/>
        </w:rPr>
        <w:br/>
      </w:r>
      <w:r w:rsidRPr="00FA4659">
        <w:rPr>
          <w:sz w:val="28"/>
          <w:szCs w:val="28"/>
        </w:rPr>
        <w:t>документ предъявляется лично по прибытии на конкурс);</w:t>
      </w:r>
    </w:p>
    <w:p w:rsidR="00291A76" w:rsidRPr="00FA4659" w:rsidRDefault="00291A76" w:rsidP="00291A76">
      <w:pPr>
        <w:shd w:val="clear" w:color="auto" w:fill="FFFFFF"/>
        <w:tabs>
          <w:tab w:val="left" w:pos="821"/>
        </w:tabs>
        <w:ind w:left="5" w:right="-1" w:firstLine="470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г)</w:t>
      </w:r>
      <w:r w:rsidRPr="00FA4659">
        <w:rPr>
          <w:sz w:val="28"/>
          <w:szCs w:val="28"/>
        </w:rPr>
        <w:tab/>
      </w:r>
      <w:r w:rsidRPr="00FA4659">
        <w:rPr>
          <w:spacing w:val="-4"/>
          <w:sz w:val="28"/>
          <w:szCs w:val="28"/>
        </w:rPr>
        <w:t>документы, подтверждающие необходимое профессиональное</w:t>
      </w:r>
      <w:r w:rsidRPr="00FA4659">
        <w:rPr>
          <w:spacing w:val="-4"/>
          <w:sz w:val="28"/>
          <w:szCs w:val="28"/>
        </w:rPr>
        <w:br/>
      </w:r>
      <w:r w:rsidRPr="00FA4659">
        <w:rPr>
          <w:sz w:val="28"/>
          <w:szCs w:val="28"/>
        </w:rPr>
        <w:t>образование, стаж работы и квалификацию:</w:t>
      </w:r>
    </w:p>
    <w:p w:rsidR="00291A76" w:rsidRPr="00FA4659" w:rsidRDefault="00291A76" w:rsidP="00291A76">
      <w:pPr>
        <w:shd w:val="clear" w:color="auto" w:fill="FFFFFF"/>
        <w:ind w:left="5" w:right="-1" w:firstLine="475"/>
        <w:jc w:val="both"/>
        <w:rPr>
          <w:sz w:val="28"/>
          <w:szCs w:val="28"/>
        </w:rPr>
      </w:pPr>
      <w:r w:rsidRPr="00FA4659">
        <w:rPr>
          <w:spacing w:val="-4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</w:t>
      </w:r>
      <w:r w:rsidRPr="00FA4659">
        <w:rPr>
          <w:spacing w:val="-6"/>
          <w:sz w:val="28"/>
          <w:szCs w:val="28"/>
        </w:rPr>
        <w:t>подтверждающие трудовую (служебную) деятельность гражданина;</w:t>
      </w:r>
    </w:p>
    <w:p w:rsidR="00291A76" w:rsidRPr="00FA4659" w:rsidRDefault="00291A76" w:rsidP="00291A76">
      <w:pPr>
        <w:shd w:val="clear" w:color="auto" w:fill="FFFFFF"/>
        <w:ind w:right="-1" w:firstLine="470"/>
        <w:jc w:val="both"/>
        <w:rPr>
          <w:sz w:val="28"/>
          <w:szCs w:val="28"/>
        </w:rPr>
      </w:pPr>
      <w:r w:rsidRPr="00FA4659">
        <w:rPr>
          <w:sz w:val="28"/>
          <w:szCs w:val="28"/>
        </w:rPr>
        <w:t xml:space="preserve">копии документов о профессиональном образовании, а также по </w:t>
      </w:r>
      <w:r w:rsidRPr="00FA4659">
        <w:rPr>
          <w:spacing w:val="-5"/>
          <w:sz w:val="28"/>
          <w:szCs w:val="28"/>
        </w:rPr>
        <w:t xml:space="preserve">желанию гражданина - о дополнительном профессиональном образовании, о </w:t>
      </w:r>
      <w:r w:rsidRPr="00FA4659">
        <w:rPr>
          <w:spacing w:val="-4"/>
          <w:sz w:val="28"/>
          <w:szCs w:val="28"/>
        </w:rPr>
        <w:t xml:space="preserve">присвоении ученой степени, ученого звания, заверенные нотариально или </w:t>
      </w:r>
      <w:r w:rsidRPr="00FA4659">
        <w:rPr>
          <w:sz w:val="28"/>
          <w:szCs w:val="28"/>
        </w:rPr>
        <w:t>кадровыми службами по месту работы (службы);</w:t>
      </w:r>
    </w:p>
    <w:p w:rsidR="00291A76" w:rsidRPr="00FA4659" w:rsidRDefault="00291A76" w:rsidP="00291A76">
      <w:pPr>
        <w:shd w:val="clear" w:color="auto" w:fill="FFFFFF"/>
        <w:tabs>
          <w:tab w:val="left" w:pos="682"/>
        </w:tabs>
        <w:ind w:right="-1" w:firstLine="470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д)</w:t>
      </w:r>
      <w:r w:rsidRPr="00FA4659">
        <w:rPr>
          <w:sz w:val="28"/>
          <w:szCs w:val="28"/>
        </w:rPr>
        <w:tab/>
      </w:r>
      <w:r w:rsidRPr="00FA4659">
        <w:rPr>
          <w:spacing w:val="-5"/>
          <w:sz w:val="28"/>
          <w:szCs w:val="28"/>
        </w:rPr>
        <w:t>документ об отсутствии у гражданина заболевания, препятствующего</w:t>
      </w:r>
      <w:r w:rsidRPr="00FA4659">
        <w:rPr>
          <w:spacing w:val="-5"/>
          <w:sz w:val="28"/>
          <w:szCs w:val="28"/>
        </w:rPr>
        <w:br/>
        <w:t>поступлению на муниципальную службу или ее прохождению;</w:t>
      </w:r>
    </w:p>
    <w:p w:rsidR="00291A76" w:rsidRPr="00FA4659" w:rsidRDefault="00291A76" w:rsidP="00291A76">
      <w:pPr>
        <w:shd w:val="clear" w:color="auto" w:fill="FFFFFF"/>
        <w:tabs>
          <w:tab w:val="left" w:pos="802"/>
        </w:tabs>
        <w:ind w:right="-1" w:firstLine="475"/>
        <w:jc w:val="both"/>
        <w:rPr>
          <w:sz w:val="28"/>
          <w:szCs w:val="28"/>
        </w:rPr>
      </w:pPr>
      <w:r w:rsidRPr="00FA4659">
        <w:rPr>
          <w:spacing w:val="-7"/>
          <w:sz w:val="28"/>
          <w:szCs w:val="28"/>
        </w:rPr>
        <w:t>е)</w:t>
      </w:r>
      <w:r w:rsidRPr="00FA4659">
        <w:rPr>
          <w:sz w:val="28"/>
          <w:szCs w:val="28"/>
        </w:rPr>
        <w:tab/>
      </w:r>
      <w:r w:rsidRPr="00FA4659">
        <w:rPr>
          <w:spacing w:val="-1"/>
          <w:sz w:val="28"/>
          <w:szCs w:val="28"/>
        </w:rPr>
        <w:t>иные документы, предусмотренные федеральными законами,</w:t>
      </w:r>
      <w:r w:rsidRPr="00FA4659">
        <w:rPr>
          <w:spacing w:val="-1"/>
          <w:sz w:val="28"/>
          <w:szCs w:val="28"/>
        </w:rPr>
        <w:br/>
      </w:r>
      <w:r w:rsidRPr="00FA4659">
        <w:rPr>
          <w:sz w:val="28"/>
          <w:szCs w:val="28"/>
        </w:rPr>
        <w:t>указами Президента Российской Федерации и постановлениями</w:t>
      </w:r>
      <w:r w:rsidRPr="00FA4659">
        <w:rPr>
          <w:sz w:val="28"/>
          <w:szCs w:val="28"/>
        </w:rPr>
        <w:br/>
        <w:t>Правительства Российской Федерации.</w:t>
      </w:r>
    </w:p>
    <w:p w:rsidR="00291A76" w:rsidRPr="00FA4659" w:rsidRDefault="00291A76" w:rsidP="00291A76">
      <w:pPr>
        <w:shd w:val="clear" w:color="auto" w:fill="FFFFFF"/>
        <w:ind w:right="-1" w:firstLine="466"/>
        <w:jc w:val="both"/>
        <w:rPr>
          <w:sz w:val="28"/>
          <w:szCs w:val="28"/>
        </w:rPr>
      </w:pPr>
      <w:r w:rsidRPr="00FA4659">
        <w:rPr>
          <w:sz w:val="28"/>
          <w:szCs w:val="28"/>
        </w:rPr>
        <w:t xml:space="preserve">Гражданин, желающий участвовать в конкурсе, вправе также </w:t>
      </w:r>
      <w:r w:rsidRPr="00FA4659">
        <w:rPr>
          <w:spacing w:val="-5"/>
          <w:sz w:val="28"/>
          <w:szCs w:val="28"/>
        </w:rPr>
        <w:t xml:space="preserve">представить характеристику или рекомендательное письмо с места работы, рекомендации лиц, знающих претендента по совместной работе. </w:t>
      </w:r>
      <w:r w:rsidRPr="00FA4659">
        <w:rPr>
          <w:spacing w:val="-6"/>
          <w:sz w:val="28"/>
          <w:szCs w:val="28"/>
        </w:rPr>
        <w:t xml:space="preserve">Копии документов о профессиональной деятельности и об образовании представляются заверенными нотариально либо кадровой службой по месту </w:t>
      </w:r>
      <w:r w:rsidRPr="00FA4659">
        <w:rPr>
          <w:spacing w:val="-5"/>
          <w:sz w:val="28"/>
          <w:szCs w:val="28"/>
        </w:rPr>
        <w:t xml:space="preserve">работы. Конкурсная комиссия в случае необходимости проводит проверку достоверности сведений, представленных кандидатом, и принимает решение </w:t>
      </w:r>
      <w:r w:rsidRPr="00FA4659">
        <w:rPr>
          <w:sz w:val="28"/>
          <w:szCs w:val="28"/>
        </w:rPr>
        <w:t>о допуске к участию в конкурсе.</w:t>
      </w:r>
    </w:p>
    <w:p w:rsidR="00291A76" w:rsidRPr="00FA4659" w:rsidRDefault="00291A76" w:rsidP="00291A76">
      <w:pPr>
        <w:shd w:val="clear" w:color="auto" w:fill="FFFFFF"/>
        <w:tabs>
          <w:tab w:val="left" w:pos="696"/>
        </w:tabs>
        <w:ind w:left="14" w:right="-1" w:firstLine="485"/>
        <w:jc w:val="both"/>
        <w:rPr>
          <w:sz w:val="28"/>
          <w:szCs w:val="28"/>
        </w:rPr>
      </w:pPr>
      <w:r w:rsidRPr="00FA4659">
        <w:rPr>
          <w:spacing w:val="-10"/>
          <w:sz w:val="28"/>
          <w:szCs w:val="28"/>
        </w:rPr>
        <w:t>7.</w:t>
      </w:r>
      <w:r w:rsidRPr="00FA4659">
        <w:rPr>
          <w:sz w:val="28"/>
          <w:szCs w:val="28"/>
        </w:rPr>
        <w:tab/>
        <w:t xml:space="preserve"> </w:t>
      </w:r>
      <w:r w:rsidRPr="00FA4659">
        <w:rPr>
          <w:spacing w:val="-4"/>
          <w:sz w:val="28"/>
          <w:szCs w:val="28"/>
        </w:rPr>
        <w:t>Конкурс проводится в два этапа. На первом этапе на официальном</w:t>
      </w:r>
      <w:r w:rsidRPr="00FA4659">
        <w:rPr>
          <w:spacing w:val="-4"/>
          <w:sz w:val="28"/>
          <w:szCs w:val="28"/>
        </w:rPr>
        <w:br/>
      </w:r>
      <w:r w:rsidRPr="00FA4659">
        <w:rPr>
          <w:sz w:val="28"/>
          <w:szCs w:val="28"/>
        </w:rPr>
        <w:t>сайте органа местного самоуправления в сети Интернет размещается</w:t>
      </w:r>
      <w:r w:rsidRPr="00FA4659">
        <w:rPr>
          <w:sz w:val="28"/>
          <w:szCs w:val="28"/>
        </w:rPr>
        <w:br/>
      </w:r>
      <w:r w:rsidRPr="00FA4659">
        <w:rPr>
          <w:spacing w:val="-5"/>
          <w:sz w:val="28"/>
          <w:szCs w:val="28"/>
        </w:rPr>
        <w:t>объявление о приеме документов для участия в конкурсе, а также следующая</w:t>
      </w:r>
      <w:r w:rsidRPr="00FA4659">
        <w:rPr>
          <w:spacing w:val="-5"/>
          <w:sz w:val="28"/>
          <w:szCs w:val="28"/>
        </w:rPr>
        <w:br/>
      </w:r>
      <w:r w:rsidRPr="00FA4659">
        <w:rPr>
          <w:sz w:val="28"/>
          <w:szCs w:val="28"/>
        </w:rPr>
        <w:t>информация о конкурсе:</w:t>
      </w:r>
    </w:p>
    <w:p w:rsidR="00291A76" w:rsidRPr="00FA4659" w:rsidRDefault="00291A76" w:rsidP="00291A76">
      <w:pPr>
        <w:shd w:val="clear" w:color="auto" w:fill="FFFFFF"/>
        <w:ind w:left="509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наименование вакантной должности муниципальной службы;</w:t>
      </w:r>
    </w:p>
    <w:p w:rsidR="00291A76" w:rsidRPr="00FA4659" w:rsidRDefault="00291A76" w:rsidP="00291A76">
      <w:pPr>
        <w:shd w:val="clear" w:color="auto" w:fill="FFFFFF"/>
        <w:ind w:left="34" w:right="-1" w:firstLine="466"/>
        <w:jc w:val="both"/>
        <w:rPr>
          <w:sz w:val="28"/>
          <w:szCs w:val="28"/>
        </w:rPr>
      </w:pPr>
      <w:r w:rsidRPr="00FA4659">
        <w:rPr>
          <w:spacing w:val="-4"/>
          <w:sz w:val="28"/>
          <w:szCs w:val="28"/>
        </w:rPr>
        <w:t xml:space="preserve">требования, предъявляемые к претенденту на замещение должности </w:t>
      </w:r>
      <w:r w:rsidRPr="00FA4659">
        <w:rPr>
          <w:sz w:val="28"/>
          <w:szCs w:val="28"/>
        </w:rPr>
        <w:t>муниципальной службы;</w:t>
      </w:r>
    </w:p>
    <w:p w:rsidR="00291A76" w:rsidRPr="00FA4659" w:rsidRDefault="00291A76" w:rsidP="00291A76">
      <w:pPr>
        <w:shd w:val="clear" w:color="auto" w:fill="FFFFFF"/>
        <w:ind w:left="504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lastRenderedPageBreak/>
        <w:t>условия прохождения муниципальной службы;</w:t>
      </w:r>
    </w:p>
    <w:p w:rsidR="00291A76" w:rsidRPr="00FA4659" w:rsidRDefault="00291A76" w:rsidP="00291A76">
      <w:pPr>
        <w:shd w:val="clear" w:color="auto" w:fill="FFFFFF"/>
        <w:ind w:left="34" w:right="-1" w:firstLine="470"/>
        <w:jc w:val="both"/>
        <w:rPr>
          <w:sz w:val="28"/>
          <w:szCs w:val="28"/>
        </w:rPr>
      </w:pPr>
      <w:r w:rsidRPr="00FA4659">
        <w:rPr>
          <w:spacing w:val="-3"/>
          <w:sz w:val="28"/>
          <w:szCs w:val="28"/>
        </w:rPr>
        <w:t xml:space="preserve">место и время приема документов, подлежащих представлению для </w:t>
      </w:r>
      <w:r w:rsidRPr="00FA4659">
        <w:rPr>
          <w:sz w:val="28"/>
          <w:szCs w:val="28"/>
        </w:rPr>
        <w:t>участия в конкурсе;</w:t>
      </w:r>
    </w:p>
    <w:p w:rsidR="00291A76" w:rsidRPr="00FA4659" w:rsidRDefault="00291A76" w:rsidP="00291A76">
      <w:pPr>
        <w:shd w:val="clear" w:color="auto" w:fill="FFFFFF"/>
        <w:ind w:left="509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срок, до истечения которого принимаются указанные документы;</w:t>
      </w:r>
    </w:p>
    <w:p w:rsidR="00291A76" w:rsidRPr="00FA4659" w:rsidRDefault="00291A76" w:rsidP="00291A76">
      <w:pPr>
        <w:shd w:val="clear" w:color="auto" w:fill="FFFFFF"/>
        <w:ind w:left="499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предполагаемая дата проведения конкурса;</w:t>
      </w:r>
    </w:p>
    <w:p w:rsidR="00291A76" w:rsidRPr="00FA4659" w:rsidRDefault="00291A76" w:rsidP="00291A76">
      <w:pPr>
        <w:shd w:val="clear" w:color="auto" w:fill="FFFFFF"/>
        <w:ind w:left="499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место и порядок проведения конкурса;</w:t>
      </w:r>
    </w:p>
    <w:p w:rsidR="00291A76" w:rsidRPr="00FA4659" w:rsidRDefault="00291A76" w:rsidP="00291A76">
      <w:pPr>
        <w:shd w:val="clear" w:color="auto" w:fill="FFFFFF"/>
        <w:ind w:left="499" w:right="-1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>проект трудового договора;</w:t>
      </w:r>
    </w:p>
    <w:p w:rsidR="00291A76" w:rsidRPr="00FA4659" w:rsidRDefault="00291A76" w:rsidP="00291A76">
      <w:pPr>
        <w:shd w:val="clear" w:color="auto" w:fill="FFFFFF"/>
        <w:ind w:left="499" w:right="-1"/>
        <w:jc w:val="both"/>
        <w:rPr>
          <w:sz w:val="28"/>
          <w:szCs w:val="28"/>
        </w:rPr>
      </w:pPr>
      <w:r w:rsidRPr="00FA4659">
        <w:rPr>
          <w:spacing w:val="-6"/>
          <w:sz w:val="28"/>
          <w:szCs w:val="28"/>
        </w:rPr>
        <w:t>иные информационные материалы.</w:t>
      </w:r>
    </w:p>
    <w:p w:rsidR="00291A76" w:rsidRPr="00FA4659" w:rsidRDefault="00291A76" w:rsidP="00291A76">
      <w:pPr>
        <w:shd w:val="clear" w:color="auto" w:fill="FFFFFF"/>
        <w:ind w:left="24" w:right="-1" w:firstLine="480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Объявление о приеме документов для участия в конкурсе и информация </w:t>
      </w:r>
      <w:r w:rsidRPr="00FA4659">
        <w:rPr>
          <w:spacing w:val="-6"/>
          <w:sz w:val="28"/>
          <w:szCs w:val="28"/>
        </w:rPr>
        <w:t>о конкурсе также могут публиковаться в периодическом печатном издании.</w:t>
      </w:r>
    </w:p>
    <w:p w:rsidR="00291A76" w:rsidRPr="00FA4659" w:rsidRDefault="00291A76" w:rsidP="00291A76">
      <w:pPr>
        <w:shd w:val="clear" w:color="auto" w:fill="FFFFFF"/>
        <w:tabs>
          <w:tab w:val="left" w:pos="696"/>
        </w:tabs>
        <w:ind w:left="14" w:right="-1" w:firstLine="485"/>
        <w:jc w:val="both"/>
        <w:rPr>
          <w:sz w:val="28"/>
          <w:szCs w:val="28"/>
        </w:rPr>
      </w:pPr>
      <w:r w:rsidRPr="00FA4659">
        <w:rPr>
          <w:spacing w:val="-14"/>
          <w:sz w:val="28"/>
          <w:szCs w:val="28"/>
        </w:rPr>
        <w:t>8.</w:t>
      </w:r>
      <w:r w:rsidRPr="00FA4659">
        <w:rPr>
          <w:sz w:val="28"/>
          <w:szCs w:val="28"/>
        </w:rPr>
        <w:tab/>
      </w:r>
      <w:r w:rsidRPr="00FA4659">
        <w:rPr>
          <w:spacing w:val="-5"/>
          <w:sz w:val="28"/>
          <w:szCs w:val="28"/>
        </w:rPr>
        <w:t>Гражданин (муниципальный служащий) не допускается к участию в</w:t>
      </w:r>
      <w:r w:rsidRPr="00FA4659">
        <w:rPr>
          <w:spacing w:val="-5"/>
          <w:sz w:val="28"/>
          <w:szCs w:val="28"/>
        </w:rPr>
        <w:br/>
        <w:t>конкурсе в связи с его несоответствием квалификационным требованиям к</w:t>
      </w:r>
      <w:r w:rsidRPr="00FA4659">
        <w:rPr>
          <w:spacing w:val="-5"/>
          <w:sz w:val="28"/>
          <w:szCs w:val="28"/>
        </w:rPr>
        <w:br/>
      </w:r>
      <w:r w:rsidRPr="00FA4659">
        <w:rPr>
          <w:sz w:val="28"/>
          <w:szCs w:val="28"/>
        </w:rPr>
        <w:t>вакантной должности муниципальной службы, а также в связи с</w:t>
      </w:r>
      <w:r w:rsidRPr="00FA4659">
        <w:rPr>
          <w:sz w:val="28"/>
          <w:szCs w:val="28"/>
        </w:rPr>
        <w:br/>
      </w:r>
      <w:r w:rsidRPr="00FA4659">
        <w:rPr>
          <w:spacing w:val="-6"/>
          <w:sz w:val="28"/>
          <w:szCs w:val="28"/>
        </w:rPr>
        <w:t>ограничениями, установленными законодательством о муниципальной службе</w:t>
      </w:r>
      <w:r w:rsidRPr="00FA4659">
        <w:rPr>
          <w:spacing w:val="-6"/>
          <w:sz w:val="28"/>
          <w:szCs w:val="28"/>
        </w:rPr>
        <w:br/>
      </w:r>
      <w:r w:rsidRPr="00FA4659">
        <w:rPr>
          <w:spacing w:val="-5"/>
          <w:sz w:val="28"/>
          <w:szCs w:val="28"/>
        </w:rPr>
        <w:t>для поступления на муниципальную службу и ее прохождения.</w:t>
      </w:r>
    </w:p>
    <w:p w:rsidR="00291A76" w:rsidRPr="00FA4659" w:rsidRDefault="00291A76" w:rsidP="00291A76">
      <w:pPr>
        <w:shd w:val="clear" w:color="auto" w:fill="FFFFFF"/>
        <w:tabs>
          <w:tab w:val="left" w:pos="792"/>
        </w:tabs>
        <w:ind w:right="-1" w:firstLine="485"/>
        <w:jc w:val="both"/>
        <w:rPr>
          <w:sz w:val="28"/>
          <w:szCs w:val="28"/>
        </w:rPr>
      </w:pPr>
      <w:r w:rsidRPr="00FA4659">
        <w:rPr>
          <w:spacing w:val="-9"/>
          <w:sz w:val="28"/>
          <w:szCs w:val="28"/>
        </w:rPr>
        <w:t>9.</w:t>
      </w:r>
      <w:r w:rsidRPr="00FA4659">
        <w:rPr>
          <w:sz w:val="28"/>
          <w:szCs w:val="28"/>
        </w:rPr>
        <w:tab/>
      </w:r>
      <w:r w:rsidRPr="00FA4659">
        <w:rPr>
          <w:spacing w:val="-2"/>
          <w:sz w:val="28"/>
          <w:szCs w:val="28"/>
        </w:rPr>
        <w:t>Документы, указанные в пункте 6 настоящего Положения,</w:t>
      </w:r>
      <w:r w:rsidRPr="00FA4659">
        <w:rPr>
          <w:spacing w:val="-2"/>
          <w:sz w:val="28"/>
          <w:szCs w:val="28"/>
        </w:rPr>
        <w:br/>
      </w:r>
      <w:r w:rsidRPr="00FA4659">
        <w:rPr>
          <w:spacing w:val="-5"/>
          <w:sz w:val="28"/>
          <w:szCs w:val="28"/>
        </w:rPr>
        <w:t>представляются в течение 21 дня со дня объявления об их приеме.</w:t>
      </w:r>
    </w:p>
    <w:p w:rsidR="00291A76" w:rsidRPr="00FA4659" w:rsidRDefault="00291A76" w:rsidP="00291A76">
      <w:pPr>
        <w:shd w:val="clear" w:color="auto" w:fill="FFFFFF"/>
        <w:ind w:left="14" w:right="-1" w:firstLine="461"/>
        <w:jc w:val="both"/>
        <w:rPr>
          <w:sz w:val="28"/>
          <w:szCs w:val="28"/>
        </w:rPr>
      </w:pPr>
      <w:r w:rsidRPr="00FA4659">
        <w:rPr>
          <w:spacing w:val="-4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</w:t>
      </w:r>
      <w:r w:rsidRPr="00FA4659">
        <w:rPr>
          <w:spacing w:val="-5"/>
          <w:sz w:val="28"/>
          <w:szCs w:val="28"/>
        </w:rPr>
        <w:t>причины являются основанием для отказа гражданину в их приеме.</w:t>
      </w:r>
    </w:p>
    <w:p w:rsidR="00291A76" w:rsidRPr="00FA4659" w:rsidRDefault="00291A76" w:rsidP="00291A76">
      <w:pPr>
        <w:shd w:val="clear" w:color="auto" w:fill="FFFFFF"/>
        <w:ind w:left="10" w:right="-1" w:firstLine="475"/>
        <w:jc w:val="both"/>
        <w:rPr>
          <w:sz w:val="28"/>
          <w:szCs w:val="28"/>
        </w:rPr>
      </w:pPr>
      <w:r w:rsidRPr="00FA4659">
        <w:rPr>
          <w:spacing w:val="-4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</w:t>
      </w:r>
      <w:r w:rsidRPr="00FA4659">
        <w:rPr>
          <w:spacing w:val="-6"/>
          <w:sz w:val="28"/>
          <w:szCs w:val="28"/>
        </w:rPr>
        <w:t>причине представитель нанимателя вправе перенести сроки их приема.</w:t>
      </w:r>
    </w:p>
    <w:p w:rsidR="00291A76" w:rsidRPr="00FA4659" w:rsidRDefault="00291A76" w:rsidP="00291A76">
      <w:pPr>
        <w:shd w:val="clear" w:color="auto" w:fill="FFFFFF"/>
        <w:tabs>
          <w:tab w:val="left" w:pos="792"/>
        </w:tabs>
        <w:ind w:right="-1" w:firstLine="485"/>
        <w:jc w:val="both"/>
        <w:rPr>
          <w:sz w:val="28"/>
          <w:szCs w:val="28"/>
        </w:rPr>
      </w:pPr>
      <w:r w:rsidRPr="00FA4659">
        <w:rPr>
          <w:spacing w:val="-16"/>
          <w:sz w:val="28"/>
          <w:szCs w:val="28"/>
        </w:rPr>
        <w:t>10.</w:t>
      </w:r>
      <w:r w:rsidRPr="00FA4659">
        <w:rPr>
          <w:sz w:val="28"/>
          <w:szCs w:val="28"/>
        </w:rPr>
        <w:tab/>
        <w:t xml:space="preserve"> </w:t>
      </w:r>
      <w:r w:rsidRPr="00FA4659">
        <w:rPr>
          <w:spacing w:val="-3"/>
          <w:sz w:val="28"/>
          <w:szCs w:val="28"/>
        </w:rPr>
        <w:t>Решение о дате, месте и времени проведения второго (основного)</w:t>
      </w:r>
      <w:r w:rsidRPr="00FA4659">
        <w:rPr>
          <w:spacing w:val="-3"/>
          <w:sz w:val="28"/>
          <w:szCs w:val="28"/>
        </w:rPr>
        <w:br/>
      </w:r>
      <w:r w:rsidRPr="00FA4659">
        <w:rPr>
          <w:spacing w:val="-5"/>
          <w:sz w:val="28"/>
          <w:szCs w:val="28"/>
        </w:rPr>
        <w:t>этапа конкурса принимается представителем нанимателя после проверки</w:t>
      </w:r>
      <w:r w:rsidRPr="00FA4659">
        <w:rPr>
          <w:spacing w:val="-5"/>
          <w:sz w:val="28"/>
          <w:szCs w:val="28"/>
        </w:rPr>
        <w:br/>
      </w:r>
      <w:r w:rsidRPr="00FA4659">
        <w:rPr>
          <w:spacing w:val="-2"/>
          <w:sz w:val="28"/>
          <w:szCs w:val="28"/>
        </w:rPr>
        <w:t>достоверности сведений, представленных претендентами на замещение</w:t>
      </w:r>
      <w:r w:rsidRPr="00FA4659">
        <w:rPr>
          <w:spacing w:val="-2"/>
          <w:sz w:val="28"/>
          <w:szCs w:val="28"/>
        </w:rPr>
        <w:br/>
      </w:r>
      <w:r w:rsidRPr="00FA4659">
        <w:rPr>
          <w:spacing w:val="-4"/>
          <w:sz w:val="28"/>
          <w:szCs w:val="28"/>
        </w:rPr>
        <w:t>вакантной должности муниципальной службы, а также после оформлен*:: в</w:t>
      </w:r>
      <w:r w:rsidRPr="00FA4659">
        <w:rPr>
          <w:spacing w:val="-4"/>
          <w:sz w:val="28"/>
          <w:szCs w:val="28"/>
        </w:rPr>
        <w:br/>
      </w:r>
      <w:r w:rsidRPr="00FA4659">
        <w:rPr>
          <w:spacing w:val="-5"/>
          <w:sz w:val="28"/>
          <w:szCs w:val="28"/>
        </w:rPr>
        <w:t>случае необходимости допуска к сведениям, составляющим государственную</w:t>
      </w:r>
      <w:r w:rsidRPr="00FA4659">
        <w:rPr>
          <w:spacing w:val="-5"/>
          <w:sz w:val="28"/>
          <w:szCs w:val="28"/>
        </w:rPr>
        <w:br/>
      </w:r>
      <w:r w:rsidRPr="00FA4659">
        <w:rPr>
          <w:sz w:val="28"/>
          <w:szCs w:val="28"/>
        </w:rPr>
        <w:t>и иную охраняемую законом тайну.</w:t>
      </w:r>
    </w:p>
    <w:p w:rsidR="00291A76" w:rsidRPr="00FA4659" w:rsidRDefault="00291A76" w:rsidP="00291A76">
      <w:pPr>
        <w:shd w:val="clear" w:color="auto" w:fill="FFFFFF"/>
        <w:ind w:left="5" w:right="-1" w:firstLine="470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В случае установления в ходе проверки обстоятельств, препятствующих </w:t>
      </w:r>
      <w:r w:rsidRPr="00FA4659">
        <w:rPr>
          <w:sz w:val="28"/>
          <w:szCs w:val="28"/>
        </w:rPr>
        <w:t xml:space="preserve">в соответствии с федеральными законами и другими нормативными </w:t>
      </w:r>
      <w:r w:rsidRPr="00FA4659">
        <w:rPr>
          <w:spacing w:val="-3"/>
          <w:sz w:val="28"/>
          <w:szCs w:val="28"/>
        </w:rPr>
        <w:t xml:space="preserve">правовыми  </w:t>
      </w:r>
      <w:r w:rsidRPr="00FA4659">
        <w:rPr>
          <w:spacing w:val="-3"/>
          <w:sz w:val="28"/>
          <w:szCs w:val="28"/>
        </w:rPr>
        <w:lastRenderedPageBreak/>
        <w:t xml:space="preserve">актами  Российской  Федерации  поступлению   гражданина  на </w:t>
      </w:r>
      <w:r w:rsidRPr="00FA4659">
        <w:rPr>
          <w:spacing w:val="-4"/>
          <w:sz w:val="28"/>
          <w:szCs w:val="28"/>
        </w:rPr>
        <w:t xml:space="preserve">муниципальную    службу,     он    информируется     в    письменной    форме </w:t>
      </w:r>
      <w:r w:rsidRPr="00FA4659">
        <w:rPr>
          <w:spacing w:val="-6"/>
          <w:sz w:val="28"/>
          <w:szCs w:val="28"/>
        </w:rPr>
        <w:t>представителем нанимателя о причинах отказа в участии в конкурсе.</w:t>
      </w:r>
    </w:p>
    <w:p w:rsidR="00291A76" w:rsidRPr="00FA4659" w:rsidRDefault="00291A76" w:rsidP="00291A76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77" w:right="-1" w:firstLine="485"/>
        <w:jc w:val="both"/>
        <w:rPr>
          <w:spacing w:val="-15"/>
          <w:sz w:val="28"/>
          <w:szCs w:val="28"/>
        </w:rPr>
      </w:pPr>
      <w:r w:rsidRPr="00FA4659">
        <w:rPr>
          <w:spacing w:val="-6"/>
          <w:sz w:val="28"/>
          <w:szCs w:val="28"/>
        </w:rPr>
        <w:t xml:space="preserve">Претендент на замещение вакантной должности муниципальной </w:t>
      </w:r>
      <w:r w:rsidRPr="00FA4659">
        <w:rPr>
          <w:spacing w:val="-1"/>
          <w:sz w:val="28"/>
          <w:szCs w:val="28"/>
        </w:rPr>
        <w:t xml:space="preserve">службы, не допущенный к участию в конкурсе, вправе обжаловать это </w:t>
      </w:r>
      <w:r w:rsidRPr="00FA4659">
        <w:rPr>
          <w:spacing w:val="-6"/>
          <w:sz w:val="28"/>
          <w:szCs w:val="28"/>
        </w:rPr>
        <w:t>решение в соответствии с законодательством Российской Федерации.</w:t>
      </w:r>
    </w:p>
    <w:p w:rsidR="00291A76" w:rsidRPr="00FA4659" w:rsidRDefault="00291A76" w:rsidP="00291A76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77" w:right="-1" w:firstLine="485"/>
        <w:jc w:val="both"/>
        <w:rPr>
          <w:spacing w:val="-12"/>
          <w:sz w:val="28"/>
          <w:szCs w:val="28"/>
        </w:rPr>
      </w:pPr>
      <w:r w:rsidRPr="00FA4659">
        <w:rPr>
          <w:spacing w:val="-2"/>
          <w:sz w:val="28"/>
          <w:szCs w:val="28"/>
        </w:rPr>
        <w:t xml:space="preserve">Представитель нанимателя не позднее чем за 7 дней до начала </w:t>
      </w:r>
      <w:r w:rsidRPr="00FA4659">
        <w:rPr>
          <w:spacing w:val="-5"/>
          <w:sz w:val="28"/>
          <w:szCs w:val="28"/>
        </w:rPr>
        <w:t xml:space="preserve">второго этапа конкурса направляет сообщения о дате, месте и времени его проведения гражданам (муниципальным служащим), допущенным к участию </w:t>
      </w:r>
      <w:r w:rsidRPr="00FA4659">
        <w:rPr>
          <w:sz w:val="28"/>
          <w:szCs w:val="28"/>
        </w:rPr>
        <w:t>в конкурсе.</w:t>
      </w:r>
    </w:p>
    <w:p w:rsidR="00291A76" w:rsidRPr="00FA4659" w:rsidRDefault="00291A76" w:rsidP="00291A76">
      <w:pPr>
        <w:shd w:val="clear" w:color="auto" w:fill="FFFFFF"/>
        <w:tabs>
          <w:tab w:val="left" w:pos="941"/>
        </w:tabs>
        <w:ind w:left="72" w:right="-1" w:firstLine="494"/>
        <w:jc w:val="both"/>
        <w:rPr>
          <w:sz w:val="28"/>
          <w:szCs w:val="28"/>
        </w:rPr>
      </w:pPr>
      <w:r w:rsidRPr="00FA4659">
        <w:rPr>
          <w:spacing w:val="-16"/>
          <w:sz w:val="28"/>
          <w:szCs w:val="28"/>
        </w:rPr>
        <w:t>13.</w:t>
      </w:r>
      <w:r w:rsidRPr="00FA4659">
        <w:rPr>
          <w:sz w:val="28"/>
          <w:szCs w:val="28"/>
        </w:rPr>
        <w:tab/>
        <w:t>Если в результате проведения конкурса не были выявлены</w:t>
      </w:r>
      <w:r w:rsidRPr="00FA4659">
        <w:rPr>
          <w:sz w:val="28"/>
          <w:szCs w:val="28"/>
        </w:rPr>
        <w:br/>
      </w:r>
      <w:r w:rsidRPr="00FA4659">
        <w:rPr>
          <w:spacing w:val="-2"/>
          <w:sz w:val="28"/>
          <w:szCs w:val="28"/>
        </w:rPr>
        <w:t>кандидаты, отвечающие квалификационным требованиям к вакантной</w:t>
      </w:r>
      <w:r w:rsidRPr="00FA4659">
        <w:rPr>
          <w:spacing w:val="-2"/>
          <w:sz w:val="28"/>
          <w:szCs w:val="28"/>
        </w:rPr>
        <w:br/>
      </w:r>
      <w:r w:rsidRPr="00FA4659">
        <w:rPr>
          <w:spacing w:val="-6"/>
          <w:sz w:val="28"/>
          <w:szCs w:val="28"/>
        </w:rPr>
        <w:t>должности муниципальной службы, на замещение которой он был объявлен,</w:t>
      </w:r>
      <w:r w:rsidRPr="00FA4659">
        <w:rPr>
          <w:spacing w:val="-6"/>
          <w:sz w:val="28"/>
          <w:szCs w:val="28"/>
        </w:rPr>
        <w:br/>
        <w:t>представитель нанимателя может принять решение о проведении повторного</w:t>
      </w:r>
      <w:r w:rsidRPr="00FA4659">
        <w:rPr>
          <w:spacing w:val="-6"/>
          <w:sz w:val="28"/>
          <w:szCs w:val="28"/>
        </w:rPr>
        <w:br/>
      </w:r>
      <w:r w:rsidRPr="00FA4659">
        <w:rPr>
          <w:sz w:val="28"/>
          <w:szCs w:val="28"/>
        </w:rPr>
        <w:t>конкурса.</w:t>
      </w:r>
    </w:p>
    <w:p w:rsidR="00291A76" w:rsidRPr="00FA4659" w:rsidRDefault="00291A76" w:rsidP="00291A76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72" w:right="-1" w:firstLine="490"/>
        <w:jc w:val="both"/>
        <w:rPr>
          <w:spacing w:val="-17"/>
          <w:sz w:val="28"/>
          <w:szCs w:val="28"/>
        </w:rPr>
      </w:pPr>
      <w:r w:rsidRPr="00FA4659">
        <w:rPr>
          <w:spacing w:val="-7"/>
          <w:sz w:val="28"/>
          <w:szCs w:val="28"/>
        </w:rPr>
        <w:t xml:space="preserve">Для проведения конкурса правовым актом представителя нанимателя </w:t>
      </w:r>
      <w:r w:rsidRPr="00FA4659">
        <w:rPr>
          <w:spacing w:val="-6"/>
          <w:sz w:val="28"/>
          <w:szCs w:val="28"/>
        </w:rPr>
        <w:t xml:space="preserve">образуется конкурсная комиссия, действующая на постоянной основе. Состав </w:t>
      </w:r>
      <w:r w:rsidRPr="00FA4659">
        <w:rPr>
          <w:sz w:val="28"/>
          <w:szCs w:val="28"/>
        </w:rPr>
        <w:t xml:space="preserve">конкурсной комиссии, сроки и порядок ее работы, а также методика </w:t>
      </w:r>
      <w:r w:rsidRPr="00FA4659">
        <w:rPr>
          <w:spacing w:val="-7"/>
          <w:sz w:val="28"/>
          <w:szCs w:val="28"/>
        </w:rPr>
        <w:t>проведения конкурса определяются муниципальным правовым актом.</w:t>
      </w:r>
    </w:p>
    <w:p w:rsidR="00291A76" w:rsidRPr="00FA4659" w:rsidRDefault="00291A76" w:rsidP="00291A76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72" w:right="-1" w:firstLine="490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В состав конкурсной комиссии входят представитель нанимателя и </w:t>
      </w:r>
      <w:r w:rsidRPr="00FA4659">
        <w:rPr>
          <w:spacing w:val="-3"/>
          <w:sz w:val="28"/>
          <w:szCs w:val="28"/>
        </w:rPr>
        <w:t xml:space="preserve">(или) уполномоченные им муниципальные служащие (в том числе из </w:t>
      </w:r>
      <w:r w:rsidRPr="00FA4659">
        <w:rPr>
          <w:spacing w:val="-6"/>
          <w:sz w:val="28"/>
          <w:szCs w:val="28"/>
        </w:rPr>
        <w:t>подразделения по вопросам муниципальной службы и кадров, юридического (правового) подразделения и подразделения, в котором проводится конкурс на.замещение вакантной должности муниципальной службы).</w:t>
      </w:r>
    </w:p>
    <w:p w:rsidR="00291A76" w:rsidRPr="00FA4659" w:rsidRDefault="00291A76" w:rsidP="00291A76">
      <w:pPr>
        <w:shd w:val="clear" w:color="auto" w:fill="FFFFFF"/>
        <w:ind w:left="62" w:right="-1" w:firstLine="466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К работе комиссии могут быть привлечены независимые эксперты. Их оценка качеств кандидата является одним из аргументов, характеризующих </w:t>
      </w:r>
      <w:r w:rsidRPr="00FA4659">
        <w:rPr>
          <w:spacing w:val="-6"/>
          <w:sz w:val="28"/>
          <w:szCs w:val="28"/>
        </w:rPr>
        <w:t xml:space="preserve">кандидата.В качестве независимых экспертов могут выступать представители </w:t>
      </w:r>
      <w:r w:rsidRPr="00FA4659">
        <w:rPr>
          <w:sz w:val="28"/>
          <w:szCs w:val="28"/>
        </w:rPr>
        <w:t>научных и образовательных учреждений, государственных органов Республики Башкортостан.</w:t>
      </w:r>
    </w:p>
    <w:p w:rsidR="00291A76" w:rsidRPr="00FA4659" w:rsidRDefault="00291A76" w:rsidP="00291A76">
      <w:pPr>
        <w:shd w:val="clear" w:color="auto" w:fill="FFFFFF"/>
        <w:ind w:left="67" w:right="-1" w:firstLine="466"/>
        <w:jc w:val="both"/>
        <w:rPr>
          <w:sz w:val="28"/>
          <w:szCs w:val="28"/>
        </w:rPr>
      </w:pPr>
      <w:r w:rsidRPr="00FA4659"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</w:t>
      </w:r>
    </w:p>
    <w:p w:rsidR="00291A76" w:rsidRPr="00FA4659" w:rsidRDefault="00291A76" w:rsidP="00291A76">
      <w:pPr>
        <w:shd w:val="clear" w:color="auto" w:fill="FFFFFF"/>
        <w:ind w:left="62" w:right="-1" w:firstLine="470"/>
        <w:jc w:val="both"/>
        <w:rPr>
          <w:sz w:val="28"/>
          <w:szCs w:val="28"/>
        </w:rPr>
      </w:pPr>
      <w:r w:rsidRPr="00FA4659">
        <w:rPr>
          <w:spacing w:val="-1"/>
          <w:sz w:val="28"/>
          <w:szCs w:val="28"/>
        </w:rPr>
        <w:t xml:space="preserve">Количественный и персональный состав конкурсной комиссии </w:t>
      </w:r>
      <w:r w:rsidRPr="00FA4659">
        <w:rPr>
          <w:sz w:val="28"/>
          <w:szCs w:val="28"/>
        </w:rPr>
        <w:t>утверждается представителем нанимателя.</w:t>
      </w:r>
    </w:p>
    <w:p w:rsidR="00291A76" w:rsidRPr="00FA4659" w:rsidRDefault="00291A76" w:rsidP="00291A76">
      <w:pPr>
        <w:shd w:val="clear" w:color="auto" w:fill="FFFFFF"/>
        <w:ind w:left="67" w:right="-1" w:firstLine="461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Состав конкурсной комиссии формируется таким образом, чтобы была </w:t>
      </w:r>
      <w:r w:rsidRPr="00FA4659">
        <w:rPr>
          <w:spacing w:val="-7"/>
          <w:sz w:val="28"/>
          <w:szCs w:val="28"/>
        </w:rPr>
        <w:t xml:space="preserve">исключена возможность возникновения конфликтов интересов, которые могли </w:t>
      </w:r>
      <w:r w:rsidRPr="00FA4659">
        <w:rPr>
          <w:spacing w:val="-6"/>
          <w:sz w:val="28"/>
          <w:szCs w:val="28"/>
        </w:rPr>
        <w:t>бы повлиять на принимаемые конкурсной комиссией решения.</w:t>
      </w:r>
    </w:p>
    <w:p w:rsidR="00291A76" w:rsidRPr="00FA4659" w:rsidRDefault="00291A76" w:rsidP="00291A76">
      <w:pPr>
        <w:shd w:val="clear" w:color="auto" w:fill="FFFFFF"/>
        <w:tabs>
          <w:tab w:val="left" w:pos="965"/>
        </w:tabs>
        <w:ind w:left="62" w:right="-1" w:firstLine="485"/>
        <w:jc w:val="both"/>
        <w:rPr>
          <w:sz w:val="28"/>
          <w:szCs w:val="28"/>
        </w:rPr>
      </w:pPr>
      <w:r w:rsidRPr="00FA4659">
        <w:rPr>
          <w:spacing w:val="-17"/>
          <w:sz w:val="28"/>
          <w:szCs w:val="28"/>
        </w:rPr>
        <w:lastRenderedPageBreak/>
        <w:t>16.</w:t>
      </w:r>
      <w:r w:rsidRPr="00FA4659">
        <w:rPr>
          <w:sz w:val="28"/>
          <w:szCs w:val="28"/>
        </w:rPr>
        <w:tab/>
        <w:t>Конкурс заключается в оценке профессионального уровня</w:t>
      </w:r>
      <w:r w:rsidRPr="00FA4659">
        <w:rPr>
          <w:sz w:val="28"/>
          <w:szCs w:val="28"/>
        </w:rPr>
        <w:br/>
      </w:r>
      <w:r w:rsidRPr="00FA4659">
        <w:rPr>
          <w:spacing w:val="-6"/>
          <w:sz w:val="28"/>
          <w:szCs w:val="28"/>
        </w:rPr>
        <w:t>кандидатов на замещение вакантной должности муниципальной службы, их</w:t>
      </w:r>
      <w:r w:rsidRPr="00FA4659">
        <w:rPr>
          <w:spacing w:val="-6"/>
          <w:sz w:val="28"/>
          <w:szCs w:val="28"/>
        </w:rPr>
        <w:br/>
        <w:t>соответствия квалификационным требованиям к этой должности.</w:t>
      </w:r>
    </w:p>
    <w:p w:rsidR="00291A76" w:rsidRPr="00FA4659" w:rsidRDefault="00291A76" w:rsidP="00291A76">
      <w:pPr>
        <w:shd w:val="clear" w:color="auto" w:fill="FFFFFF"/>
        <w:ind w:left="62" w:right="-1" w:firstLine="461"/>
        <w:jc w:val="both"/>
        <w:rPr>
          <w:sz w:val="28"/>
          <w:szCs w:val="28"/>
        </w:rPr>
      </w:pPr>
      <w:r w:rsidRPr="00FA4659">
        <w:rPr>
          <w:spacing w:val="-4"/>
          <w:sz w:val="28"/>
          <w:szCs w:val="28"/>
        </w:rPr>
        <w:t xml:space="preserve">При проведении конкурса конкурсная комиссия оценивает кандидатов </w:t>
      </w:r>
      <w:r w:rsidRPr="00FA4659">
        <w:rPr>
          <w:spacing w:val="-7"/>
          <w:sz w:val="28"/>
          <w:szCs w:val="28"/>
        </w:rPr>
        <w:t xml:space="preserve">на основании представленных ими документов об образовании, прохождении </w:t>
      </w:r>
      <w:r w:rsidRPr="00FA4659">
        <w:rPr>
          <w:spacing w:val="-3"/>
          <w:sz w:val="28"/>
          <w:szCs w:val="28"/>
        </w:rPr>
        <w:t xml:space="preserve">муниципальной службы, осуществлении другой трудовой деятельности, а </w:t>
      </w:r>
      <w:r w:rsidRPr="00FA4659">
        <w:rPr>
          <w:spacing w:val="-6"/>
          <w:sz w:val="28"/>
          <w:szCs w:val="28"/>
        </w:rPr>
        <w:t xml:space="preserve">также на основе конкурсных процедур с использованием не противоречащих </w:t>
      </w:r>
      <w:r w:rsidRPr="00FA4659">
        <w:rPr>
          <w:spacing w:val="-5"/>
          <w:sz w:val="28"/>
          <w:szCs w:val="28"/>
        </w:rPr>
        <w:t xml:space="preserve">федеральным законам и другим нормативным правовым актам Российской </w:t>
      </w:r>
      <w:r w:rsidRPr="00FA4659">
        <w:rPr>
          <w:spacing w:val="-2"/>
          <w:sz w:val="28"/>
          <w:szCs w:val="28"/>
        </w:rPr>
        <w:t xml:space="preserve">Федерации методов оценки профессиональных и личностных качеств </w:t>
      </w:r>
      <w:r w:rsidRPr="00FA4659">
        <w:rPr>
          <w:spacing w:val="-4"/>
          <w:sz w:val="28"/>
          <w:szCs w:val="28"/>
        </w:rPr>
        <w:t>кандидатов,    включая    индивидуальное    собеседование,    анкетирование,</w:t>
      </w:r>
      <w:r>
        <w:rPr>
          <w:spacing w:val="-4"/>
          <w:sz w:val="28"/>
          <w:szCs w:val="28"/>
        </w:rPr>
        <w:t xml:space="preserve"> </w:t>
      </w:r>
      <w:r w:rsidRPr="00FA4659">
        <w:rPr>
          <w:spacing w:val="-5"/>
          <w:sz w:val="28"/>
          <w:szCs w:val="28"/>
        </w:rPr>
        <w:t xml:space="preserve">проведение групповых дискуссий, написание реферата или тестирование по </w:t>
      </w:r>
      <w:r w:rsidRPr="00FA4659">
        <w:rPr>
          <w:spacing w:val="-7"/>
          <w:sz w:val="28"/>
          <w:szCs w:val="28"/>
        </w:rPr>
        <w:t xml:space="preserve">вопросам, связанным с выполнением должностных обязанностей по вакантной. </w:t>
      </w:r>
      <w:r w:rsidRPr="00FA4659">
        <w:rPr>
          <w:spacing w:val="-3"/>
          <w:sz w:val="28"/>
          <w:szCs w:val="28"/>
        </w:rPr>
        <w:t xml:space="preserve">должности муниципальной службы, на замещение которой претендуют </w:t>
      </w:r>
      <w:r w:rsidRPr="00FA4659">
        <w:rPr>
          <w:sz w:val="28"/>
          <w:szCs w:val="28"/>
        </w:rPr>
        <w:t>кандидаты.</w:t>
      </w:r>
    </w:p>
    <w:p w:rsidR="00291A76" w:rsidRPr="00FA4659" w:rsidRDefault="00291A76" w:rsidP="00291A76">
      <w:pPr>
        <w:shd w:val="clear" w:color="auto" w:fill="FFFFFF"/>
        <w:ind w:right="-1" w:firstLine="451"/>
        <w:jc w:val="both"/>
        <w:rPr>
          <w:sz w:val="28"/>
          <w:szCs w:val="28"/>
        </w:rPr>
      </w:pPr>
      <w:r w:rsidRPr="00FA4659">
        <w:rPr>
          <w:spacing w:val="-3"/>
          <w:sz w:val="28"/>
          <w:szCs w:val="28"/>
        </w:rPr>
        <w:t xml:space="preserve">При оценке профессиональных и личностных качеств кандидатов </w:t>
      </w:r>
      <w:r w:rsidRPr="00FA4659">
        <w:rPr>
          <w:spacing w:val="-4"/>
          <w:sz w:val="28"/>
          <w:szCs w:val="28"/>
        </w:rPr>
        <w:t xml:space="preserve">конкурсная комиссия исходит из соответствующих квалификационных </w:t>
      </w:r>
      <w:r w:rsidRPr="00FA4659">
        <w:rPr>
          <w:spacing w:val="-1"/>
          <w:sz w:val="28"/>
          <w:szCs w:val="28"/>
        </w:rPr>
        <w:t xml:space="preserve">требований к вакантной должности муниципальной службы и других </w:t>
      </w:r>
      <w:r w:rsidRPr="00FA4659">
        <w:rPr>
          <w:spacing w:val="-3"/>
          <w:sz w:val="28"/>
          <w:szCs w:val="28"/>
        </w:rPr>
        <w:t xml:space="preserve">положений должностной инструкции по этой должности, а также иных </w:t>
      </w:r>
      <w:r w:rsidRPr="00FA4659">
        <w:rPr>
          <w:spacing w:val="-5"/>
          <w:sz w:val="28"/>
          <w:szCs w:val="28"/>
        </w:rPr>
        <w:t xml:space="preserve">положений, установленных законодательством Российской Федерации о </w:t>
      </w:r>
      <w:r w:rsidRPr="00FA4659">
        <w:rPr>
          <w:sz w:val="28"/>
          <w:szCs w:val="28"/>
        </w:rPr>
        <w:t>муниципальной службе.</w:t>
      </w:r>
    </w:p>
    <w:p w:rsidR="00291A76" w:rsidRPr="00FA4659" w:rsidRDefault="00291A76" w:rsidP="00291A76">
      <w:pPr>
        <w:shd w:val="clear" w:color="auto" w:fill="FFFFFF"/>
        <w:tabs>
          <w:tab w:val="left" w:pos="763"/>
        </w:tabs>
        <w:ind w:right="-1" w:firstLine="490"/>
        <w:jc w:val="both"/>
        <w:rPr>
          <w:sz w:val="28"/>
          <w:szCs w:val="28"/>
        </w:rPr>
      </w:pPr>
      <w:r w:rsidRPr="00FA4659">
        <w:rPr>
          <w:spacing w:val="-16"/>
          <w:sz w:val="28"/>
          <w:szCs w:val="28"/>
        </w:rPr>
        <w:t>17.</w:t>
      </w:r>
      <w:r w:rsidRPr="00FA4659">
        <w:rPr>
          <w:spacing w:val="-5"/>
          <w:sz w:val="28"/>
          <w:szCs w:val="28"/>
        </w:rPr>
        <w:t>Заседание конкурсной комиссии проводится при наличии не менее</w:t>
      </w:r>
      <w:r w:rsidRPr="00FA4659">
        <w:rPr>
          <w:spacing w:val="-5"/>
          <w:sz w:val="28"/>
          <w:szCs w:val="28"/>
        </w:rPr>
        <w:br/>
      </w:r>
      <w:r w:rsidRPr="00FA4659">
        <w:rPr>
          <w:sz w:val="28"/>
          <w:szCs w:val="28"/>
        </w:rPr>
        <w:t>двух кандидатов.</w:t>
      </w:r>
    </w:p>
    <w:p w:rsidR="00291A76" w:rsidRPr="00FA4659" w:rsidRDefault="00291A76" w:rsidP="00291A76">
      <w:pPr>
        <w:shd w:val="clear" w:color="auto" w:fill="FFFFFF"/>
        <w:ind w:left="5" w:right="-1" w:firstLine="470"/>
        <w:jc w:val="both"/>
        <w:rPr>
          <w:sz w:val="28"/>
          <w:szCs w:val="28"/>
        </w:rPr>
      </w:pPr>
      <w:r w:rsidRPr="00FA4659">
        <w:rPr>
          <w:spacing w:val="-5"/>
          <w:sz w:val="28"/>
          <w:szCs w:val="28"/>
        </w:rPr>
        <w:t xml:space="preserve">Заседание конкурсной комиссии считается правомочным, если на нем </w:t>
      </w:r>
      <w:r w:rsidRPr="00FA4659">
        <w:rPr>
          <w:spacing w:val="-4"/>
          <w:sz w:val="28"/>
          <w:szCs w:val="28"/>
        </w:rPr>
        <w:t xml:space="preserve">присутствует не менее двух третей от общего числа ее членов. Решения </w:t>
      </w:r>
      <w:r w:rsidRPr="00FA4659">
        <w:rPr>
          <w:spacing w:val="-5"/>
          <w:sz w:val="28"/>
          <w:szCs w:val="28"/>
        </w:rPr>
        <w:t xml:space="preserve">конкурсной комиссии по результатам проведения конкурса принимаются </w:t>
      </w:r>
      <w:r w:rsidRPr="00FA4659">
        <w:rPr>
          <w:spacing w:val="-3"/>
          <w:sz w:val="28"/>
          <w:szCs w:val="28"/>
        </w:rPr>
        <w:t xml:space="preserve">открытым голосованием простым большинством голосов ее членов, </w:t>
      </w:r>
      <w:r w:rsidRPr="00FA4659">
        <w:rPr>
          <w:sz w:val="28"/>
          <w:szCs w:val="28"/>
        </w:rPr>
        <w:t>присутствующих на заседании.</w:t>
      </w:r>
    </w:p>
    <w:p w:rsidR="00291A76" w:rsidRPr="00FA4659" w:rsidRDefault="00291A76" w:rsidP="00291A76">
      <w:pPr>
        <w:shd w:val="clear" w:color="auto" w:fill="FFFFFF"/>
        <w:ind w:left="10" w:right="-1" w:firstLine="461"/>
        <w:jc w:val="both"/>
        <w:rPr>
          <w:sz w:val="28"/>
          <w:szCs w:val="28"/>
        </w:rPr>
      </w:pPr>
      <w:r w:rsidRPr="00FA4659">
        <w:rPr>
          <w:spacing w:val="-1"/>
          <w:sz w:val="28"/>
          <w:szCs w:val="28"/>
        </w:rPr>
        <w:t xml:space="preserve">При равенстве голосов решающим является голос председателя </w:t>
      </w:r>
      <w:r w:rsidRPr="00FA4659">
        <w:rPr>
          <w:sz w:val="28"/>
          <w:szCs w:val="28"/>
        </w:rPr>
        <w:t>конкурсной комиссии.</w:t>
      </w:r>
    </w:p>
    <w:p w:rsidR="00291A76" w:rsidRPr="00FA4659" w:rsidRDefault="00291A76" w:rsidP="00291A76">
      <w:pPr>
        <w:shd w:val="clear" w:color="auto" w:fill="FFFFFF"/>
        <w:tabs>
          <w:tab w:val="left" w:pos="763"/>
        </w:tabs>
        <w:ind w:right="-1" w:firstLine="490"/>
        <w:jc w:val="both"/>
        <w:rPr>
          <w:sz w:val="28"/>
          <w:szCs w:val="28"/>
        </w:rPr>
      </w:pPr>
      <w:r w:rsidRPr="00FA4659">
        <w:rPr>
          <w:spacing w:val="-18"/>
          <w:sz w:val="28"/>
          <w:szCs w:val="28"/>
        </w:rPr>
        <w:t>18.</w:t>
      </w:r>
      <w:r w:rsidRPr="00FA4659">
        <w:rPr>
          <w:sz w:val="28"/>
          <w:szCs w:val="28"/>
        </w:rPr>
        <w:tab/>
      </w:r>
      <w:r w:rsidRPr="00FA4659">
        <w:rPr>
          <w:spacing w:val="-5"/>
          <w:sz w:val="28"/>
          <w:szCs w:val="28"/>
        </w:rPr>
        <w:t>Решение конкурсной комиссии принимается в отсутствие кандидата</w:t>
      </w:r>
      <w:r w:rsidRPr="00FA4659">
        <w:rPr>
          <w:spacing w:val="-5"/>
          <w:sz w:val="28"/>
          <w:szCs w:val="28"/>
        </w:rPr>
        <w:br/>
      </w:r>
      <w:r w:rsidRPr="00FA4659">
        <w:rPr>
          <w:spacing w:val="-2"/>
          <w:sz w:val="28"/>
          <w:szCs w:val="28"/>
        </w:rPr>
        <w:t xml:space="preserve">и является основанием для назначения его на вакантную должность </w:t>
      </w:r>
      <w:r w:rsidRPr="00FA4659">
        <w:rPr>
          <w:sz w:val="28"/>
          <w:szCs w:val="28"/>
        </w:rPr>
        <w:t>муниципальной службы либо отказа в таком назначении.</w:t>
      </w:r>
    </w:p>
    <w:p w:rsidR="00291A76" w:rsidRPr="00FA4659" w:rsidRDefault="00291A76" w:rsidP="00291A76">
      <w:pPr>
        <w:shd w:val="clear" w:color="auto" w:fill="FFFFFF"/>
        <w:tabs>
          <w:tab w:val="left" w:pos="893"/>
        </w:tabs>
        <w:ind w:left="5" w:right="-1" w:firstLine="485"/>
        <w:jc w:val="both"/>
        <w:rPr>
          <w:sz w:val="28"/>
          <w:szCs w:val="28"/>
        </w:rPr>
      </w:pPr>
      <w:r w:rsidRPr="00FA4659">
        <w:rPr>
          <w:spacing w:val="-14"/>
          <w:sz w:val="28"/>
          <w:szCs w:val="28"/>
        </w:rPr>
        <w:lastRenderedPageBreak/>
        <w:t>19.</w:t>
      </w:r>
      <w:r w:rsidRPr="00FA4659">
        <w:rPr>
          <w:sz w:val="28"/>
          <w:szCs w:val="28"/>
        </w:rPr>
        <w:tab/>
      </w:r>
      <w:r w:rsidRPr="00FA4659">
        <w:rPr>
          <w:spacing w:val="-3"/>
          <w:sz w:val="28"/>
          <w:szCs w:val="28"/>
        </w:rPr>
        <w:t>Результаты голосования конкурсной комиссии оформляются</w:t>
      </w:r>
      <w:r w:rsidRPr="00FA4659">
        <w:rPr>
          <w:spacing w:val="-3"/>
          <w:sz w:val="28"/>
          <w:szCs w:val="28"/>
        </w:rPr>
        <w:br/>
      </w:r>
      <w:r w:rsidRPr="00FA4659">
        <w:rPr>
          <w:spacing w:val="-7"/>
          <w:sz w:val="28"/>
          <w:szCs w:val="28"/>
        </w:rPr>
        <w:t>протоком, которое подписывается председателем, заместителем председателя,</w:t>
      </w:r>
      <w:r w:rsidRPr="00FA4659">
        <w:rPr>
          <w:spacing w:val="-7"/>
          <w:sz w:val="28"/>
          <w:szCs w:val="28"/>
        </w:rPr>
        <w:br/>
      </w:r>
      <w:r w:rsidRPr="00FA4659">
        <w:rPr>
          <w:spacing w:val="-6"/>
          <w:sz w:val="28"/>
          <w:szCs w:val="28"/>
        </w:rPr>
        <w:t>секретарем и членами комиссии, принявшими участие в заседании.</w:t>
      </w:r>
    </w:p>
    <w:p w:rsidR="00291A76" w:rsidRPr="00FA4659" w:rsidRDefault="00291A76" w:rsidP="00291A76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1" w:firstLine="470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FA4659">
        <w:rPr>
          <w:spacing w:val="-5"/>
          <w:sz w:val="28"/>
          <w:szCs w:val="28"/>
        </w:rPr>
        <w:t xml:space="preserve">По результатам конкурса издается акт представителя нанимателя о </w:t>
      </w:r>
      <w:r w:rsidRPr="00FA4659">
        <w:rPr>
          <w:spacing w:val="-6"/>
          <w:sz w:val="28"/>
          <w:szCs w:val="28"/>
        </w:rPr>
        <w:t>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291A76" w:rsidRPr="00FA4659" w:rsidRDefault="00291A76" w:rsidP="00291A76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1" w:firstLine="470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FA4659">
        <w:rPr>
          <w:spacing w:val="-3"/>
          <w:sz w:val="28"/>
          <w:szCs w:val="28"/>
        </w:rPr>
        <w:t xml:space="preserve">Сообщения о результатах конкурса направляются в письменной </w:t>
      </w:r>
      <w:r w:rsidRPr="00FA4659">
        <w:rPr>
          <w:spacing w:val="-5"/>
          <w:sz w:val="28"/>
          <w:szCs w:val="28"/>
        </w:rPr>
        <w:t xml:space="preserve">форме кандидатам в 7-дневный срок со дня его завершения. Информация о результатах конкурса также размещается в указанный срок на официальном </w:t>
      </w:r>
      <w:r w:rsidRPr="00FA4659">
        <w:rPr>
          <w:sz w:val="28"/>
          <w:szCs w:val="28"/>
        </w:rPr>
        <w:t>сайте органа местного самоуправления в сети Интернет.</w:t>
      </w:r>
    </w:p>
    <w:p w:rsidR="00291A76" w:rsidRPr="00FA4659" w:rsidRDefault="00291A76" w:rsidP="00291A76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1" w:firstLine="466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FA4659">
        <w:rPr>
          <w:spacing w:val="-5"/>
          <w:sz w:val="28"/>
          <w:szCs w:val="28"/>
        </w:rPr>
        <w:t xml:space="preserve">Документы претендентов на замещение вакантной должности </w:t>
      </w:r>
      <w:r w:rsidRPr="00FA4659">
        <w:rPr>
          <w:spacing w:val="-6"/>
          <w:sz w:val="28"/>
          <w:szCs w:val="28"/>
        </w:rPr>
        <w:t xml:space="preserve">муниципальной службы, не допущенных к участию в конкурсе, и кандидатов, </w:t>
      </w:r>
      <w:r w:rsidRPr="00FA4659">
        <w:rPr>
          <w:spacing w:val="-4"/>
          <w:sz w:val="28"/>
          <w:szCs w:val="28"/>
        </w:rPr>
        <w:t xml:space="preserve">участвовавших в конкурсе, могут быть им возвращены по письменному </w:t>
      </w:r>
      <w:r w:rsidRPr="00FA4659">
        <w:rPr>
          <w:spacing w:val="-7"/>
          <w:sz w:val="28"/>
          <w:szCs w:val="28"/>
        </w:rPr>
        <w:t xml:space="preserve">заявлению в течение трех лет со дня завершения конкурса. До истечения этого </w:t>
      </w:r>
      <w:r w:rsidRPr="00FA4659">
        <w:rPr>
          <w:spacing w:val="-5"/>
          <w:sz w:val="28"/>
          <w:szCs w:val="28"/>
        </w:rPr>
        <w:t xml:space="preserve">срока документы хранятся в архиве органа местного самоуправления, после </w:t>
      </w:r>
      <w:r w:rsidRPr="00FA4659">
        <w:rPr>
          <w:sz w:val="28"/>
          <w:szCs w:val="28"/>
        </w:rPr>
        <w:t>чего подлежат уничтожению.</w:t>
      </w:r>
    </w:p>
    <w:p w:rsidR="00291A76" w:rsidRPr="00FA4659" w:rsidRDefault="00291A76" w:rsidP="00291A76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1" w:firstLine="46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659">
        <w:rPr>
          <w:sz w:val="28"/>
          <w:szCs w:val="28"/>
        </w:rPr>
        <w:t xml:space="preserve">Расходы, связанные с участием в конкурсе (проезд к месту </w:t>
      </w:r>
      <w:r w:rsidRPr="00FA4659">
        <w:rPr>
          <w:spacing w:val="-4"/>
          <w:sz w:val="28"/>
          <w:szCs w:val="28"/>
        </w:rPr>
        <w:t xml:space="preserve">проведения конкурса и обратно, наем жилого помещения, проживание, </w:t>
      </w:r>
      <w:r w:rsidRPr="00FA4659">
        <w:rPr>
          <w:spacing w:val="-5"/>
          <w:sz w:val="28"/>
          <w:szCs w:val="28"/>
        </w:rPr>
        <w:t xml:space="preserve">пользование услугами средств связи и другие), осуществляются кандидатами </w:t>
      </w:r>
      <w:r w:rsidRPr="00FA4659">
        <w:rPr>
          <w:sz w:val="28"/>
          <w:szCs w:val="28"/>
        </w:rPr>
        <w:t>за счет собственных средств.</w:t>
      </w:r>
    </w:p>
    <w:p w:rsidR="00291A76" w:rsidRPr="00FA4659" w:rsidRDefault="00291A76" w:rsidP="00291A76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1" w:firstLine="466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FA4659">
        <w:rPr>
          <w:spacing w:val="-4"/>
          <w:sz w:val="28"/>
          <w:szCs w:val="28"/>
        </w:rPr>
        <w:t xml:space="preserve">Кандидат вправе обжаловать решение конкурсной комиссии в </w:t>
      </w:r>
      <w:r w:rsidRPr="00FA4659">
        <w:rPr>
          <w:spacing w:val="-6"/>
          <w:sz w:val="28"/>
          <w:szCs w:val="28"/>
        </w:rPr>
        <w:t>соответствии с законодательством Российской Федерации.</w:t>
      </w:r>
    </w:p>
    <w:p w:rsidR="00291A76" w:rsidRPr="00FA4659" w:rsidRDefault="00291A76" w:rsidP="00291A76">
      <w:pPr>
        <w:ind w:right="-1"/>
        <w:jc w:val="both"/>
        <w:rPr>
          <w:sz w:val="28"/>
          <w:szCs w:val="28"/>
        </w:rPr>
      </w:pPr>
    </w:p>
    <w:p w:rsidR="00291A76" w:rsidRDefault="00291A76" w:rsidP="002D397D">
      <w:pPr>
        <w:rPr>
          <w:b/>
        </w:rPr>
      </w:pPr>
    </w:p>
    <w:sectPr w:rsidR="00291A76" w:rsidSect="00FA4659">
      <w:headerReference w:type="default" r:id="rId9"/>
      <w:pgSz w:w="11906" w:h="16838"/>
      <w:pgMar w:top="530" w:right="566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56" w:rsidRDefault="00E11B56" w:rsidP="006E6762">
      <w:pPr>
        <w:spacing w:after="0" w:line="240" w:lineRule="auto"/>
      </w:pPr>
      <w:r>
        <w:separator/>
      </w:r>
    </w:p>
  </w:endnote>
  <w:endnote w:type="continuationSeparator" w:id="1">
    <w:p w:rsidR="00E11B56" w:rsidRDefault="00E11B56" w:rsidP="006E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56" w:rsidRDefault="00E11B56" w:rsidP="006E6762">
      <w:pPr>
        <w:spacing w:after="0" w:line="240" w:lineRule="auto"/>
      </w:pPr>
      <w:r>
        <w:separator/>
      </w:r>
    </w:p>
  </w:footnote>
  <w:footnote w:type="continuationSeparator" w:id="1">
    <w:p w:rsidR="00E11B56" w:rsidRDefault="00E11B56" w:rsidP="006E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59" w:rsidRDefault="0061103B">
    <w:pPr>
      <w:pStyle w:val="a5"/>
      <w:jc w:val="center"/>
    </w:pPr>
    <w:r>
      <w:fldChar w:fldCharType="begin"/>
    </w:r>
    <w:r w:rsidR="008F41AC">
      <w:instrText xml:space="preserve"> PAGE   \* MERGEFORMAT </w:instrText>
    </w:r>
    <w:r>
      <w:fldChar w:fldCharType="separate"/>
    </w:r>
    <w:r w:rsidR="00884B34">
      <w:rPr>
        <w:noProof/>
      </w:rPr>
      <w:t>2</w:t>
    </w:r>
    <w:r>
      <w:fldChar w:fldCharType="end"/>
    </w:r>
  </w:p>
  <w:p w:rsidR="00FA4659" w:rsidRDefault="00E11B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01B"/>
    <w:multiLevelType w:val="singleLevel"/>
    <w:tmpl w:val="DA208954"/>
    <w:lvl w:ilvl="0">
      <w:start w:val="1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1765FF"/>
    <w:multiLevelType w:val="singleLevel"/>
    <w:tmpl w:val="4D8C5BAA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82135C"/>
    <w:multiLevelType w:val="singleLevel"/>
    <w:tmpl w:val="51C2F7A6"/>
    <w:lvl w:ilvl="0">
      <w:start w:val="3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A056885"/>
    <w:multiLevelType w:val="singleLevel"/>
    <w:tmpl w:val="E2A2ED5E"/>
    <w:lvl w:ilvl="0">
      <w:start w:val="22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BBE0019"/>
    <w:multiLevelType w:val="singleLevel"/>
    <w:tmpl w:val="BD0AAEAE"/>
    <w:lvl w:ilvl="0">
      <w:start w:val="20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D0C0A8B"/>
    <w:multiLevelType w:val="hybridMultilevel"/>
    <w:tmpl w:val="6D96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1"/>
    </w:lvlOverride>
  </w:num>
  <w:num w:numId="4">
    <w:abstractNumId w:val="0"/>
    <w:lvlOverride w:ilvl="0">
      <w:startOverride w:val="14"/>
    </w:lvlOverride>
  </w:num>
  <w:num w:numId="5">
    <w:abstractNumId w:val="4"/>
    <w:lvlOverride w:ilvl="0">
      <w:startOverride w:val="20"/>
    </w:lvlOverride>
  </w:num>
  <w:num w:numId="6">
    <w:abstractNumId w:val="3"/>
    <w:lvlOverride w:ilvl="0">
      <w:startOverride w:val="22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97D"/>
    <w:rsid w:val="00291A76"/>
    <w:rsid w:val="002D397D"/>
    <w:rsid w:val="002D7503"/>
    <w:rsid w:val="004C17B9"/>
    <w:rsid w:val="0061103B"/>
    <w:rsid w:val="006E6762"/>
    <w:rsid w:val="00727D13"/>
    <w:rsid w:val="00884B34"/>
    <w:rsid w:val="008F41AC"/>
    <w:rsid w:val="00CC4D05"/>
    <w:rsid w:val="00E11B56"/>
    <w:rsid w:val="00E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62"/>
  </w:style>
  <w:style w:type="paragraph" w:styleId="9">
    <w:name w:val="heading 9"/>
    <w:basedOn w:val="a"/>
    <w:next w:val="a"/>
    <w:link w:val="90"/>
    <w:semiHidden/>
    <w:unhideWhenUsed/>
    <w:qFormat/>
    <w:rsid w:val="002D397D"/>
    <w:pPr>
      <w:keepNext/>
      <w:spacing w:after="0" w:line="240" w:lineRule="auto"/>
      <w:ind w:left="5400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D397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D39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2D39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397D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nhideWhenUsed/>
    <w:rsid w:val="002D397D"/>
    <w:rPr>
      <w:color w:val="0000FF"/>
      <w:u w:val="single"/>
    </w:rPr>
  </w:style>
  <w:style w:type="paragraph" w:styleId="a5">
    <w:name w:val="header"/>
    <w:basedOn w:val="a"/>
    <w:link w:val="a6"/>
    <w:unhideWhenUsed/>
    <w:rsid w:val="002D39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D397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2EF1-4DC7-4CA3-9C18-6BADE6E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7</cp:revision>
  <dcterms:created xsi:type="dcterms:W3CDTF">2013-05-29T07:18:00Z</dcterms:created>
  <dcterms:modified xsi:type="dcterms:W3CDTF">2013-05-29T11:16:00Z</dcterms:modified>
</cp:coreProperties>
</file>