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8B605D" w:rsidTr="008B605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8B605D" w:rsidRDefault="008B605D">
            <w:pPr>
              <w:pStyle w:val="1"/>
              <w:spacing w:before="0" w:after="0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  <w:t xml:space="preserve"> </w:t>
            </w:r>
            <w:r>
              <w:rPr>
                <w:rFonts w:ascii="ER Bukinist Bashkir" w:eastAsiaTheme="minorEastAsia" w:hAnsi="ER Bukinist Bashkir" w:cstheme="minorBidi"/>
                <w:b w:val="0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eastAsiaTheme="minorEastAsia" w:hAnsi="ER Bukinist Bashkir" w:cstheme="minorBidi"/>
                <w:b w:val="0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eastAsiaTheme="minorEastAsia" w:hAnsi="ER Bukinist Bashkir" w:cstheme="minorBidi"/>
                <w:b w:val="0"/>
                <w:iCs/>
                <w:sz w:val="16"/>
                <w:szCs w:val="16"/>
              </w:rPr>
              <w:t>әһе</w:t>
            </w:r>
            <w:r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  <w:t xml:space="preserve"> Советы</w:t>
            </w:r>
          </w:p>
          <w:p w:rsidR="008B605D" w:rsidRDefault="008B605D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8B605D" w:rsidRDefault="008B605D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8B605D" w:rsidRDefault="008B605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8B605D" w:rsidRDefault="008B60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8B605D" w:rsidRDefault="008B605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605D" w:rsidRDefault="008B605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8B605D" w:rsidRDefault="008B605D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8B605D" w:rsidRDefault="008B605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8B605D" w:rsidRDefault="008B605D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Cs w:val="32"/>
        </w:rPr>
        <w:t>Р</w:t>
      </w:r>
      <w:proofErr w:type="gramEnd"/>
      <w:r>
        <w:rPr>
          <w:rFonts w:ascii="ER Bukinist Bashkir" w:hAnsi="ER Bukinist Bashkir" w:cs="ER Bukinist Bashkir"/>
          <w:szCs w:val="32"/>
        </w:rPr>
        <w:t xml:space="preserve">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B605D">
        <w:rPr>
          <w:sz w:val="28"/>
          <w:szCs w:val="28"/>
        </w:rPr>
        <w:t xml:space="preserve">19» март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>.           №  15</w:t>
      </w:r>
      <w:r w:rsidR="00921383">
        <w:rPr>
          <w:sz w:val="28"/>
          <w:szCs w:val="28"/>
        </w:rPr>
        <w:t xml:space="preserve"> р</w:t>
      </w:r>
      <w:r w:rsidRPr="008B605D">
        <w:rPr>
          <w:sz w:val="28"/>
          <w:szCs w:val="28"/>
        </w:rPr>
        <w:t xml:space="preserve">        </w:t>
      </w:r>
      <w:r w:rsidRPr="008B605D">
        <w:rPr>
          <w:sz w:val="28"/>
          <w:szCs w:val="28"/>
        </w:rPr>
        <w:tab/>
        <w:t>«19» марта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proofErr w:type="spellStart"/>
      <w:r>
        <w:rPr>
          <w:sz w:val="28"/>
          <w:szCs w:val="28"/>
        </w:rPr>
        <w:t>Сенниковой</w:t>
      </w:r>
      <w:proofErr w:type="spellEnd"/>
      <w:r>
        <w:rPr>
          <w:sz w:val="28"/>
          <w:szCs w:val="28"/>
        </w:rPr>
        <w:t xml:space="preserve"> Елены Леонидовны</w:t>
      </w: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предоставляемом</w:t>
      </w:r>
      <w:proofErr w:type="gramEnd"/>
      <w:r>
        <w:rPr>
          <w:sz w:val="28"/>
          <w:szCs w:val="28"/>
        </w:rPr>
        <w:t xml:space="preserve">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19.03.2015 г. № 15: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>
        <w:rPr>
          <w:sz w:val="28"/>
          <w:szCs w:val="28"/>
        </w:rPr>
        <w:t>Сенникову</w:t>
      </w:r>
      <w:proofErr w:type="spellEnd"/>
      <w:r>
        <w:rPr>
          <w:sz w:val="28"/>
          <w:szCs w:val="28"/>
        </w:rPr>
        <w:t xml:space="preserve"> Елену Леонидовну, зарегистрированную по адресу: Республика Башкортостан, Шаранский район д. Темяково, ул. Луговая,  д. 4 на учет,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>с 19 марта 2015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Исп.: </w:t>
      </w:r>
      <w:proofErr w:type="spellStart"/>
      <w:r>
        <w:rPr>
          <w:sz w:val="20"/>
          <w:szCs w:val="28"/>
        </w:rPr>
        <w:t>Гумерова</w:t>
      </w:r>
      <w:proofErr w:type="spellEnd"/>
      <w:r>
        <w:rPr>
          <w:sz w:val="20"/>
          <w:szCs w:val="28"/>
        </w:rPr>
        <w:t xml:space="preserve"> А.Д.</w:t>
      </w:r>
    </w:p>
    <w:p w:rsidR="00B203D4" w:rsidRP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>2-47-19</w:t>
      </w: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8B605D"/>
    <w:rsid w:val="00921383"/>
    <w:rsid w:val="00B203D4"/>
    <w:rsid w:val="00C16387"/>
    <w:rsid w:val="00CC041B"/>
    <w:rsid w:val="00CC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2015-03-19T12:10:00Z</cp:lastPrinted>
  <dcterms:created xsi:type="dcterms:W3CDTF">2015-03-19T11:34:00Z</dcterms:created>
  <dcterms:modified xsi:type="dcterms:W3CDTF">2015-03-19T12:10:00Z</dcterms:modified>
</cp:coreProperties>
</file>