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FC56DE" w:rsidRPr="00E456AE" w:rsidTr="00F66C22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12350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FC56DE" w:rsidRPr="00E456AE" w:rsidRDefault="00FC56DE" w:rsidP="00F66C22">
            <w:pPr>
              <w:pStyle w:val="a6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FC56DE" w:rsidRPr="00FC60C4" w:rsidRDefault="00FC56DE" w:rsidP="00FC56DE">
      <w:pPr>
        <w:rPr>
          <w:sz w:val="24"/>
          <w:szCs w:val="24"/>
        </w:rPr>
      </w:pPr>
    </w:p>
    <w:p w:rsidR="0038230E" w:rsidRDefault="0038230E" w:rsidP="001A67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38230E" w:rsidRDefault="0038230E" w:rsidP="001A67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A67D0" w:rsidRDefault="001A67D0" w:rsidP="001A67D0">
      <w:pPr>
        <w:pStyle w:val="a6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Отмена постановления</w:t>
      </w:r>
      <w:r w:rsidR="00FC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FC56DE">
        <w:rPr>
          <w:rFonts w:ascii="Times New Roman" w:hAnsi="Times New Roman"/>
          <w:sz w:val="26"/>
          <w:szCs w:val="26"/>
        </w:rPr>
        <w:t xml:space="preserve">7 от </w:t>
      </w:r>
      <w:r>
        <w:rPr>
          <w:rFonts w:ascii="Times New Roman" w:hAnsi="Times New Roman"/>
          <w:sz w:val="26"/>
          <w:szCs w:val="26"/>
        </w:rPr>
        <w:t>1</w:t>
      </w:r>
      <w:r w:rsidRPr="00FC56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FC56D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0</w:t>
      </w:r>
      <w:r w:rsidRPr="00FC56DE">
        <w:rPr>
          <w:rFonts w:ascii="Times New Roman" w:hAnsi="Times New Roman"/>
          <w:sz w:val="26"/>
          <w:szCs w:val="26"/>
        </w:rPr>
        <w:t xml:space="preserve"> г. </w:t>
      </w:r>
      <w:r w:rsidRPr="001A67D0">
        <w:rPr>
          <w:rFonts w:ascii="Times New Roman" w:hAnsi="Times New Roman"/>
          <w:sz w:val="26"/>
          <w:szCs w:val="26"/>
        </w:rPr>
        <w:t>«</w:t>
      </w:r>
      <w:r w:rsidRPr="001A67D0">
        <w:rPr>
          <w:rFonts w:ascii="Times New Roman" w:hAnsi="Times New Roman"/>
          <w:bCs/>
          <w:spacing w:val="-1"/>
          <w:sz w:val="26"/>
          <w:szCs w:val="26"/>
        </w:rPr>
        <w:t xml:space="preserve">Об утверждении Порядка подготовки к ведению и ведения гражданской </w:t>
      </w:r>
      <w:r w:rsidRPr="001A67D0">
        <w:rPr>
          <w:rFonts w:ascii="Times New Roman" w:hAnsi="Times New Roman"/>
          <w:bCs/>
          <w:sz w:val="26"/>
          <w:szCs w:val="26"/>
        </w:rPr>
        <w:t xml:space="preserve">обороны в </w:t>
      </w:r>
      <w:r w:rsidRPr="001A67D0">
        <w:rPr>
          <w:rFonts w:ascii="Times New Roman" w:hAnsi="Times New Roman"/>
          <w:sz w:val="26"/>
          <w:szCs w:val="26"/>
        </w:rPr>
        <w:t xml:space="preserve">сельском  поселении Старотумбагушевский  сельсовет </w:t>
      </w:r>
      <w:r w:rsidRPr="001A67D0">
        <w:rPr>
          <w:rFonts w:ascii="Times New Roman" w:hAnsi="Times New Roman"/>
          <w:bCs/>
          <w:sz w:val="26"/>
          <w:szCs w:val="26"/>
        </w:rPr>
        <w:t>Муниципального  района  Шаранский район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A67D0">
        <w:rPr>
          <w:rFonts w:ascii="Times New Roman" w:hAnsi="Times New Roman"/>
          <w:bCs/>
          <w:spacing w:val="-1"/>
          <w:sz w:val="26"/>
          <w:szCs w:val="26"/>
        </w:rPr>
        <w:t>Республики Башкортостан»</w:t>
      </w:r>
      <w:r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</w:p>
    <w:p w:rsidR="00FC56DE" w:rsidRPr="001A67D0" w:rsidRDefault="001A67D0" w:rsidP="001A67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5B4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C56DE" w:rsidRPr="001A67D0">
        <w:rPr>
          <w:rFonts w:ascii="Times New Roman" w:hAnsi="Times New Roman" w:cs="Times New Roman"/>
          <w:sz w:val="28"/>
          <w:szCs w:val="28"/>
        </w:rPr>
        <w:t xml:space="preserve"> № </w:t>
      </w:r>
      <w:r w:rsidR="00C15B4D">
        <w:rPr>
          <w:rFonts w:ascii="Times New Roman" w:hAnsi="Times New Roman" w:cs="Times New Roman"/>
          <w:sz w:val="28"/>
          <w:szCs w:val="28"/>
        </w:rPr>
        <w:t>357</w:t>
      </w:r>
      <w:r w:rsidR="00FC56DE" w:rsidRPr="001A67D0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C15B4D">
        <w:rPr>
          <w:rFonts w:ascii="Times New Roman" w:hAnsi="Times New Roman" w:cs="Times New Roman"/>
          <w:sz w:val="28"/>
          <w:szCs w:val="28"/>
        </w:rPr>
        <w:t>28.11.</w:t>
      </w:r>
      <w:r w:rsidR="00FC56DE" w:rsidRPr="001A67D0">
        <w:rPr>
          <w:rFonts w:ascii="Times New Roman" w:hAnsi="Times New Roman" w:cs="Times New Roman"/>
          <w:sz w:val="28"/>
          <w:szCs w:val="28"/>
        </w:rPr>
        <w:t>20</w:t>
      </w:r>
      <w:r w:rsidR="00C15B4D">
        <w:rPr>
          <w:rFonts w:ascii="Times New Roman" w:hAnsi="Times New Roman" w:cs="Times New Roman"/>
          <w:sz w:val="28"/>
          <w:szCs w:val="28"/>
        </w:rPr>
        <w:t>15</w:t>
      </w:r>
      <w:r w:rsidR="00FC56DE" w:rsidRPr="001A67D0">
        <w:rPr>
          <w:rFonts w:ascii="Times New Roman" w:hAnsi="Times New Roman" w:cs="Times New Roman"/>
          <w:sz w:val="28"/>
          <w:szCs w:val="28"/>
        </w:rPr>
        <w:t xml:space="preserve"> года и экспертного заключения Государственного комитета Республики Башкортостан по делам юстиции НГР </w:t>
      </w:r>
      <w:r w:rsidR="00FC56DE" w:rsidRPr="001A67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56DE" w:rsidRPr="001A67D0">
        <w:rPr>
          <w:rFonts w:ascii="Times New Roman" w:hAnsi="Times New Roman" w:cs="Times New Roman"/>
          <w:sz w:val="28"/>
          <w:szCs w:val="28"/>
        </w:rPr>
        <w:t xml:space="preserve"> </w:t>
      </w:r>
      <w:r w:rsidR="00B5274D" w:rsidRPr="00B5274D">
        <w:rPr>
          <w:rFonts w:ascii="Times New Roman" w:hAnsi="Times New Roman"/>
          <w:sz w:val="28"/>
          <w:szCs w:val="28"/>
          <w:lang w:val="en-US"/>
        </w:rPr>
        <w:t>RU</w:t>
      </w:r>
      <w:r w:rsidR="00B5274D" w:rsidRPr="00B5274D">
        <w:rPr>
          <w:rFonts w:ascii="Times New Roman" w:hAnsi="Times New Roman"/>
          <w:sz w:val="28"/>
          <w:szCs w:val="28"/>
        </w:rPr>
        <w:t>03001705201000015 от 30.03.2017 года</w:t>
      </w:r>
      <w:r w:rsidR="00B5274D" w:rsidRPr="001A67D0">
        <w:rPr>
          <w:rFonts w:ascii="Times New Roman" w:hAnsi="Times New Roman" w:cs="Times New Roman"/>
          <w:sz w:val="28"/>
          <w:szCs w:val="28"/>
        </w:rPr>
        <w:t xml:space="preserve"> </w:t>
      </w:r>
      <w:r w:rsidR="00FC56DE" w:rsidRPr="001A67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56DE" w:rsidRPr="00B5274D" w:rsidRDefault="00FC56DE" w:rsidP="00FC56D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</w:t>
      </w:r>
      <w:r w:rsidRPr="00B5274D">
        <w:rPr>
          <w:rFonts w:ascii="Times New Roman" w:hAnsi="Times New Roman"/>
          <w:sz w:val="28"/>
          <w:szCs w:val="28"/>
        </w:rPr>
        <w:t xml:space="preserve">поселения </w:t>
      </w:r>
      <w:r w:rsidR="00B5274D" w:rsidRPr="00B5274D">
        <w:rPr>
          <w:rFonts w:ascii="Times New Roman" w:hAnsi="Times New Roman"/>
          <w:sz w:val="28"/>
          <w:szCs w:val="28"/>
        </w:rPr>
        <w:t>№ 7 от 1 апреля 2010 г. «</w:t>
      </w:r>
      <w:r w:rsidR="00B5274D" w:rsidRPr="00B5274D">
        <w:rPr>
          <w:rFonts w:ascii="Times New Roman" w:hAnsi="Times New Roman"/>
          <w:bCs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="00B5274D" w:rsidRPr="00B5274D">
        <w:rPr>
          <w:rFonts w:ascii="Times New Roman" w:hAnsi="Times New Roman"/>
          <w:bCs/>
          <w:sz w:val="28"/>
          <w:szCs w:val="28"/>
        </w:rPr>
        <w:t xml:space="preserve">обороны в </w:t>
      </w:r>
      <w:r w:rsidR="00B5274D" w:rsidRPr="00B5274D">
        <w:rPr>
          <w:rFonts w:ascii="Times New Roman" w:hAnsi="Times New Roman"/>
          <w:sz w:val="28"/>
          <w:szCs w:val="28"/>
        </w:rPr>
        <w:t xml:space="preserve">сельском  поселении Старотумбагушевский  сельсовет </w:t>
      </w:r>
      <w:r w:rsidR="00B5274D" w:rsidRPr="00B5274D">
        <w:rPr>
          <w:rFonts w:ascii="Times New Roman" w:hAnsi="Times New Roman"/>
          <w:bCs/>
          <w:sz w:val="28"/>
          <w:szCs w:val="28"/>
        </w:rPr>
        <w:t xml:space="preserve">Муниципального  района  Шаранский район </w:t>
      </w:r>
      <w:r w:rsidR="00B5274D" w:rsidRPr="00B5274D">
        <w:rPr>
          <w:rFonts w:ascii="Times New Roman" w:hAnsi="Times New Roman"/>
          <w:bCs/>
          <w:spacing w:val="-1"/>
          <w:sz w:val="28"/>
          <w:szCs w:val="28"/>
        </w:rPr>
        <w:t>Республики Башкортостан»</w:t>
      </w:r>
    </w:p>
    <w:p w:rsidR="00FC56DE" w:rsidRPr="00FC56DE" w:rsidRDefault="00FC56DE" w:rsidP="00FC56D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274D">
        <w:rPr>
          <w:rFonts w:ascii="Times New Roman" w:hAnsi="Times New Roman"/>
          <w:sz w:val="28"/>
          <w:szCs w:val="28"/>
        </w:rPr>
        <w:t>Опубликовать настоящее постановление в здании администрации</w:t>
      </w:r>
      <w:r w:rsidRPr="00181D25">
        <w:rPr>
          <w:rFonts w:ascii="Times New Roman" w:hAnsi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разместить на официальном сайте сельского поселения </w:t>
      </w:r>
      <w:hyperlink r:id="rId7" w:history="1">
        <w:r w:rsidRPr="00FC56DE">
          <w:rPr>
            <w:rStyle w:val="a7"/>
            <w:rFonts w:ascii="Times New Roman" w:hAnsi="Times New Roman"/>
            <w:color w:val="auto"/>
            <w:sz w:val="28"/>
            <w:szCs w:val="28"/>
          </w:rPr>
          <w:t>www.</w:t>
        </w:r>
        <w:hyperlink r:id="rId8" w:tgtFrame="_blank" w:history="1">
          <w:r w:rsidRPr="00FC56DE">
            <w:rPr>
              <w:rStyle w:val="a7"/>
              <w:rFonts w:ascii="Times New Roman" w:hAnsi="Times New Roman"/>
              <w:color w:val="auto"/>
              <w:sz w:val="28"/>
              <w:szCs w:val="28"/>
              <w:shd w:val="clear" w:color="auto" w:fill="FFFFFF"/>
            </w:rPr>
            <w:t>s</w:t>
          </w:r>
          <w:r w:rsidRPr="00FC56DE">
            <w:rPr>
              <w:rStyle w:val="a7"/>
              <w:rFonts w:ascii="Times New Roman" w:hAnsi="Times New Roman"/>
              <w:bCs/>
              <w:color w:val="auto"/>
              <w:sz w:val="28"/>
              <w:szCs w:val="28"/>
              <w:shd w:val="clear" w:color="auto" w:fill="FFFFFF"/>
            </w:rPr>
            <w:t>tumbagu</w:t>
          </w:r>
          <w:r w:rsidRPr="00FC56DE">
            <w:rPr>
              <w:rStyle w:val="a7"/>
              <w:rFonts w:ascii="Times New Roman" w:hAnsi="Times New Roman"/>
              <w:color w:val="auto"/>
              <w:sz w:val="28"/>
              <w:szCs w:val="28"/>
              <w:shd w:val="clear" w:color="auto" w:fill="FFFFFF"/>
            </w:rPr>
            <w:t>sh.sharan-sovet.ru</w:t>
          </w:r>
        </w:hyperlink>
      </w:hyperlink>
      <w:r w:rsidRPr="00FC56DE">
        <w:rPr>
          <w:rFonts w:ascii="Times New Roman" w:hAnsi="Times New Roman"/>
          <w:sz w:val="28"/>
          <w:szCs w:val="28"/>
        </w:rPr>
        <w:t>.</w:t>
      </w:r>
    </w:p>
    <w:p w:rsidR="00FC56DE" w:rsidRPr="00181D25" w:rsidRDefault="00FC56DE" w:rsidP="00FC56D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подписания.</w:t>
      </w:r>
    </w:p>
    <w:p w:rsidR="00FC56DE" w:rsidRPr="00181D25" w:rsidRDefault="00FC56DE" w:rsidP="00FC56D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C56DE" w:rsidRDefault="00FC56DE" w:rsidP="00FC56DE">
      <w:pPr>
        <w:pStyle w:val="ac"/>
        <w:spacing w:line="276" w:lineRule="auto"/>
        <w:rPr>
          <w:sz w:val="28"/>
          <w:szCs w:val="28"/>
        </w:rPr>
      </w:pPr>
    </w:p>
    <w:p w:rsidR="00FC56DE" w:rsidRPr="0063639D" w:rsidRDefault="00FC56DE" w:rsidP="00FC56DE">
      <w:pPr>
        <w:pStyle w:val="ac"/>
        <w:spacing w:line="276" w:lineRule="auto"/>
        <w:rPr>
          <w:sz w:val="28"/>
          <w:szCs w:val="28"/>
        </w:rPr>
      </w:pPr>
      <w:r w:rsidRPr="0063639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И.Х. Бадамшин    </w:t>
      </w:r>
    </w:p>
    <w:p w:rsidR="00FC56DE" w:rsidRDefault="00FC56DE" w:rsidP="00FC56DE">
      <w:pPr>
        <w:spacing w:line="240" w:lineRule="auto"/>
        <w:rPr>
          <w:rFonts w:ascii="Times New Roman" w:hAnsi="Times New Roman"/>
          <w:sz w:val="28"/>
          <w:szCs w:val="28"/>
        </w:rPr>
      </w:pPr>
      <w:r w:rsidRPr="00BD57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36694" w:rsidRPr="00067EF4" w:rsidRDefault="00336694" w:rsidP="00336694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336694" w:rsidRPr="00067EF4" w:rsidSect="003F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B18"/>
    <w:multiLevelType w:val="hybridMultilevel"/>
    <w:tmpl w:val="F9AE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02C"/>
    <w:multiLevelType w:val="hybridMultilevel"/>
    <w:tmpl w:val="72FA48D6"/>
    <w:lvl w:ilvl="0" w:tplc="3370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235E"/>
    <w:multiLevelType w:val="hybridMultilevel"/>
    <w:tmpl w:val="F8E286E0"/>
    <w:lvl w:ilvl="0" w:tplc="E6FE6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6262"/>
    <w:multiLevelType w:val="hybridMultilevel"/>
    <w:tmpl w:val="A7CEFD84"/>
    <w:lvl w:ilvl="0" w:tplc="20C696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6694"/>
    <w:rsid w:val="00067EF4"/>
    <w:rsid w:val="00080507"/>
    <w:rsid w:val="00114C29"/>
    <w:rsid w:val="001155C5"/>
    <w:rsid w:val="001A67D0"/>
    <w:rsid w:val="00314E75"/>
    <w:rsid w:val="00336694"/>
    <w:rsid w:val="003754A0"/>
    <w:rsid w:val="0038230E"/>
    <w:rsid w:val="0039260D"/>
    <w:rsid w:val="0044236E"/>
    <w:rsid w:val="008E320E"/>
    <w:rsid w:val="00B5274D"/>
    <w:rsid w:val="00BA254C"/>
    <w:rsid w:val="00C15B4D"/>
    <w:rsid w:val="00C72C83"/>
    <w:rsid w:val="00E96A35"/>
    <w:rsid w:val="00F81A14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66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336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366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36694"/>
    <w:rPr>
      <w:i/>
      <w:iCs/>
    </w:rPr>
  </w:style>
  <w:style w:type="paragraph" w:styleId="a6">
    <w:name w:val="No Spacing"/>
    <w:uiPriority w:val="1"/>
    <w:qFormat/>
    <w:rsid w:val="0033669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336694"/>
    <w:rPr>
      <w:strike w:val="0"/>
      <w:dstrike w:val="0"/>
      <w:color w:val="0000FF"/>
      <w:u w:val="none"/>
      <w:effect w:val="none"/>
    </w:rPr>
  </w:style>
  <w:style w:type="paragraph" w:styleId="a8">
    <w:name w:val="Subtitle"/>
    <w:basedOn w:val="a"/>
    <w:next w:val="a"/>
    <w:link w:val="a9"/>
    <w:uiPriority w:val="11"/>
    <w:qFormat/>
    <w:rsid w:val="0033669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3366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3366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69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FC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FC56DE"/>
  </w:style>
  <w:style w:type="paragraph" w:styleId="ad">
    <w:name w:val="List Paragraph"/>
    <w:basedOn w:val="a"/>
    <w:uiPriority w:val="34"/>
    <w:qFormat/>
    <w:rsid w:val="001A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mbagush.sharan-sov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47DD-B034-450B-9E91-7F0C789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2017-05-05T06:30:00Z</cp:lastPrinted>
  <dcterms:created xsi:type="dcterms:W3CDTF">2016-03-22T08:33:00Z</dcterms:created>
  <dcterms:modified xsi:type="dcterms:W3CDTF">2017-07-26T07:23:00Z</dcterms:modified>
</cp:coreProperties>
</file>