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B40E24">
        <w:rPr>
          <w:rFonts w:ascii="Times New Roman" w:hAnsi="Times New Roman" w:cs="Times New Roman"/>
          <w:sz w:val="28"/>
          <w:szCs w:val="28"/>
        </w:rPr>
        <w:t>2</w:t>
      </w:r>
      <w:r w:rsidR="000B7416">
        <w:rPr>
          <w:rFonts w:ascii="Times New Roman" w:hAnsi="Times New Roman" w:cs="Times New Roman"/>
          <w:sz w:val="28"/>
          <w:szCs w:val="28"/>
        </w:rPr>
        <w:t>2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0622DA">
        <w:rPr>
          <w:rFonts w:ascii="Times New Roman" w:hAnsi="Times New Roman" w:cs="Times New Roman"/>
          <w:sz w:val="28"/>
          <w:szCs w:val="28"/>
        </w:rPr>
        <w:t>но</w:t>
      </w:r>
      <w:r w:rsidR="00B40E24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22DA">
        <w:rPr>
          <w:rFonts w:ascii="Times New Roman" w:hAnsi="Times New Roman" w:cs="Times New Roman"/>
          <w:b/>
          <w:sz w:val="28"/>
          <w:szCs w:val="28"/>
        </w:rPr>
        <w:t>3</w:t>
      </w:r>
      <w:r w:rsidR="00B4486E">
        <w:rPr>
          <w:rFonts w:ascii="Times New Roman" w:hAnsi="Times New Roman" w:cs="Times New Roman"/>
          <w:b/>
          <w:sz w:val="28"/>
          <w:szCs w:val="28"/>
        </w:rPr>
        <w:t>1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0B7416">
        <w:rPr>
          <w:rFonts w:ascii="Times New Roman" w:hAnsi="Times New Roman" w:cs="Times New Roman"/>
          <w:sz w:val="28"/>
          <w:szCs w:val="28"/>
        </w:rPr>
        <w:t xml:space="preserve">22 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DA">
        <w:rPr>
          <w:rFonts w:ascii="Times New Roman" w:hAnsi="Times New Roman" w:cs="Times New Roman"/>
          <w:sz w:val="28"/>
          <w:szCs w:val="28"/>
        </w:rPr>
        <w:t>но</w:t>
      </w:r>
      <w:r w:rsidR="00B40E24">
        <w:rPr>
          <w:rFonts w:ascii="Times New Roman" w:hAnsi="Times New Roman" w:cs="Times New Roman"/>
          <w:sz w:val="28"/>
          <w:szCs w:val="28"/>
        </w:rPr>
        <w:t>ября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486E" w:rsidRPr="005B4BED" w:rsidRDefault="00B4486E" w:rsidP="00B4486E">
      <w:pPr>
        <w:jc w:val="center"/>
        <w:rPr>
          <w:b/>
          <w:bCs/>
          <w:sz w:val="28"/>
          <w:szCs w:val="28"/>
        </w:rPr>
      </w:pPr>
      <w:r w:rsidRPr="005B4BED">
        <w:rPr>
          <w:b/>
          <w:bCs/>
          <w:sz w:val="28"/>
          <w:szCs w:val="28"/>
        </w:rPr>
        <w:t>Об открытии  счета</w:t>
      </w:r>
    </w:p>
    <w:p w:rsidR="00B4486E" w:rsidRDefault="00B4486E" w:rsidP="00B4486E">
      <w:pPr>
        <w:jc w:val="center"/>
        <w:rPr>
          <w:b/>
          <w:bCs/>
          <w:sz w:val="24"/>
          <w:szCs w:val="24"/>
        </w:rPr>
      </w:pPr>
    </w:p>
    <w:p w:rsidR="00B4486E" w:rsidRPr="00AC2D7C" w:rsidRDefault="00B4486E" w:rsidP="00B4486E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6E" w:rsidRPr="00AC2D7C" w:rsidRDefault="00B4486E" w:rsidP="00B4486E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7C">
        <w:rPr>
          <w:rFonts w:ascii="Times New Roman" w:hAnsi="Times New Roman" w:cs="Times New Roman"/>
          <w:sz w:val="28"/>
          <w:szCs w:val="28"/>
        </w:rPr>
        <w:t>В целях проведения открытых аукционов на право заключения муниципальных контрактов, в соответствии с Федеральным законом от 06.10.2003 №131- ФЗ «Об общих принципах организации 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открыть банковский счет в валюте Российской Федерации для учета средств, поступающих во временное распоряжение, по контрактной системе в сфере закупок товаров, выполнения работ и услуг для обеспечения государственных и муниципальных нужд в подразделении Банка России –РКЦ г.Туймазы Отделения-   Национальный банк по Республике Башкортостан.</w:t>
      </w:r>
    </w:p>
    <w:p w:rsidR="000622DA" w:rsidRDefault="000622DA" w:rsidP="000622D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DA" w:rsidRPr="00AC2D7C" w:rsidRDefault="000622DA" w:rsidP="000622D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0622DA"/>
    <w:rsid w:val="000B7416"/>
    <w:rsid w:val="001F5B2E"/>
    <w:rsid w:val="002732B2"/>
    <w:rsid w:val="003245C2"/>
    <w:rsid w:val="005A0358"/>
    <w:rsid w:val="005F05AE"/>
    <w:rsid w:val="00663ABA"/>
    <w:rsid w:val="006706EF"/>
    <w:rsid w:val="0086367F"/>
    <w:rsid w:val="009172B9"/>
    <w:rsid w:val="00A1073F"/>
    <w:rsid w:val="00A92817"/>
    <w:rsid w:val="00B40E24"/>
    <w:rsid w:val="00B415A7"/>
    <w:rsid w:val="00B4486E"/>
    <w:rsid w:val="00B739D4"/>
    <w:rsid w:val="00BD3788"/>
    <w:rsid w:val="00C31FB6"/>
    <w:rsid w:val="00CA49A8"/>
    <w:rsid w:val="00DD5D10"/>
    <w:rsid w:val="00DE6D6F"/>
    <w:rsid w:val="00DF4C3A"/>
    <w:rsid w:val="00E4573E"/>
    <w:rsid w:val="00E668D9"/>
    <w:rsid w:val="00E942B6"/>
    <w:rsid w:val="00EE5C39"/>
    <w:rsid w:val="00F312BC"/>
    <w:rsid w:val="00F40A2A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62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2017-11-22T05:57:00Z</cp:lastPrinted>
  <dcterms:created xsi:type="dcterms:W3CDTF">2015-06-01T07:52:00Z</dcterms:created>
  <dcterms:modified xsi:type="dcterms:W3CDTF">2017-11-22T05:59:00Z</dcterms:modified>
</cp:coreProperties>
</file>